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sdt>
      <w:sdtPr>
        <w:rPr>
          <w:b/>
        </w:rPr>
        <w:id w:val="882908306"/>
        <w:docPartObj>
          <w:docPartGallery w:val="Cover Pages"/>
          <w:docPartUnique/>
        </w:docPartObj>
      </w:sdtPr>
      <w:sdtEndPr>
        <w:rPr>
          <w:color w:val="000000" w:themeColor="text1"/>
          <w:sz w:val="56"/>
        </w:rPr>
      </w:sdtEndPr>
      <w:sdtContent>
        <w:p w:rsidR="00463890" w:rsidRPr="00463890" w:rsidRDefault="00463890" w:rsidP="00463890">
          <w:pPr>
            <w:pStyle w:val="a9"/>
            <w:spacing w:line="360" w:lineRule="auto"/>
            <w:rPr>
              <w:b/>
              <w:color w:val="000000" w:themeColor="text1"/>
              <w:sz w:val="56"/>
            </w:rPr>
          </w:pPr>
          <w:r w:rsidRPr="00463890">
            <w:rPr>
              <w:b/>
              <w:color w:val="000000" w:themeColor="text1"/>
              <w:sz w:val="56"/>
            </w:rPr>
            <w:t>Папка Учителя – ЭПОС</w:t>
          </w:r>
        </w:p>
        <w:p w:rsidR="008C4375" w:rsidRPr="00463890" w:rsidRDefault="00463890" w:rsidP="00463890">
          <w:pPr>
            <w:pStyle w:val="a9"/>
            <w:spacing w:line="360" w:lineRule="auto"/>
            <w:rPr>
              <w:b/>
              <w:color w:val="000000" w:themeColor="text1"/>
              <w:sz w:val="56"/>
            </w:rPr>
          </w:pPr>
          <w:r w:rsidRPr="00463890">
            <w:rPr>
              <w:b/>
              <w:color w:val="000000" w:themeColor="text1"/>
              <w:sz w:val="56"/>
            </w:rPr>
            <w:t>Так же в облаке</w:t>
          </w:r>
        </w:p>
      </w:sdtContent>
    </w:sdt>
    <w:bookmarkEnd w:id="0"/>
    <w:p w:rsidR="00D24A9F" w:rsidRDefault="00D24A9F" w:rsidP="0040700B">
      <w:pPr>
        <w:spacing w:line="360" w:lineRule="auto"/>
      </w:pPr>
    </w:p>
    <w:p w:rsidR="00EB58DC" w:rsidRDefault="00EB58DC" w:rsidP="0040700B">
      <w:pPr>
        <w:pStyle w:val="a9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60288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ge">
                  <wp:posOffset>4211955</wp:posOffset>
                </wp:positionV>
                <wp:extent cx="5238750" cy="2352675"/>
                <wp:effectExtent l="0" t="0" r="0" b="9525"/>
                <wp:wrapSquare wrapText="bothSides"/>
                <wp:docPr id="131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375" w:rsidRPr="008C4375" w:rsidRDefault="008D7DB7" w:rsidP="00055623">
                            <w:pPr>
                              <w:pStyle w:val="a3"/>
                              <w:spacing w:before="40" w:after="56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15173193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55623">
                                  <w:rPr>
                                    <w:rFonts w:ascii="Times New Roman" w:hAnsi="Times New Roman" w:cs="Times New Roman"/>
                                    <w:sz w:val="72"/>
                                    <w:szCs w:val="72"/>
                                  </w:rPr>
                                  <w:t>Инструкция для входа в систему ЭПОС.Школа</w:t>
                                </w:r>
                              </w:sdtContent>
                            </w:sdt>
                          </w:p>
                          <w:p w:rsidR="008C4375" w:rsidRPr="008C4375" w:rsidRDefault="008D7DB7" w:rsidP="00EB58DC">
                            <w:pPr>
                              <w:pStyle w:val="a3"/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aps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alias w:val="Подзаголовок"/>
                                <w:tag w:val=""/>
                                <w:id w:val="-2090151685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D757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 xml:space="preserve">Авторизация в ЭПОС.Школа через Региональный сервис аутентификации и авторизации пользователей органов власти </w:t>
                                </w:r>
                                <w:r w:rsidR="00EB58DC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П</w:t>
                                </w:r>
                                <w:r w:rsidR="007D7574">
                                  <w:rPr>
                                    <w:rFonts w:ascii="Times New Roman" w:hAnsi="Times New Roman" w:cs="Times New Roman"/>
                                    <w:sz w:val="32"/>
                                    <w:szCs w:val="32"/>
                                  </w:rPr>
                                  <w:t>ермского края (РСАА)</w:t>
                                </w:r>
                              </w:sdtContent>
                            </w:sdt>
                          </w:p>
                          <w:p w:rsidR="008C4375" w:rsidRDefault="008C4375">
                            <w:pPr>
                              <w:pStyle w:val="a3"/>
                              <w:spacing w:before="80" w:after="40"/>
                              <w:rPr>
                                <w:caps/>
                                <w:color w:val="5B9BD5" w:themeColor="accent5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margin-left:30pt;margin-top:331.65pt;width:412.5pt;height:185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" filled="f" stroked="f" strokeweight=".5pt">
                <v:textbox inset="0,0,0,0">
                  <w:txbxContent>
                    <w:p w:rsidR="008C4375" w:rsidRPr="008C4375" w:rsidRDefault="008D7DB7" w:rsidP="00055623">
                      <w:pPr>
                        <w:pStyle w:val="a3"/>
                        <w:spacing w:before="40" w:after="560" w:line="216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alias w:val="Название"/>
                          <w:tag w:val=""/>
                          <w:id w:val="151731938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55623">
                            <w:rPr>
                              <w:rFonts w:ascii="Times New Roman" w:hAnsi="Times New Roman" w:cs="Times New Roman"/>
                              <w:sz w:val="72"/>
                              <w:szCs w:val="72"/>
                            </w:rPr>
                            <w:t>Инструкция для входа в систему ЭПОС.Школа</w:t>
                          </w:r>
                        </w:sdtContent>
                      </w:sdt>
                    </w:p>
                    <w:p w:rsidR="008C4375" w:rsidRPr="008C4375" w:rsidRDefault="008D7DB7" w:rsidP="00EB58DC">
                      <w:pPr>
                        <w:pStyle w:val="a3"/>
                        <w:spacing w:before="40" w:after="40"/>
                        <w:jc w:val="center"/>
                        <w:rPr>
                          <w:rFonts w:ascii="Times New Roman" w:hAnsi="Times New Roman" w:cs="Times New Roman"/>
                          <w:caps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alias w:val="Подзаголовок"/>
                          <w:tag w:val=""/>
                          <w:id w:val="-2090151685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D757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Авторизация в ЭПОС.Школа через Региональный сервис аутентификации и авторизации пользователей органов власти </w:t>
                          </w:r>
                          <w:r w:rsidR="00EB58DC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П</w:t>
                          </w:r>
                          <w:r w:rsidR="007D7574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ермского края (РСАА)</w:t>
                          </w:r>
                        </w:sdtContent>
                      </w:sdt>
                    </w:p>
                    <w:p w:rsidR="008C4375" w:rsidRDefault="008C4375">
                      <w:pPr>
                        <w:pStyle w:val="a3"/>
                        <w:spacing w:before="80" w:after="40"/>
                        <w:rPr>
                          <w:caps/>
                          <w:color w:val="5B9BD5" w:themeColor="accent5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24A9F">
        <w:br w:type="page"/>
      </w:r>
    </w:p>
    <w:sdt>
      <w:sdtPr>
        <w:id w:val="-1462489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6A9D" w:rsidRPr="00475A23" w:rsidRDefault="00296A9D" w:rsidP="00EB58DC">
          <w:pPr>
            <w:spacing w:line="360" w:lineRule="auto"/>
            <w:rPr>
              <w:rFonts w:ascii="Times New Roman" w:hAnsi="Times New Roman" w:cs="Times New Roman"/>
            </w:rPr>
          </w:pPr>
          <w:r w:rsidRPr="00475A23">
            <w:rPr>
              <w:rFonts w:ascii="Times New Roman" w:hAnsi="Times New Roman" w:cs="Times New Roman"/>
            </w:rPr>
            <w:t>Оглавление</w:t>
          </w:r>
        </w:p>
        <w:p w:rsidR="00337030" w:rsidRDefault="00296A9D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447870" w:history="1"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1</w:t>
            </w:r>
            <w:r w:rsidR="00337030">
              <w:rPr>
                <w:rFonts w:eastAsiaTheme="minorEastAsia"/>
                <w:noProof/>
                <w:lang w:eastAsia="ru-RU"/>
              </w:rPr>
              <w:tab/>
            </w:r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337030">
              <w:rPr>
                <w:noProof/>
                <w:webHidden/>
              </w:rPr>
              <w:tab/>
            </w:r>
            <w:r w:rsidR="00337030">
              <w:rPr>
                <w:noProof/>
                <w:webHidden/>
              </w:rPr>
              <w:fldChar w:fldCharType="begin"/>
            </w:r>
            <w:r w:rsidR="00337030">
              <w:rPr>
                <w:noProof/>
                <w:webHidden/>
              </w:rPr>
              <w:instrText xml:space="preserve"> PAGEREF _Toc17447870 \h </w:instrText>
            </w:r>
            <w:r w:rsidR="00337030">
              <w:rPr>
                <w:noProof/>
                <w:webHidden/>
              </w:rPr>
            </w:r>
            <w:r w:rsidR="00337030">
              <w:rPr>
                <w:noProof/>
                <w:webHidden/>
              </w:rPr>
              <w:fldChar w:fldCharType="separate"/>
            </w:r>
            <w:r w:rsidR="00337030">
              <w:rPr>
                <w:noProof/>
                <w:webHidden/>
              </w:rPr>
              <w:t>2</w:t>
            </w:r>
            <w:r w:rsidR="00337030">
              <w:rPr>
                <w:noProof/>
                <w:webHidden/>
              </w:rPr>
              <w:fldChar w:fldCharType="end"/>
            </w:r>
          </w:hyperlink>
        </w:p>
        <w:p w:rsidR="00337030" w:rsidRDefault="008D7DB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7447871" w:history="1"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2</w:t>
            </w:r>
            <w:r w:rsidR="00337030">
              <w:rPr>
                <w:rFonts w:eastAsiaTheme="minorEastAsia"/>
                <w:noProof/>
                <w:lang w:eastAsia="ru-RU"/>
              </w:rPr>
              <w:tab/>
            </w:r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Авторизация пользователя с главной страницы системы ЭПОС.Школа</w:t>
            </w:r>
            <w:r w:rsidR="00337030">
              <w:rPr>
                <w:noProof/>
                <w:webHidden/>
              </w:rPr>
              <w:tab/>
            </w:r>
            <w:r w:rsidR="00337030">
              <w:rPr>
                <w:noProof/>
                <w:webHidden/>
              </w:rPr>
              <w:fldChar w:fldCharType="begin"/>
            </w:r>
            <w:r w:rsidR="00337030">
              <w:rPr>
                <w:noProof/>
                <w:webHidden/>
              </w:rPr>
              <w:instrText xml:space="preserve"> PAGEREF _Toc17447871 \h </w:instrText>
            </w:r>
            <w:r w:rsidR="00337030">
              <w:rPr>
                <w:noProof/>
                <w:webHidden/>
              </w:rPr>
            </w:r>
            <w:r w:rsidR="00337030">
              <w:rPr>
                <w:noProof/>
                <w:webHidden/>
              </w:rPr>
              <w:fldChar w:fldCharType="separate"/>
            </w:r>
            <w:r w:rsidR="00337030">
              <w:rPr>
                <w:noProof/>
                <w:webHidden/>
              </w:rPr>
              <w:t>3</w:t>
            </w:r>
            <w:r w:rsidR="00337030">
              <w:rPr>
                <w:noProof/>
                <w:webHidden/>
              </w:rPr>
              <w:fldChar w:fldCharType="end"/>
            </w:r>
          </w:hyperlink>
        </w:p>
        <w:p w:rsidR="00337030" w:rsidRDefault="008D7DB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7447872" w:history="1"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3</w:t>
            </w:r>
            <w:r w:rsidR="00337030">
              <w:rPr>
                <w:rFonts w:eastAsiaTheme="minorEastAsia"/>
                <w:noProof/>
                <w:lang w:eastAsia="ru-RU"/>
              </w:rPr>
              <w:tab/>
            </w:r>
            <w:r w:rsidR="00337030" w:rsidRPr="00105BB8">
              <w:rPr>
                <w:rStyle w:val="ab"/>
                <w:rFonts w:ascii="Times New Roman" w:hAnsi="Times New Roman" w:cs="Times New Roman"/>
                <w:b/>
                <w:bCs/>
                <w:noProof/>
              </w:rPr>
              <w:t>Авторизация пользователя с главной страницы РСАА</w:t>
            </w:r>
            <w:r w:rsidR="00337030">
              <w:rPr>
                <w:noProof/>
                <w:webHidden/>
              </w:rPr>
              <w:tab/>
            </w:r>
            <w:r w:rsidR="00337030">
              <w:rPr>
                <w:noProof/>
                <w:webHidden/>
              </w:rPr>
              <w:fldChar w:fldCharType="begin"/>
            </w:r>
            <w:r w:rsidR="00337030">
              <w:rPr>
                <w:noProof/>
                <w:webHidden/>
              </w:rPr>
              <w:instrText xml:space="preserve"> PAGEREF _Toc17447872 \h </w:instrText>
            </w:r>
            <w:r w:rsidR="00337030">
              <w:rPr>
                <w:noProof/>
                <w:webHidden/>
              </w:rPr>
            </w:r>
            <w:r w:rsidR="00337030">
              <w:rPr>
                <w:noProof/>
                <w:webHidden/>
              </w:rPr>
              <w:fldChar w:fldCharType="separate"/>
            </w:r>
            <w:r w:rsidR="00337030">
              <w:rPr>
                <w:noProof/>
                <w:webHidden/>
              </w:rPr>
              <w:t>5</w:t>
            </w:r>
            <w:r w:rsidR="00337030">
              <w:rPr>
                <w:noProof/>
                <w:webHidden/>
              </w:rPr>
              <w:fldChar w:fldCharType="end"/>
            </w:r>
          </w:hyperlink>
        </w:p>
        <w:p w:rsidR="00296A9D" w:rsidRDefault="00296A9D" w:rsidP="0040700B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:rsidR="00296A9D" w:rsidRDefault="00296A9D" w:rsidP="0040700B">
      <w:pPr>
        <w:spacing w:line="360" w:lineRule="auto"/>
      </w:pPr>
      <w:r>
        <w:br w:type="page"/>
      </w:r>
    </w:p>
    <w:p w:rsidR="00296A9D" w:rsidRDefault="00296A9D" w:rsidP="0040700B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1" w:name="_Toc17447870"/>
      <w:r w:rsidRPr="00296A9D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1"/>
    </w:p>
    <w:p w:rsidR="00967105" w:rsidRDefault="00967105" w:rsidP="00561A5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105">
        <w:rPr>
          <w:rFonts w:ascii="Times New Roman" w:hAnsi="Times New Roman" w:cs="Times New Roman"/>
          <w:sz w:val="24"/>
          <w:szCs w:val="24"/>
        </w:rPr>
        <w:t>«Электронная Пермская Образовательная Система. Школа»</w:t>
      </w:r>
      <w:r w:rsidR="00475A23">
        <w:rPr>
          <w:rFonts w:ascii="Times New Roman" w:hAnsi="Times New Roman" w:cs="Times New Roman"/>
          <w:sz w:val="24"/>
          <w:szCs w:val="24"/>
        </w:rPr>
        <w:t xml:space="preserve"> (далее – ЭПОС.Школа) – </w:t>
      </w:r>
      <w:r w:rsidRPr="00967105">
        <w:rPr>
          <w:rFonts w:ascii="Times New Roman" w:hAnsi="Times New Roman" w:cs="Times New Roman"/>
          <w:sz w:val="24"/>
          <w:szCs w:val="24"/>
        </w:rPr>
        <w:t>это система, предназначенная для повышения качества образования путем автоматизации процессов образовательной деятельности в образовательных организациях Пермского края, а также для создания единого информационного пространства для учителей образовательных организаций (школ) Пермского края, учеников, родителей, сотрудников Министерства образования и науки  Пермского края с удобным и современным способом доступа к сведениям об учебном процессе и обучающим материалам.</w:t>
      </w:r>
    </w:p>
    <w:p w:rsidR="0040700B" w:rsidRPr="0040700B" w:rsidRDefault="0040700B" w:rsidP="00561A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00B">
        <w:rPr>
          <w:rFonts w:ascii="Times New Roman" w:hAnsi="Times New Roman" w:cs="Times New Roman"/>
          <w:sz w:val="24"/>
          <w:szCs w:val="24"/>
        </w:rPr>
        <w:t xml:space="preserve">Вход в систему ЭПОС.Школа для сотрудников образовательных </w:t>
      </w:r>
      <w:r w:rsidR="00967105">
        <w:rPr>
          <w:rFonts w:ascii="Times New Roman" w:hAnsi="Times New Roman" w:cs="Times New Roman"/>
          <w:sz w:val="24"/>
          <w:szCs w:val="24"/>
        </w:rPr>
        <w:t>организаций</w:t>
      </w:r>
      <w:r w:rsidRPr="0040700B">
        <w:rPr>
          <w:rFonts w:ascii="Times New Roman" w:hAnsi="Times New Roman" w:cs="Times New Roman"/>
          <w:sz w:val="24"/>
          <w:szCs w:val="24"/>
        </w:rPr>
        <w:t xml:space="preserve"> может быть произведен:</w:t>
      </w:r>
    </w:p>
    <w:p w:rsidR="0040700B" w:rsidRPr="0040700B" w:rsidRDefault="00475EF3" w:rsidP="00561A5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700B" w:rsidRPr="0040700B">
        <w:rPr>
          <w:rFonts w:ascii="Times New Roman" w:hAnsi="Times New Roman" w:cs="Times New Roman"/>
          <w:sz w:val="24"/>
          <w:szCs w:val="24"/>
        </w:rPr>
        <w:t xml:space="preserve"> главной страницы ЭПОС.Школа</w:t>
      </w:r>
      <w:r w:rsidR="00012A67">
        <w:rPr>
          <w:rFonts w:ascii="Times New Roman" w:hAnsi="Times New Roman" w:cs="Times New Roman"/>
          <w:sz w:val="24"/>
          <w:szCs w:val="24"/>
        </w:rPr>
        <w:t>;</w:t>
      </w:r>
    </w:p>
    <w:p w:rsidR="00012A67" w:rsidRDefault="00475EF3" w:rsidP="00561A55">
      <w:pPr>
        <w:pStyle w:val="a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700B" w:rsidRPr="0040700B">
        <w:rPr>
          <w:rFonts w:ascii="Times New Roman" w:hAnsi="Times New Roman" w:cs="Times New Roman"/>
          <w:sz w:val="24"/>
          <w:szCs w:val="24"/>
        </w:rPr>
        <w:t xml:space="preserve"> главной страницы РСАА</w:t>
      </w:r>
      <w:r w:rsidR="00012A67">
        <w:rPr>
          <w:rFonts w:ascii="Times New Roman" w:hAnsi="Times New Roman" w:cs="Times New Roman"/>
          <w:sz w:val="24"/>
          <w:szCs w:val="24"/>
        </w:rPr>
        <w:t>.</w:t>
      </w:r>
    </w:p>
    <w:p w:rsidR="00D61F19" w:rsidRDefault="00012A67" w:rsidP="00561A55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авторизации используются учетные данные пользователя, предварительно полученные при регистрации в системе РСАА. Если у пользователя нет учетной записи в системе РСАА, то необходимо перейти по ссылке </w:t>
      </w:r>
      <w:hyperlink r:id="rId9" w:history="1">
        <w:r w:rsidRPr="00012A67">
          <w:rPr>
            <w:rStyle w:val="ab"/>
            <w:rFonts w:ascii="Times New Roman" w:hAnsi="Times New Roman" w:cs="Times New Roman"/>
            <w:sz w:val="24"/>
            <w:szCs w:val="24"/>
          </w:rPr>
          <w:t>http://office.permkrai.ru/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пройти процесс регистрации. </w:t>
      </w:r>
    </w:p>
    <w:p w:rsidR="00012A67" w:rsidRPr="00012A67" w:rsidRDefault="00D61F19" w:rsidP="00D61F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6A9D" w:rsidRDefault="00296A9D" w:rsidP="00AD48CA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2" w:name="_Toc17447871"/>
      <w:r w:rsidRPr="00296A9D">
        <w:rPr>
          <w:rFonts w:ascii="Times New Roman" w:hAnsi="Times New Roman" w:cs="Times New Roman"/>
          <w:b/>
          <w:bCs/>
          <w:color w:val="auto"/>
        </w:rPr>
        <w:lastRenderedPageBreak/>
        <w:t>Авторизация пользователя с главной страницы системы ЭПОС.Школа</w:t>
      </w:r>
      <w:bookmarkEnd w:id="2"/>
    </w:p>
    <w:p w:rsidR="008B3E82" w:rsidRPr="00463890" w:rsidRDefault="0051473F" w:rsidP="00022FA4">
      <w:pPr>
        <w:spacing w:before="240" w:after="0" w:line="360" w:lineRule="auto"/>
        <w:ind w:left="357"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63890">
        <w:rPr>
          <w:rFonts w:ascii="Times New Roman" w:hAnsi="Times New Roman" w:cs="Times New Roman"/>
          <w:b/>
          <w:sz w:val="32"/>
          <w:szCs w:val="24"/>
        </w:rPr>
        <w:t xml:space="preserve">Вход в систему осуществляется со страницы </w:t>
      </w:r>
      <w:hyperlink r:id="rId10" w:history="1">
        <w:r w:rsidRPr="00463890">
          <w:rPr>
            <w:rStyle w:val="ab"/>
            <w:rFonts w:ascii="Times New Roman" w:hAnsi="Times New Roman" w:cs="Times New Roman"/>
            <w:b/>
            <w:sz w:val="32"/>
            <w:szCs w:val="24"/>
          </w:rPr>
          <w:t>https://school.permkrai.ru/</w:t>
        </w:r>
      </w:hyperlink>
      <w:r w:rsidRPr="00463890">
        <w:rPr>
          <w:rFonts w:ascii="Times New Roman" w:hAnsi="Times New Roman" w:cs="Times New Roman"/>
          <w:b/>
          <w:sz w:val="32"/>
          <w:szCs w:val="24"/>
        </w:rPr>
        <w:t xml:space="preserve">. </w:t>
      </w:r>
    </w:p>
    <w:p w:rsidR="0051473F" w:rsidRDefault="0051473F" w:rsidP="00022FA4">
      <w:pPr>
        <w:spacing w:before="240" w:after="0"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3F">
        <w:rPr>
          <w:rFonts w:ascii="Times New Roman" w:hAnsi="Times New Roman" w:cs="Times New Roman"/>
          <w:sz w:val="24"/>
          <w:szCs w:val="24"/>
        </w:rPr>
        <w:t>Для перехода к форме авторизации необходимо нажать на кнопку «Вход для учителя»</w:t>
      </w:r>
      <w:r w:rsidR="00C02626">
        <w:rPr>
          <w:rFonts w:ascii="Times New Roman" w:hAnsi="Times New Roman" w:cs="Times New Roman"/>
          <w:sz w:val="24"/>
          <w:szCs w:val="24"/>
        </w:rPr>
        <w:t xml:space="preserve"> в верхней части страницы</w:t>
      </w:r>
      <w:r w:rsidR="008B3E82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514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FA4" w:rsidRDefault="00785EA1" w:rsidP="00EF0261">
      <w:pPr>
        <w:keepNext/>
        <w:spacing w:before="240" w:after="0" w:line="360" w:lineRule="auto"/>
        <w:ind w:left="357"/>
      </w:pPr>
      <w:r>
        <w:rPr>
          <w:noProof/>
          <w:lang w:eastAsia="ru-RU"/>
        </w:rPr>
        <w:drawing>
          <wp:inline distT="0" distB="0" distL="0" distR="0" wp14:anchorId="4AD308D4" wp14:editId="1D06800A">
            <wp:extent cx="5940425" cy="297815"/>
            <wp:effectExtent l="0" t="0" r="317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26" w:rsidRPr="00C02626" w:rsidRDefault="00022FA4" w:rsidP="00022FA4">
      <w:pPr>
        <w:pStyle w:val="ac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Рисунок </w:t>
      </w:r>
      <w:fldSimple w:instr=" SEQ Рисунок \* ARABIC ">
        <w:r w:rsidR="00463890">
          <w:rPr>
            <w:noProof/>
          </w:rPr>
          <w:t>1</w:t>
        </w:r>
      </w:fldSimple>
      <w:r>
        <w:t xml:space="preserve"> Кнопки входа на главной странице ЭПОС.Школа</w:t>
      </w:r>
    </w:p>
    <w:p w:rsidR="0051473F" w:rsidRDefault="0051473F" w:rsidP="00022FA4">
      <w:pPr>
        <w:spacing w:before="240" w:after="0"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3F">
        <w:rPr>
          <w:rFonts w:ascii="Times New Roman" w:hAnsi="Times New Roman" w:cs="Times New Roman"/>
          <w:sz w:val="24"/>
          <w:szCs w:val="24"/>
        </w:rPr>
        <w:t>На отобразившейся странице ввести учетные данные системы РСАА и нажать кнопку «Войти»</w:t>
      </w:r>
      <w:r w:rsidR="008B3E82">
        <w:rPr>
          <w:rFonts w:ascii="Times New Roman" w:hAnsi="Times New Roman" w:cs="Times New Roman"/>
          <w:sz w:val="24"/>
          <w:szCs w:val="24"/>
        </w:rPr>
        <w:t xml:space="preserve"> (Рисунок 2)</w:t>
      </w:r>
      <w:r w:rsidRPr="005147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FA4" w:rsidRDefault="00022FA4" w:rsidP="00022FA4">
      <w:pPr>
        <w:keepNext/>
        <w:spacing w:before="240" w:after="0" w:line="360" w:lineRule="auto"/>
        <w:ind w:left="357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33925" cy="5232366"/>
            <wp:effectExtent l="19050" t="19050" r="9525" b="260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13" cy="52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22FA4" w:rsidRDefault="00022FA4" w:rsidP="00022FA4">
      <w:pPr>
        <w:pStyle w:val="ac"/>
        <w:jc w:val="center"/>
      </w:pPr>
      <w:r>
        <w:t xml:space="preserve">Рисунок </w:t>
      </w:r>
      <w:fldSimple w:instr=" SEQ Рисунок \* ARABIC ">
        <w:r w:rsidR="00463890">
          <w:rPr>
            <w:noProof/>
          </w:rPr>
          <w:t>2</w:t>
        </w:r>
      </w:fldSimple>
      <w:r>
        <w:t xml:space="preserve"> Страница ввода учетных данных РСАА</w:t>
      </w:r>
    </w:p>
    <w:p w:rsidR="0007042F" w:rsidRDefault="0007042F" w:rsidP="0007042F">
      <w:pPr>
        <w:rPr>
          <w:rFonts w:ascii="Times New Roman" w:hAnsi="Times New Roman" w:cs="Times New Roman"/>
          <w:sz w:val="24"/>
          <w:szCs w:val="24"/>
        </w:rPr>
      </w:pPr>
      <w:r w:rsidRPr="0007042F">
        <w:rPr>
          <w:rFonts w:ascii="Times New Roman" w:hAnsi="Times New Roman" w:cs="Times New Roman"/>
          <w:sz w:val="24"/>
          <w:szCs w:val="24"/>
        </w:rPr>
        <w:t>В случае верно введённых логина и пароля откроется «Рабочий стол»</w:t>
      </w:r>
      <w:r>
        <w:rPr>
          <w:rFonts w:ascii="Times New Roman" w:hAnsi="Times New Roman" w:cs="Times New Roman"/>
          <w:sz w:val="24"/>
          <w:szCs w:val="24"/>
        </w:rPr>
        <w:t xml:space="preserve"> системы ЭПОС.Школа. </w:t>
      </w:r>
    </w:p>
    <w:p w:rsidR="0007042F" w:rsidRDefault="0007042F" w:rsidP="00070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перехода по ссылке отобразилась страница</w:t>
      </w:r>
      <w:r w:rsidR="00423729">
        <w:rPr>
          <w:rStyle w:val="af2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(см Рисунок 3), необходимо ввести логин и пароль, полученные Вами от </w:t>
      </w:r>
      <w:r w:rsidRPr="008B3E82">
        <w:rPr>
          <w:rFonts w:ascii="Times New Roman" w:hAnsi="Times New Roman" w:cs="Times New Roman"/>
          <w:b/>
          <w:bCs/>
          <w:sz w:val="24"/>
          <w:szCs w:val="24"/>
        </w:rPr>
        <w:t>администратора</w:t>
      </w:r>
      <w:r w:rsidRPr="008B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3E82">
        <w:rPr>
          <w:rFonts w:ascii="Times New Roman" w:hAnsi="Times New Roman" w:cs="Times New Roman"/>
          <w:sz w:val="24"/>
          <w:szCs w:val="24"/>
        </w:rPr>
        <w:t>ашей образовательной организации по основному месту работы.</w:t>
      </w:r>
    </w:p>
    <w:p w:rsidR="000A58D4" w:rsidRDefault="000A58D4" w:rsidP="000A58D4">
      <w:pPr>
        <w:keepNext/>
      </w:pPr>
      <w:r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480945"/>
            <wp:effectExtent l="19050" t="19050" r="22225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19-08-22_16-43-4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A58D4" w:rsidRDefault="000A58D4" w:rsidP="000A58D4">
      <w:pPr>
        <w:pStyle w:val="ac"/>
        <w:jc w:val="center"/>
      </w:pPr>
      <w:r>
        <w:t xml:space="preserve">Рисунок </w:t>
      </w:r>
      <w:r w:rsidR="008D7DB7">
        <w:fldChar w:fldCharType="begin"/>
      </w:r>
      <w:r w:rsidR="008D7DB7">
        <w:instrText xml:space="preserve"> SEQ Рисунок \* ARABIC </w:instrText>
      </w:r>
      <w:r w:rsidR="008D7DB7">
        <w:fldChar w:fldCharType="separate"/>
      </w:r>
      <w:r w:rsidR="00463890">
        <w:rPr>
          <w:noProof/>
        </w:rPr>
        <w:t>3</w:t>
      </w:r>
      <w:r w:rsidR="008D7DB7">
        <w:rPr>
          <w:noProof/>
        </w:rPr>
        <w:fldChar w:fldCharType="end"/>
      </w:r>
      <w:r>
        <w:t xml:space="preserve"> Страница ввода учетных данных ЭПОС.Школа</w:t>
      </w:r>
    </w:p>
    <w:p w:rsidR="0022626A" w:rsidRPr="00AC5A7C" w:rsidRDefault="009F05B2" w:rsidP="009F05B2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296A9D" w:rsidRDefault="00296A9D" w:rsidP="00AD48CA">
      <w:pPr>
        <w:pStyle w:val="1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color w:val="auto"/>
        </w:rPr>
      </w:pPr>
      <w:bookmarkStart w:id="3" w:name="_Toc17447872"/>
      <w:r w:rsidRPr="00296A9D">
        <w:rPr>
          <w:rFonts w:ascii="Times New Roman" w:hAnsi="Times New Roman" w:cs="Times New Roman"/>
          <w:b/>
          <w:bCs/>
          <w:color w:val="auto"/>
        </w:rPr>
        <w:lastRenderedPageBreak/>
        <w:t>Авторизация пользователя с главной страницы РСАА</w:t>
      </w:r>
      <w:bookmarkEnd w:id="3"/>
    </w:p>
    <w:p w:rsidR="001279FB" w:rsidRDefault="001279FB" w:rsidP="001279F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3F">
        <w:rPr>
          <w:rFonts w:ascii="Times New Roman" w:hAnsi="Times New Roman" w:cs="Times New Roman"/>
          <w:sz w:val="24"/>
          <w:szCs w:val="24"/>
        </w:rPr>
        <w:t>Вход в систему осуществляется со страницы</w:t>
      </w:r>
      <w:r w:rsidRPr="001279FB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012A67">
          <w:rPr>
            <w:rStyle w:val="ab"/>
            <w:rFonts w:ascii="Times New Roman" w:hAnsi="Times New Roman" w:cs="Times New Roman"/>
            <w:sz w:val="24"/>
            <w:szCs w:val="24"/>
          </w:rPr>
          <w:t>http://office.permkrai.ru/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На отобразившейся странице необходимо ввести учетные данные для входа в </w:t>
      </w:r>
      <w:r w:rsidR="00AE7B74">
        <w:rPr>
          <w:rFonts w:ascii="Times New Roman" w:hAnsi="Times New Roman" w:cs="Times New Roman"/>
          <w:sz w:val="24"/>
          <w:szCs w:val="24"/>
        </w:rPr>
        <w:t>личный кабинет 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РСАА и нажать кнопку «Войти».</w:t>
      </w:r>
    </w:p>
    <w:p w:rsidR="00004B93" w:rsidRDefault="001279FB" w:rsidP="00004B93">
      <w:pPr>
        <w:keepNext/>
        <w:ind w:firstLine="709"/>
        <w:jc w:val="center"/>
      </w:pPr>
      <w:r>
        <w:rPr>
          <w:noProof/>
          <w:lang w:eastAsia="ru-RU"/>
        </w:rPr>
        <w:drawing>
          <wp:inline distT="0" distB="0" distL="0" distR="0" wp14:anchorId="3D5D5DFE" wp14:editId="41EBB775">
            <wp:extent cx="4733925" cy="5232366"/>
            <wp:effectExtent l="19050" t="19050" r="9525" b="26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13" cy="52600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279FB" w:rsidRDefault="00004B93" w:rsidP="00004B93">
      <w:pPr>
        <w:pStyle w:val="ac"/>
        <w:jc w:val="center"/>
      </w:pPr>
      <w:r>
        <w:t xml:space="preserve">Рисунок </w:t>
      </w:r>
      <w:fldSimple w:instr=" SEQ Рисунок \* ARABIC ">
        <w:r w:rsidR="00463890">
          <w:rPr>
            <w:noProof/>
          </w:rPr>
          <w:t>4</w:t>
        </w:r>
      </w:fldSimple>
      <w:r>
        <w:t xml:space="preserve"> Страница входа в РСАА</w:t>
      </w:r>
    </w:p>
    <w:p w:rsidR="00194890" w:rsidRPr="00194890" w:rsidRDefault="00194890" w:rsidP="00194890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4890">
        <w:rPr>
          <w:rFonts w:ascii="Times New Roman" w:hAnsi="Times New Roman" w:cs="Times New Roman"/>
          <w:sz w:val="24"/>
          <w:szCs w:val="24"/>
        </w:rPr>
        <w:t xml:space="preserve">После успешной авторизации в системе необходимо перейти на страницу «Информационные системы», в списке доступных систем выбрать ЭПОС.Школа и перейти по указанной ссылке </w:t>
      </w:r>
      <w:hyperlink r:id="rId15" w:history="1">
        <w:r w:rsidRPr="00194890">
          <w:rPr>
            <w:rStyle w:val="ab"/>
            <w:rFonts w:ascii="Times New Roman" w:hAnsi="Times New Roman" w:cs="Times New Roman"/>
            <w:sz w:val="24"/>
            <w:szCs w:val="24"/>
          </w:rPr>
          <w:t>https://school.permkrai.ru/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C4E89" w:rsidRDefault="00194890" w:rsidP="005C4E89">
      <w:pPr>
        <w:keepNext/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85820"/>
            <wp:effectExtent l="19050" t="19050" r="22225" b="2413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5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6A9D" w:rsidRDefault="00004B93" w:rsidP="00004B93">
      <w:pPr>
        <w:pStyle w:val="ac"/>
        <w:jc w:val="center"/>
      </w:pPr>
      <w:r>
        <w:t xml:space="preserve">Рисунок </w:t>
      </w:r>
      <w:fldSimple w:instr=" SEQ Рисунок \* ARABIC ">
        <w:r w:rsidR="00463890">
          <w:rPr>
            <w:noProof/>
          </w:rPr>
          <w:t>5</w:t>
        </w:r>
      </w:fldSimple>
      <w:r>
        <w:t xml:space="preserve"> Страница "Информационные системы"</w:t>
      </w:r>
    </w:p>
    <w:p w:rsidR="008B3E82" w:rsidRDefault="00BB0493" w:rsidP="008B3E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перехода по ссылке </w:t>
      </w:r>
      <w:r w:rsidR="00337030">
        <w:rPr>
          <w:rFonts w:ascii="Times New Roman" w:hAnsi="Times New Roman" w:cs="Times New Roman"/>
          <w:sz w:val="24"/>
          <w:szCs w:val="24"/>
        </w:rPr>
        <w:t>автоматически</w:t>
      </w:r>
      <w:r w:rsidRPr="0007042F">
        <w:rPr>
          <w:rFonts w:ascii="Times New Roman" w:hAnsi="Times New Roman" w:cs="Times New Roman"/>
          <w:sz w:val="24"/>
          <w:szCs w:val="24"/>
        </w:rPr>
        <w:t xml:space="preserve"> откроется «Рабочий стол»</w:t>
      </w:r>
      <w:r>
        <w:rPr>
          <w:rFonts w:ascii="Times New Roman" w:hAnsi="Times New Roman" w:cs="Times New Roman"/>
          <w:sz w:val="24"/>
          <w:szCs w:val="24"/>
        </w:rPr>
        <w:t xml:space="preserve"> системы ЭПОС.Школа.</w:t>
      </w:r>
    </w:p>
    <w:p w:rsidR="008B3E82" w:rsidRPr="008B3E82" w:rsidRDefault="008B3E82" w:rsidP="008B3E8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после перехода по ссылке отобразилось страница</w:t>
      </w:r>
      <w:r w:rsidR="00423729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(см Рисунок 3), необходимо ввести логин и пароль, полученные Вами от </w:t>
      </w:r>
      <w:r w:rsidRPr="008B3E82">
        <w:rPr>
          <w:rFonts w:ascii="Times New Roman" w:hAnsi="Times New Roman" w:cs="Times New Roman"/>
          <w:b/>
          <w:bCs/>
          <w:sz w:val="24"/>
          <w:szCs w:val="24"/>
        </w:rPr>
        <w:t>администратора</w:t>
      </w:r>
      <w:r w:rsidRPr="008B3E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B3E82">
        <w:rPr>
          <w:rFonts w:ascii="Times New Roman" w:hAnsi="Times New Roman" w:cs="Times New Roman"/>
          <w:sz w:val="24"/>
          <w:szCs w:val="24"/>
        </w:rPr>
        <w:t xml:space="preserve">ашей образовательной организации по основному месту работы. </w:t>
      </w:r>
    </w:p>
    <w:p w:rsidR="008B3E82" w:rsidRPr="008B3E82" w:rsidRDefault="008B3E82" w:rsidP="00EF026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89" w:rsidRPr="00AC5A7C" w:rsidRDefault="005C4E89" w:rsidP="005C4E89"/>
    <w:sectPr w:rsidR="005C4E89" w:rsidRPr="00AC5A7C" w:rsidSect="008C4375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DB7" w:rsidRDefault="008D7DB7" w:rsidP="008C4375">
      <w:pPr>
        <w:spacing w:after="0" w:line="240" w:lineRule="auto"/>
      </w:pPr>
      <w:r>
        <w:separator/>
      </w:r>
    </w:p>
  </w:endnote>
  <w:endnote w:type="continuationSeparator" w:id="0">
    <w:p w:rsidR="008D7DB7" w:rsidRDefault="008D7DB7" w:rsidP="008C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949308"/>
      <w:docPartObj>
        <w:docPartGallery w:val="Page Numbers (Bottom of Page)"/>
        <w:docPartUnique/>
      </w:docPartObj>
    </w:sdtPr>
    <w:sdtEndPr/>
    <w:sdtContent>
      <w:p w:rsidR="00D24A9F" w:rsidRDefault="00D24A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890">
          <w:rPr>
            <w:noProof/>
          </w:rPr>
          <w:t>1</w:t>
        </w:r>
        <w:r>
          <w:fldChar w:fldCharType="end"/>
        </w:r>
      </w:p>
    </w:sdtContent>
  </w:sdt>
  <w:p w:rsidR="00D24A9F" w:rsidRDefault="00D24A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375" w:rsidRPr="008C4375" w:rsidRDefault="008C4375" w:rsidP="008C4375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8C4375">
      <w:rPr>
        <w:rFonts w:ascii="Times New Roman" w:hAnsi="Times New Roman" w:cs="Times New Roman"/>
        <w:sz w:val="24"/>
        <w:szCs w:val="2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DB7" w:rsidRDefault="008D7DB7" w:rsidP="008C4375">
      <w:pPr>
        <w:spacing w:after="0" w:line="240" w:lineRule="auto"/>
      </w:pPr>
      <w:r>
        <w:separator/>
      </w:r>
    </w:p>
  </w:footnote>
  <w:footnote w:type="continuationSeparator" w:id="0">
    <w:p w:rsidR="008D7DB7" w:rsidRDefault="008D7DB7" w:rsidP="008C4375">
      <w:pPr>
        <w:spacing w:after="0" w:line="240" w:lineRule="auto"/>
      </w:pPr>
      <w:r>
        <w:continuationSeparator/>
      </w:r>
    </w:p>
  </w:footnote>
  <w:footnote w:id="1">
    <w:p w:rsidR="00423729" w:rsidRDefault="00423729">
      <w:pPr>
        <w:pStyle w:val="af0"/>
      </w:pPr>
      <w:r>
        <w:rPr>
          <w:rStyle w:val="af2"/>
        </w:rPr>
        <w:footnoteRef/>
      </w:r>
      <w:r>
        <w:t xml:space="preserve">  </w:t>
      </w:r>
      <w:r w:rsidRPr="00423729">
        <w:rPr>
          <w:rFonts w:ascii="Times New Roman" w:hAnsi="Times New Roman" w:cs="Times New Roman"/>
          <w:color w:val="000000"/>
          <w:shd w:val="clear" w:color="auto" w:fill="FFFFFF"/>
        </w:rPr>
        <w:t>Окно авторизации (Рисунок 3) отобразится только при первом входе в систему через РСАА. Далее вход будет осуществляться автоматически</w:t>
      </w:r>
    </w:p>
  </w:footnote>
  <w:footnote w:id="2">
    <w:p w:rsidR="00423729" w:rsidRDefault="00423729">
      <w:pPr>
        <w:pStyle w:val="af0"/>
      </w:pPr>
      <w:r>
        <w:rPr>
          <w:rStyle w:val="af2"/>
        </w:rPr>
        <w:footnoteRef/>
      </w:r>
      <w:r>
        <w:t xml:space="preserve"> </w:t>
      </w:r>
      <w:r w:rsidRPr="00423729">
        <w:rPr>
          <w:rFonts w:ascii="Times New Roman" w:hAnsi="Times New Roman" w:cs="Times New Roman"/>
          <w:color w:val="000000"/>
          <w:shd w:val="clear" w:color="auto" w:fill="FFFFFF"/>
        </w:rPr>
        <w:t>Окно авторизации (Рисунок 3) отобразится только при первом входе в систему через РСАА. Далее вход будет осуществляться автоматически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1E8"/>
    <w:multiLevelType w:val="hybridMultilevel"/>
    <w:tmpl w:val="1B18AFC2"/>
    <w:lvl w:ilvl="0" w:tplc="8410C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1921"/>
    <w:multiLevelType w:val="hybridMultilevel"/>
    <w:tmpl w:val="6376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999"/>
    <w:multiLevelType w:val="hybridMultilevel"/>
    <w:tmpl w:val="9386F794"/>
    <w:lvl w:ilvl="0" w:tplc="52307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75"/>
    <w:rsid w:val="00004B93"/>
    <w:rsid w:val="00012A67"/>
    <w:rsid w:val="00022FA4"/>
    <w:rsid w:val="00055623"/>
    <w:rsid w:val="0007042F"/>
    <w:rsid w:val="00087E6F"/>
    <w:rsid w:val="000A58D4"/>
    <w:rsid w:val="001279FB"/>
    <w:rsid w:val="00194890"/>
    <w:rsid w:val="001F47E1"/>
    <w:rsid w:val="0022626A"/>
    <w:rsid w:val="00296A9D"/>
    <w:rsid w:val="00337030"/>
    <w:rsid w:val="0040700B"/>
    <w:rsid w:val="00423729"/>
    <w:rsid w:val="00463890"/>
    <w:rsid w:val="00475A23"/>
    <w:rsid w:val="00475EF3"/>
    <w:rsid w:val="004E5644"/>
    <w:rsid w:val="0051473F"/>
    <w:rsid w:val="00561A55"/>
    <w:rsid w:val="005A1EF6"/>
    <w:rsid w:val="005C4E89"/>
    <w:rsid w:val="00673F1C"/>
    <w:rsid w:val="00683840"/>
    <w:rsid w:val="006F1CB7"/>
    <w:rsid w:val="00785EA1"/>
    <w:rsid w:val="007D7574"/>
    <w:rsid w:val="00846E75"/>
    <w:rsid w:val="008B3E82"/>
    <w:rsid w:val="008C4375"/>
    <w:rsid w:val="008D7DB7"/>
    <w:rsid w:val="00967105"/>
    <w:rsid w:val="009E7F54"/>
    <w:rsid w:val="009F05B2"/>
    <w:rsid w:val="00AC5A7C"/>
    <w:rsid w:val="00AC6AB6"/>
    <w:rsid w:val="00AD48CA"/>
    <w:rsid w:val="00AE7B74"/>
    <w:rsid w:val="00B75E17"/>
    <w:rsid w:val="00BA1491"/>
    <w:rsid w:val="00BB0493"/>
    <w:rsid w:val="00C02626"/>
    <w:rsid w:val="00D24A9F"/>
    <w:rsid w:val="00D43863"/>
    <w:rsid w:val="00D61F19"/>
    <w:rsid w:val="00EB58DC"/>
    <w:rsid w:val="00EE0016"/>
    <w:rsid w:val="00EF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1A01"/>
  <w15:chartTrackingRefBased/>
  <w15:docId w15:val="{987DF6B0-AA93-4D30-AB61-321B36D1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437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C4375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C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375"/>
  </w:style>
  <w:style w:type="paragraph" w:styleId="a7">
    <w:name w:val="footer"/>
    <w:basedOn w:val="a"/>
    <w:link w:val="a8"/>
    <w:uiPriority w:val="99"/>
    <w:unhideWhenUsed/>
    <w:rsid w:val="008C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375"/>
  </w:style>
  <w:style w:type="character" w:customStyle="1" w:styleId="10">
    <w:name w:val="Заголовок 1 Знак"/>
    <w:basedOn w:val="a0"/>
    <w:link w:val="1"/>
    <w:uiPriority w:val="9"/>
    <w:rsid w:val="00296A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296A9D"/>
    <w:pPr>
      <w:outlineLvl w:val="9"/>
    </w:pPr>
    <w:rPr>
      <w:lang w:eastAsia="ru-RU"/>
    </w:rPr>
  </w:style>
  <w:style w:type="paragraph" w:styleId="aa">
    <w:name w:val="List Paragraph"/>
    <w:basedOn w:val="a"/>
    <w:uiPriority w:val="34"/>
    <w:qFormat/>
    <w:rsid w:val="0040700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12A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2A67"/>
    <w:rPr>
      <w:color w:val="605E5C"/>
      <w:shd w:val="clear" w:color="auto" w:fill="E1DFDD"/>
    </w:rPr>
  </w:style>
  <w:style w:type="paragraph" w:styleId="11">
    <w:name w:val="toc 1"/>
    <w:basedOn w:val="a"/>
    <w:next w:val="a"/>
    <w:autoRedefine/>
    <w:uiPriority w:val="39"/>
    <w:unhideWhenUsed/>
    <w:rsid w:val="00475A23"/>
    <w:pPr>
      <w:spacing w:after="100"/>
    </w:pPr>
  </w:style>
  <w:style w:type="paragraph" w:styleId="ac">
    <w:name w:val="caption"/>
    <w:basedOn w:val="a"/>
    <w:next w:val="a"/>
    <w:uiPriority w:val="35"/>
    <w:unhideWhenUsed/>
    <w:qFormat/>
    <w:rsid w:val="00022FA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23729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2372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2372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2372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2372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2372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6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school.permkrai.ru/" TargetMode="External"/><Relationship Id="rId10" Type="http://schemas.openxmlformats.org/officeDocument/2006/relationships/hyperlink" Target="https://school.permkrai.ru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office.permkrai.ru/" TargetMode="External"/><Relationship Id="rId14" Type="http://schemas.openxmlformats.org/officeDocument/2006/relationships/hyperlink" Target="http://office.permk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6A351-CD4A-49FB-954F-7B472E29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8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для входа в систему ЭПОС.Школа</vt:lpstr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для входа в систему ЭПОС.Школа</dc:title>
  <dc:subject>Авторизация в ЭПОС.Школа через Региональный сервис аутентификации и авторизации пользователей органов власти Пермского края (РСАА)</dc:subject>
  <dc:creator/>
  <cp:keywords/>
  <dc:description/>
  <cp:lastModifiedBy>Антон Мещеряков</cp:lastModifiedBy>
  <cp:revision>38</cp:revision>
  <cp:lastPrinted>2019-08-23T07:19:00Z</cp:lastPrinted>
  <dcterms:created xsi:type="dcterms:W3CDTF">2019-08-16T10:03:00Z</dcterms:created>
  <dcterms:modified xsi:type="dcterms:W3CDTF">2019-08-23T07:19:00Z</dcterms:modified>
</cp:coreProperties>
</file>