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E2" w:rsidRDefault="00B55FE2">
      <w:pPr>
        <w:rPr>
          <w:lang w:val="en-US"/>
        </w:rPr>
      </w:pPr>
    </w:p>
    <w:p w:rsidR="00967A6B" w:rsidRDefault="00094463" w:rsidP="00094463">
      <w:pPr>
        <w:tabs>
          <w:tab w:val="left" w:pos="1365"/>
        </w:tabs>
        <w:rPr>
          <w:lang w:val="en-US"/>
        </w:rPr>
      </w:pPr>
      <w:r>
        <w:rPr>
          <w:lang w:val="en-US"/>
        </w:rPr>
        <w:tab/>
      </w:r>
    </w:p>
    <w:p w:rsidR="00967A6B" w:rsidRDefault="00967A6B">
      <w:pPr>
        <w:rPr>
          <w:lang w:val="en-US"/>
        </w:rPr>
      </w:pPr>
    </w:p>
    <w:p w:rsidR="00967A6B" w:rsidRDefault="00967A6B">
      <w:pPr>
        <w:rPr>
          <w:lang w:val="en-US"/>
        </w:rPr>
      </w:pPr>
    </w:p>
    <w:p w:rsidR="00967A6B" w:rsidRDefault="00967A6B">
      <w:pPr>
        <w:rPr>
          <w:lang w:val="en-US"/>
        </w:rPr>
      </w:pPr>
    </w:p>
    <w:tbl>
      <w:tblPr>
        <w:tblpPr w:leftFromText="180" w:rightFromText="180" w:vertAnchor="text" w:horzAnchor="margin" w:tblpXSpec="right" w:tblpY="-507"/>
        <w:tblW w:w="3330" w:type="dxa"/>
        <w:tblLook w:val="04A0" w:firstRow="1" w:lastRow="0" w:firstColumn="1" w:lastColumn="0" w:noHBand="0" w:noVBand="1"/>
      </w:tblPr>
      <w:tblGrid>
        <w:gridCol w:w="3330"/>
      </w:tblGrid>
      <w:tr w:rsidR="00967A6B" w:rsidTr="00614551">
        <w:trPr>
          <w:trHeight w:val="1158"/>
        </w:trPr>
        <w:tc>
          <w:tcPr>
            <w:tcW w:w="3330" w:type="dxa"/>
            <w:shd w:val="clear" w:color="auto" w:fill="auto"/>
          </w:tcPr>
          <w:p w:rsidR="008F53D6" w:rsidRDefault="008F53D6" w:rsidP="008F5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3D6" w:rsidRDefault="008F53D6" w:rsidP="008F5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3D6" w:rsidRPr="006331B5" w:rsidRDefault="008F53D6" w:rsidP="008F5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A6B" w:rsidRDefault="00967A6B">
      <w:pPr>
        <w:rPr>
          <w:lang w:val="en-US"/>
        </w:rPr>
      </w:pPr>
    </w:p>
    <w:p w:rsidR="00967A6B" w:rsidRDefault="00967A6B">
      <w:pPr>
        <w:rPr>
          <w:lang w:val="en-US"/>
        </w:rPr>
      </w:pPr>
    </w:p>
    <w:p w:rsidR="00967A6B" w:rsidRDefault="00967A6B">
      <w:pPr>
        <w:rPr>
          <w:lang w:val="en-US"/>
        </w:rPr>
      </w:pPr>
    </w:p>
    <w:p w:rsidR="00967A6B" w:rsidRDefault="00967A6B"/>
    <w:p w:rsidR="007624E9" w:rsidRDefault="007624E9"/>
    <w:p w:rsidR="00967A6B" w:rsidRDefault="00967A6B"/>
    <w:p w:rsidR="00354991" w:rsidRPr="00354991" w:rsidRDefault="00354991"/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E0906" w:rsidTr="009E0906">
        <w:trPr>
          <w:trHeight w:val="432"/>
        </w:trPr>
        <w:tc>
          <w:tcPr>
            <w:tcW w:w="4252" w:type="dxa"/>
          </w:tcPr>
          <w:p w:rsidR="00F549AF" w:rsidRDefault="00E62C82" w:rsidP="009E0906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51435</wp:posOffset>
                      </wp:positionV>
                      <wp:extent cx="2700020" cy="361950"/>
                      <wp:effectExtent l="0" t="0" r="508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000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id w:val="692570686"/>
                                    <w:placeholder>
                                      <w:docPart w:val="DefaultPlaceholder_1082065158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p w:rsidR="009E0906" w:rsidRPr="009E0906" w:rsidRDefault="00614551">
                                      <w:pP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eastAsiaTheme="minorEastAsia" w:hAnsi="Arial" w:cs="Arial"/>
                                          <w:sz w:val="24"/>
                                          <w:szCs w:val="24"/>
                                        </w:rPr>
                                        <w:t>И</w:t>
                                      </w:r>
                                      <w:r w:rsidR="00A73F9A">
                                        <w:rPr>
                                          <w:rFonts w:ascii="Arial" w:eastAsiaTheme="minorEastAsia" w:hAnsi="Arial" w:cs="Arial"/>
                                          <w:sz w:val="24"/>
                                          <w:szCs w:val="24"/>
                                        </w:rPr>
                                        <w:t>нформаци</w:t>
                                      </w:r>
                                      <w:r>
                                        <w:rPr>
                                          <w:rFonts w:ascii="Arial" w:eastAsiaTheme="minorEastAsia" w:hAnsi="Arial" w:cs="Arial"/>
                                          <w:sz w:val="24"/>
                                          <w:szCs w:val="24"/>
                                        </w:rPr>
                                        <w:t>я о целевом обучении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11.6pt;margin-top:4.05pt;width:212.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" fillcolor="white [3201]" stroked="f" strokeweight=".5pt">
                      <v:path arrowok="t"/>
                      <v:textbox inset="0">
                        <w:txbxContent>
                          <w:sdt>
                            <w:sdt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id w:val="692570686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9E0906" w:rsidRPr="009E0906" w:rsidRDefault="00614551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Theme="minorEastAsia" w:hAnsi="Arial" w:cs="Arial"/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 w:rsidR="00A73F9A">
                                  <w:rPr>
                                    <w:rFonts w:ascii="Arial" w:eastAsiaTheme="minorEastAsia" w:hAnsi="Arial" w:cs="Arial"/>
                                    <w:sz w:val="24"/>
                                    <w:szCs w:val="24"/>
                                  </w:rPr>
                                  <w:t>нформаци</w:t>
                                </w:r>
                                <w:r>
                                  <w:rPr>
                                    <w:rFonts w:ascii="Arial" w:eastAsiaTheme="minorEastAsia" w:hAnsi="Arial" w:cs="Arial"/>
                                    <w:sz w:val="24"/>
                                    <w:szCs w:val="24"/>
                                  </w:rPr>
                                  <w:t>я о целевом обучении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9E0906" w:rsidRPr="006C4AE2" w:rsidRDefault="009E0906" w:rsidP="009E0906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6533" w:rsidRDefault="00936533" w:rsidP="00967A6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36533" w:rsidRDefault="00936533" w:rsidP="00967A6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14551" w:rsidRPr="00F6547A" w:rsidRDefault="00614551" w:rsidP="00614551">
      <w:pPr>
        <w:contextualSpacing/>
        <w:rPr>
          <w:rFonts w:ascii="Arial" w:hAnsi="Arial" w:cs="Arial"/>
          <w:sz w:val="24"/>
          <w:szCs w:val="24"/>
          <w:lang w:eastAsia="en-US"/>
        </w:rPr>
      </w:pPr>
      <w:r w:rsidRPr="00F6547A">
        <w:rPr>
          <w:rFonts w:ascii="Arial" w:hAnsi="Arial" w:cs="Arial"/>
          <w:sz w:val="24"/>
          <w:szCs w:val="24"/>
          <w:lang w:eastAsia="en-US"/>
        </w:rPr>
        <w:t>Акционерное общество «Протон-Пермские моторы» предлагает заключение договоров «О целевом обучении»:</w:t>
      </w:r>
    </w:p>
    <w:p w:rsidR="00576524" w:rsidRPr="00F6547A" w:rsidRDefault="00576524" w:rsidP="00614551">
      <w:pPr>
        <w:contextualSpacing/>
        <w:rPr>
          <w:rFonts w:ascii="Arial" w:hAnsi="Arial" w:cs="Arial"/>
          <w:sz w:val="24"/>
          <w:szCs w:val="24"/>
          <w:lang w:eastAsia="en-US"/>
        </w:rPr>
      </w:pPr>
    </w:p>
    <w:tbl>
      <w:tblPr>
        <w:tblW w:w="10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4836"/>
        <w:gridCol w:w="1460"/>
        <w:gridCol w:w="2101"/>
      </w:tblGrid>
      <w:tr w:rsidR="00F6547A" w:rsidRPr="00F6547A" w:rsidTr="00F6547A">
        <w:trPr>
          <w:trHeight w:val="300"/>
        </w:trPr>
        <w:tc>
          <w:tcPr>
            <w:tcW w:w="1771" w:type="dxa"/>
            <w:shd w:val="clear" w:color="auto" w:fill="auto"/>
            <w:noWrap/>
            <w:vAlign w:val="center"/>
          </w:tcPr>
          <w:p w:rsidR="00F81147" w:rsidRPr="00F6547A" w:rsidRDefault="00F81147" w:rsidP="00F811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F81147" w:rsidRPr="00F6547A" w:rsidRDefault="00F81147" w:rsidP="00F811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Направление подготовки, </w:t>
            </w:r>
            <w:r w:rsidRPr="00F6547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Наименование профилей/специализаций, реализуемых в рамках направления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81147" w:rsidRPr="00F6547A" w:rsidRDefault="00F81147" w:rsidP="00F811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81147" w:rsidRPr="00F6547A" w:rsidRDefault="00F81147" w:rsidP="00F811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Вступительные испытания</w:t>
            </w:r>
          </w:p>
        </w:tc>
      </w:tr>
      <w:tr w:rsidR="00F6547A" w:rsidRPr="00F6547A" w:rsidTr="00F6547A">
        <w:trPr>
          <w:trHeight w:val="300"/>
        </w:trPr>
        <w:tc>
          <w:tcPr>
            <w:tcW w:w="1771" w:type="dxa"/>
            <w:shd w:val="clear" w:color="auto" w:fill="auto"/>
            <w:noWrap/>
            <w:vAlign w:val="center"/>
          </w:tcPr>
          <w:p w:rsidR="00F81147" w:rsidRPr="00F6547A" w:rsidRDefault="00F81147" w:rsidP="00F8114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F81147" w:rsidRPr="00F6547A" w:rsidRDefault="00F81147" w:rsidP="00F8114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81147" w:rsidRPr="00F6547A" w:rsidRDefault="00F81147" w:rsidP="00F8114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81147" w:rsidRPr="00F6547A" w:rsidRDefault="00F81147" w:rsidP="00F8114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F6547A" w:rsidRPr="00F6547A" w:rsidTr="00F6547A">
        <w:trPr>
          <w:trHeight w:val="600"/>
        </w:trPr>
        <w:tc>
          <w:tcPr>
            <w:tcW w:w="10168" w:type="dxa"/>
            <w:gridSpan w:val="4"/>
            <w:shd w:val="clear" w:color="auto" w:fill="auto"/>
            <w:noWrap/>
            <w:vAlign w:val="bottom"/>
          </w:tcPr>
          <w:p w:rsidR="00576524" w:rsidRPr="00F6547A" w:rsidRDefault="00576524" w:rsidP="00F81147">
            <w:pPr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lang w:eastAsia="en-US"/>
              </w:rPr>
            </w:pPr>
            <w:r w:rsidRPr="00F6547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Федеральное государственное автономное образовательное учреждение высшего образования «Пермский национальный исследовательский политехнический университет» (ПНИПУ)</w:t>
            </w:r>
          </w:p>
        </w:tc>
      </w:tr>
      <w:tr w:rsidR="00CA7600" w:rsidRPr="00F6547A" w:rsidTr="00CA7600">
        <w:trPr>
          <w:trHeight w:val="600"/>
        </w:trPr>
        <w:tc>
          <w:tcPr>
            <w:tcW w:w="1771" w:type="dxa"/>
            <w:shd w:val="clear" w:color="auto" w:fill="auto"/>
            <w:noWrap/>
            <w:hideMark/>
          </w:tcPr>
          <w:p w:rsidR="00CA7600" w:rsidRPr="00F6547A" w:rsidRDefault="00CA7600" w:rsidP="0014050B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Специалитет</w:t>
            </w:r>
          </w:p>
        </w:tc>
        <w:tc>
          <w:tcPr>
            <w:tcW w:w="4836" w:type="dxa"/>
            <w:shd w:val="clear" w:color="auto" w:fill="auto"/>
            <w:hideMark/>
          </w:tcPr>
          <w:p w:rsidR="00CA7600" w:rsidRPr="00F6547A" w:rsidRDefault="00CA7600" w:rsidP="00F81147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24.05.02 Проектирование авиационных и ракетных двигателей. </w:t>
            </w:r>
          </w:p>
          <w:p w:rsidR="00CA7600" w:rsidRPr="00F6547A" w:rsidRDefault="00CA7600" w:rsidP="00F81147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- Проектирование ракетных двигателей твердого топлива</w:t>
            </w:r>
          </w:p>
        </w:tc>
        <w:tc>
          <w:tcPr>
            <w:tcW w:w="1460" w:type="dxa"/>
            <w:vMerge w:val="restart"/>
            <w:shd w:val="clear" w:color="auto" w:fill="auto"/>
            <w:noWrap/>
            <w:hideMark/>
          </w:tcPr>
          <w:p w:rsidR="00CA7600" w:rsidRPr="00F6547A" w:rsidRDefault="00CA7600" w:rsidP="0014050B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очная форма</w:t>
            </w:r>
          </w:p>
        </w:tc>
        <w:tc>
          <w:tcPr>
            <w:tcW w:w="2101" w:type="dxa"/>
            <w:vMerge w:val="restart"/>
            <w:shd w:val="clear" w:color="auto" w:fill="FFFFFF"/>
          </w:tcPr>
          <w:p w:rsidR="00CA7600" w:rsidRPr="00F6547A" w:rsidRDefault="00CA7600" w:rsidP="0014050B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Математика (профильный уровень), Физика или Информатика и ИКТ, Русский язык</w:t>
            </w:r>
          </w:p>
        </w:tc>
      </w:tr>
      <w:tr w:rsidR="00CA7600" w:rsidRPr="00F6547A" w:rsidTr="00CA7600">
        <w:trPr>
          <w:trHeight w:val="600"/>
        </w:trPr>
        <w:tc>
          <w:tcPr>
            <w:tcW w:w="1771" w:type="dxa"/>
            <w:shd w:val="clear" w:color="auto" w:fill="auto"/>
            <w:noWrap/>
          </w:tcPr>
          <w:p w:rsidR="00CA7600" w:rsidRPr="00F6547A" w:rsidRDefault="00CA7600" w:rsidP="0014050B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Бакалавриат</w:t>
            </w:r>
          </w:p>
        </w:tc>
        <w:tc>
          <w:tcPr>
            <w:tcW w:w="4836" w:type="dxa"/>
            <w:shd w:val="clear" w:color="auto" w:fill="auto"/>
          </w:tcPr>
          <w:p w:rsidR="00CA7600" w:rsidRPr="00F6547A" w:rsidRDefault="00CA7600" w:rsidP="00F81147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22.03.01 Материаловедение и технологии материалов. </w:t>
            </w:r>
          </w:p>
          <w:p w:rsidR="00CA7600" w:rsidRPr="00F6547A" w:rsidRDefault="00CA7600" w:rsidP="00F81147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- Материаловедение и технологии авиационно-космических материалов</w:t>
            </w:r>
          </w:p>
        </w:tc>
        <w:tc>
          <w:tcPr>
            <w:tcW w:w="1460" w:type="dxa"/>
            <w:vMerge/>
            <w:shd w:val="clear" w:color="auto" w:fill="auto"/>
            <w:noWrap/>
          </w:tcPr>
          <w:p w:rsidR="00CA7600" w:rsidRPr="00F6547A" w:rsidRDefault="00CA7600" w:rsidP="002A37AC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CA7600" w:rsidRPr="00F6547A" w:rsidRDefault="00CA7600" w:rsidP="0014050B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A7600" w:rsidRPr="00F6547A" w:rsidTr="00CA7600">
        <w:trPr>
          <w:trHeight w:val="300"/>
        </w:trPr>
        <w:tc>
          <w:tcPr>
            <w:tcW w:w="1771" w:type="dxa"/>
            <w:shd w:val="clear" w:color="auto" w:fill="auto"/>
            <w:noWrap/>
            <w:hideMark/>
          </w:tcPr>
          <w:p w:rsidR="00CA7600" w:rsidRPr="00F6547A" w:rsidRDefault="00CA7600" w:rsidP="0014050B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Бакалавриат</w:t>
            </w:r>
          </w:p>
        </w:tc>
        <w:tc>
          <w:tcPr>
            <w:tcW w:w="4836" w:type="dxa"/>
            <w:shd w:val="clear" w:color="auto" w:fill="auto"/>
            <w:hideMark/>
          </w:tcPr>
          <w:p w:rsidR="00CA7600" w:rsidRPr="00F6547A" w:rsidRDefault="00CA7600" w:rsidP="00F81147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15.03.01 Машиностроение. </w:t>
            </w:r>
          </w:p>
          <w:p w:rsidR="00CA7600" w:rsidRPr="00F6547A" w:rsidRDefault="00CA7600" w:rsidP="00F81147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- Автоматизированное оборудование и инструмент бережливых производств машиностроения</w:t>
            </w:r>
          </w:p>
          <w:p w:rsidR="00CA7600" w:rsidRPr="00F6547A" w:rsidRDefault="00CA7600" w:rsidP="00F81147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Компьютерное проектирование и автоматизация литейного производства </w:t>
            </w:r>
          </w:p>
          <w:p w:rsidR="00CA7600" w:rsidRPr="00F6547A" w:rsidRDefault="00CA7600" w:rsidP="00F81147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- Цифровые технологии сварки и реновации</w:t>
            </w:r>
          </w:p>
        </w:tc>
        <w:tc>
          <w:tcPr>
            <w:tcW w:w="1460" w:type="dxa"/>
            <w:vMerge/>
            <w:shd w:val="clear" w:color="auto" w:fill="auto"/>
            <w:noWrap/>
          </w:tcPr>
          <w:p w:rsidR="00CA7600" w:rsidRPr="00F6547A" w:rsidRDefault="00CA7600" w:rsidP="002A37AC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CA7600" w:rsidRPr="00F6547A" w:rsidRDefault="00CA7600" w:rsidP="0014050B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A7600" w:rsidRPr="00F6547A" w:rsidTr="00CA7600">
        <w:trPr>
          <w:trHeight w:val="300"/>
        </w:trPr>
        <w:tc>
          <w:tcPr>
            <w:tcW w:w="1771" w:type="dxa"/>
            <w:shd w:val="clear" w:color="auto" w:fill="auto"/>
            <w:noWrap/>
          </w:tcPr>
          <w:p w:rsidR="00CA7600" w:rsidRPr="00F6547A" w:rsidRDefault="00CA7600" w:rsidP="00CA7600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Бакалавриат</w:t>
            </w:r>
          </w:p>
        </w:tc>
        <w:tc>
          <w:tcPr>
            <w:tcW w:w="4836" w:type="dxa"/>
            <w:shd w:val="clear" w:color="auto" w:fill="auto"/>
          </w:tcPr>
          <w:p w:rsidR="00CA7600" w:rsidRPr="00F6547A" w:rsidRDefault="00CA7600" w:rsidP="00CA7600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27.03.02 Управление качеством</w:t>
            </w:r>
          </w:p>
        </w:tc>
        <w:tc>
          <w:tcPr>
            <w:tcW w:w="1460" w:type="dxa"/>
            <w:vMerge/>
            <w:shd w:val="clear" w:color="auto" w:fill="auto"/>
            <w:noWrap/>
          </w:tcPr>
          <w:p w:rsidR="00CA7600" w:rsidRPr="00F6547A" w:rsidRDefault="00CA7600" w:rsidP="00CA7600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CA7600" w:rsidRPr="00F6547A" w:rsidRDefault="00CA7600" w:rsidP="00CA7600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A7600" w:rsidRPr="00F6547A" w:rsidTr="00CA7600">
        <w:trPr>
          <w:trHeight w:val="900"/>
        </w:trPr>
        <w:tc>
          <w:tcPr>
            <w:tcW w:w="1771" w:type="dxa"/>
            <w:shd w:val="clear" w:color="auto" w:fill="auto"/>
            <w:noWrap/>
            <w:hideMark/>
          </w:tcPr>
          <w:p w:rsidR="00CA7600" w:rsidRPr="00F6547A" w:rsidRDefault="00CA7600" w:rsidP="00CA7600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Бакалавриат</w:t>
            </w:r>
          </w:p>
        </w:tc>
        <w:tc>
          <w:tcPr>
            <w:tcW w:w="4836" w:type="dxa"/>
            <w:shd w:val="clear" w:color="auto" w:fill="auto"/>
            <w:hideMark/>
          </w:tcPr>
          <w:p w:rsidR="00CA7600" w:rsidRPr="00F6547A" w:rsidRDefault="00CA7600" w:rsidP="00CA7600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A7600" w:rsidRPr="00F6547A" w:rsidRDefault="00CA7600" w:rsidP="00CA7600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очная форма</w:t>
            </w:r>
          </w:p>
        </w:tc>
        <w:tc>
          <w:tcPr>
            <w:tcW w:w="2101" w:type="dxa"/>
            <w:shd w:val="clear" w:color="auto" w:fill="FFFFFF"/>
          </w:tcPr>
          <w:p w:rsidR="00CA7600" w:rsidRDefault="00CA7600" w:rsidP="00CA7600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Математика (профильный уровень), Физика или </w:t>
            </w:r>
            <w:proofErr w:type="gramStart"/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Химия</w:t>
            </w:r>
            <w:proofErr w:type="gramEnd"/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или Информатика и ИКТ, Русский язык</w:t>
            </w:r>
          </w:p>
          <w:p w:rsidR="00CA7600" w:rsidRDefault="00CA7600" w:rsidP="00CA7600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7600" w:rsidRPr="00F6547A" w:rsidRDefault="00CA7600" w:rsidP="00CA7600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6547A" w:rsidRPr="00F6547A" w:rsidTr="0014050B">
        <w:trPr>
          <w:trHeight w:val="300"/>
        </w:trPr>
        <w:tc>
          <w:tcPr>
            <w:tcW w:w="1771" w:type="dxa"/>
            <w:shd w:val="clear" w:color="auto" w:fill="auto"/>
            <w:noWrap/>
            <w:vAlign w:val="center"/>
          </w:tcPr>
          <w:p w:rsidR="00F6547A" w:rsidRPr="00F6547A" w:rsidRDefault="00F6547A" w:rsidP="0014050B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F6547A" w:rsidRPr="00F6547A" w:rsidRDefault="00F6547A" w:rsidP="0014050B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6547A" w:rsidRPr="00F6547A" w:rsidRDefault="00F6547A" w:rsidP="0014050B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6547A" w:rsidRPr="00F6547A" w:rsidRDefault="00F6547A" w:rsidP="0014050B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F6547A" w:rsidRPr="00F6547A" w:rsidTr="00F6547A">
        <w:trPr>
          <w:trHeight w:val="900"/>
        </w:trPr>
        <w:tc>
          <w:tcPr>
            <w:tcW w:w="10168" w:type="dxa"/>
            <w:gridSpan w:val="4"/>
            <w:shd w:val="clear" w:color="auto" w:fill="auto"/>
            <w:noWrap/>
            <w:vAlign w:val="bottom"/>
          </w:tcPr>
          <w:p w:rsidR="00576524" w:rsidRPr="00F6547A" w:rsidRDefault="00576524" w:rsidP="00F81147">
            <w:pPr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lang w:eastAsia="en-US"/>
              </w:rPr>
            </w:pPr>
            <w:r w:rsidRPr="00F6547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 (ПГНИУ)</w:t>
            </w:r>
          </w:p>
        </w:tc>
      </w:tr>
      <w:tr w:rsidR="00F6547A" w:rsidRPr="00F6547A" w:rsidTr="00CA7600">
        <w:trPr>
          <w:trHeight w:val="300"/>
        </w:trPr>
        <w:tc>
          <w:tcPr>
            <w:tcW w:w="1771" w:type="dxa"/>
            <w:shd w:val="clear" w:color="auto" w:fill="auto"/>
            <w:noWrap/>
          </w:tcPr>
          <w:p w:rsidR="00576524" w:rsidRPr="00F6547A" w:rsidRDefault="00576524" w:rsidP="0014050B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Бакалавриат</w:t>
            </w:r>
          </w:p>
        </w:tc>
        <w:tc>
          <w:tcPr>
            <w:tcW w:w="4836" w:type="dxa"/>
            <w:shd w:val="clear" w:color="auto" w:fill="auto"/>
          </w:tcPr>
          <w:p w:rsidR="00576524" w:rsidRPr="00F6547A" w:rsidRDefault="00576524" w:rsidP="0014050B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04.03.02 Химия, физика и механика материалов</w:t>
            </w:r>
          </w:p>
        </w:tc>
        <w:tc>
          <w:tcPr>
            <w:tcW w:w="1460" w:type="dxa"/>
            <w:shd w:val="clear" w:color="auto" w:fill="auto"/>
            <w:noWrap/>
          </w:tcPr>
          <w:p w:rsidR="00576524" w:rsidRPr="00F6547A" w:rsidRDefault="00576524" w:rsidP="0014050B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очная форма</w:t>
            </w:r>
          </w:p>
        </w:tc>
        <w:tc>
          <w:tcPr>
            <w:tcW w:w="2101" w:type="dxa"/>
            <w:shd w:val="clear" w:color="auto" w:fill="FFFFFF"/>
          </w:tcPr>
          <w:p w:rsidR="00576524" w:rsidRPr="00F6547A" w:rsidRDefault="00576524" w:rsidP="0014050B">
            <w:pPr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547A">
              <w:rPr>
                <w:rFonts w:ascii="Arial" w:hAnsi="Arial" w:cs="Arial"/>
                <w:sz w:val="24"/>
                <w:szCs w:val="24"/>
                <w:lang w:eastAsia="en-US"/>
              </w:rPr>
              <w:t>Математика, Химия или Информатика и ИКТ, Русский язык</w:t>
            </w:r>
          </w:p>
        </w:tc>
      </w:tr>
    </w:tbl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</w:p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  <w:r w:rsidRPr="00F6547A">
        <w:rPr>
          <w:rFonts w:ascii="Arial" w:hAnsi="Arial" w:cs="Arial"/>
          <w:sz w:val="24"/>
          <w:szCs w:val="24"/>
          <w:lang w:eastAsia="en-US"/>
        </w:rPr>
        <w:t xml:space="preserve">Для регистрации желающих поступить по договору на целевое обучение, необходимо заполнить заявление (бланк можно будет получить, направив запрос на </w:t>
      </w:r>
      <w:proofErr w:type="spellStart"/>
      <w:r w:rsidRPr="00F6547A">
        <w:rPr>
          <w:rFonts w:ascii="Arial" w:hAnsi="Arial" w:cs="Arial"/>
          <w:sz w:val="24"/>
          <w:szCs w:val="24"/>
          <w:lang w:eastAsia="en-US"/>
        </w:rPr>
        <w:t>эл.почту</w:t>
      </w:r>
      <w:proofErr w:type="spellEnd"/>
      <w:r w:rsidRPr="00F6547A">
        <w:rPr>
          <w:rFonts w:ascii="Arial" w:hAnsi="Arial" w:cs="Arial"/>
          <w:sz w:val="24"/>
          <w:szCs w:val="24"/>
          <w:lang w:eastAsia="en-US"/>
        </w:rPr>
        <w:t xml:space="preserve">: </w:t>
      </w:r>
      <w:hyperlink r:id="rId8" w:history="1">
        <w:r w:rsidRPr="00F6547A">
          <w:rPr>
            <w:rFonts w:ascii="Arial" w:hAnsi="Arial" w:cs="Arial"/>
            <w:b/>
            <w:sz w:val="24"/>
            <w:szCs w:val="24"/>
            <w:lang w:eastAsia="en-US"/>
          </w:rPr>
          <w:t>mmaksimova@pr</w:t>
        </w:r>
        <w:bookmarkStart w:id="0" w:name="_GoBack"/>
        <w:bookmarkEnd w:id="0"/>
        <w:r w:rsidRPr="00F6547A">
          <w:rPr>
            <w:rFonts w:ascii="Arial" w:hAnsi="Arial" w:cs="Arial"/>
            <w:b/>
            <w:sz w:val="24"/>
            <w:szCs w:val="24"/>
            <w:lang w:eastAsia="en-US"/>
          </w:rPr>
          <w:t>otonpm.ru</w:t>
        </w:r>
      </w:hyperlink>
      <w:r w:rsidRPr="00F6547A">
        <w:rPr>
          <w:rFonts w:ascii="Arial" w:hAnsi="Arial" w:cs="Arial"/>
          <w:sz w:val="24"/>
          <w:szCs w:val="24"/>
          <w:lang w:eastAsia="en-US"/>
        </w:rPr>
        <w:t>), а также пройти тестирование у психолога. Запись на тестирование по телефонам: 240-92-75 (после написания заявления).</w:t>
      </w:r>
    </w:p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  <w:r w:rsidRPr="00F6547A">
        <w:rPr>
          <w:rFonts w:ascii="Arial" w:hAnsi="Arial" w:cs="Arial"/>
          <w:b/>
          <w:sz w:val="24"/>
          <w:szCs w:val="24"/>
          <w:lang w:eastAsia="en-US"/>
        </w:rPr>
        <w:t>Условия договора целевого обучения</w:t>
      </w:r>
      <w:r w:rsidRPr="00F6547A">
        <w:rPr>
          <w:rFonts w:ascii="Arial" w:hAnsi="Arial" w:cs="Arial"/>
          <w:sz w:val="24"/>
          <w:szCs w:val="24"/>
          <w:lang w:eastAsia="en-US"/>
        </w:rPr>
        <w:t>:</w:t>
      </w:r>
    </w:p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  <w:r w:rsidRPr="00F6547A">
        <w:rPr>
          <w:rFonts w:ascii="Arial" w:hAnsi="Arial" w:cs="Arial"/>
          <w:sz w:val="24"/>
          <w:szCs w:val="24"/>
          <w:lang w:eastAsia="en-US"/>
        </w:rPr>
        <w:t>-</w:t>
      </w:r>
      <w:r w:rsidRPr="00F6547A">
        <w:rPr>
          <w:rFonts w:ascii="Arial" w:hAnsi="Arial" w:cs="Arial"/>
          <w:sz w:val="24"/>
          <w:szCs w:val="24"/>
          <w:lang w:eastAsia="en-US"/>
        </w:rPr>
        <w:tab/>
        <w:t xml:space="preserve">Практика на реальном производстве. </w:t>
      </w:r>
    </w:p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  <w:r w:rsidRPr="00F6547A">
        <w:rPr>
          <w:rFonts w:ascii="Arial" w:hAnsi="Arial" w:cs="Arial"/>
          <w:sz w:val="24"/>
          <w:szCs w:val="24"/>
          <w:lang w:eastAsia="en-US"/>
        </w:rPr>
        <w:t>На предприятии проводятся все производственные и преддипломная практики. Из числа ведущих специалистов и руководителей назначается наставник.</w:t>
      </w:r>
    </w:p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  <w:r w:rsidRPr="00F6547A">
        <w:rPr>
          <w:rFonts w:ascii="Arial" w:hAnsi="Arial" w:cs="Arial"/>
          <w:sz w:val="24"/>
          <w:szCs w:val="24"/>
          <w:lang w:eastAsia="en-US"/>
        </w:rPr>
        <w:t>-</w:t>
      </w:r>
      <w:r w:rsidRPr="00F6547A">
        <w:rPr>
          <w:rFonts w:ascii="Arial" w:hAnsi="Arial" w:cs="Arial"/>
          <w:sz w:val="24"/>
          <w:szCs w:val="24"/>
          <w:lang w:eastAsia="en-US"/>
        </w:rPr>
        <w:tab/>
        <w:t>Дополнительная стипендия от АО «Протон-ПМ» при сдаче сессии на «хорошо», «отлично» и среднем балле не ниже 4,5. Для студентов 1 курса, дополнительная стипендия назначается при сумме баллов ЕГЭ не ниже 225.</w:t>
      </w:r>
    </w:p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  <w:r w:rsidRPr="00F6547A">
        <w:rPr>
          <w:rFonts w:ascii="Arial" w:hAnsi="Arial" w:cs="Arial"/>
          <w:sz w:val="24"/>
          <w:szCs w:val="24"/>
          <w:lang w:eastAsia="en-US"/>
        </w:rPr>
        <w:t>-</w:t>
      </w:r>
      <w:r w:rsidRPr="00F6547A">
        <w:rPr>
          <w:rFonts w:ascii="Arial" w:hAnsi="Arial" w:cs="Arial"/>
          <w:sz w:val="24"/>
          <w:szCs w:val="24"/>
          <w:lang w:eastAsia="en-US"/>
        </w:rPr>
        <w:tab/>
        <w:t>Участие в мероприятиях и конференциях предприятия.</w:t>
      </w:r>
    </w:p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  <w:r w:rsidRPr="00F6547A">
        <w:rPr>
          <w:rFonts w:ascii="Arial" w:hAnsi="Arial" w:cs="Arial"/>
          <w:sz w:val="24"/>
          <w:szCs w:val="24"/>
          <w:lang w:eastAsia="en-US"/>
        </w:rPr>
        <w:t>-</w:t>
      </w:r>
      <w:r w:rsidRPr="00F6547A">
        <w:rPr>
          <w:rFonts w:ascii="Arial" w:hAnsi="Arial" w:cs="Arial"/>
          <w:sz w:val="24"/>
          <w:szCs w:val="24"/>
          <w:lang w:eastAsia="en-US"/>
        </w:rPr>
        <w:tab/>
        <w:t>Знакомство с производством, оборудованием и персоналом уже на этапе обучения.</w:t>
      </w:r>
    </w:p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  <w:r w:rsidRPr="00F6547A">
        <w:rPr>
          <w:rFonts w:ascii="Arial" w:hAnsi="Arial" w:cs="Arial"/>
          <w:sz w:val="24"/>
          <w:szCs w:val="24"/>
          <w:lang w:eastAsia="en-US"/>
        </w:rPr>
        <w:t>-</w:t>
      </w:r>
      <w:r w:rsidRPr="00F6547A">
        <w:rPr>
          <w:rFonts w:ascii="Arial" w:hAnsi="Arial" w:cs="Arial"/>
          <w:sz w:val="24"/>
          <w:szCs w:val="24"/>
          <w:lang w:eastAsia="en-US"/>
        </w:rPr>
        <w:tab/>
        <w:t>Гарантированное трудоустройство после окончания учебного заведения.</w:t>
      </w:r>
    </w:p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  <w:r w:rsidRPr="00F6547A">
        <w:rPr>
          <w:rFonts w:ascii="Arial" w:hAnsi="Arial" w:cs="Arial"/>
          <w:sz w:val="24"/>
          <w:szCs w:val="24"/>
          <w:lang w:eastAsia="en-US"/>
        </w:rPr>
        <w:t>На предприятии необходимо отработать не менее 3-х лет после получения диплома и/или службы в армии.</w:t>
      </w:r>
    </w:p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</w:p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  <w:r w:rsidRPr="00F6547A">
        <w:rPr>
          <w:rFonts w:ascii="Arial" w:hAnsi="Arial" w:cs="Arial"/>
          <w:sz w:val="24"/>
          <w:szCs w:val="24"/>
          <w:lang w:eastAsia="en-US"/>
        </w:rPr>
        <w:t>Обращаем внимание, что с 2020 года ужесточены требования при расторжении договоров на целевое обучение (внесены изменения в ФЗ -273от 29.12.2012 «Об образовании в РФ»)</w:t>
      </w:r>
    </w:p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  <w:r w:rsidRPr="00F6547A">
        <w:rPr>
          <w:rFonts w:ascii="Arial" w:hAnsi="Arial" w:cs="Arial"/>
          <w:sz w:val="24"/>
          <w:szCs w:val="24"/>
          <w:lang w:eastAsia="en-US"/>
        </w:rPr>
        <w:t>"Статья 56. Целевое обучение</w:t>
      </w:r>
    </w:p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  <w:r w:rsidRPr="00F6547A">
        <w:rPr>
          <w:rFonts w:ascii="Arial" w:hAnsi="Arial" w:cs="Arial"/>
          <w:sz w:val="24"/>
          <w:szCs w:val="24"/>
          <w:lang w:eastAsia="en-US"/>
        </w:rPr>
        <w:t>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поддержки.»</w:t>
      </w:r>
    </w:p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  <w:r w:rsidRPr="00F6547A">
        <w:rPr>
          <w:rFonts w:ascii="Arial" w:hAnsi="Arial" w:cs="Arial"/>
          <w:sz w:val="24"/>
          <w:szCs w:val="24"/>
          <w:lang w:eastAsia="en-US"/>
        </w:rPr>
        <w:t>"Статья 71.1. Особенности приема на целевое обучение по образовательным программам высшего образования</w:t>
      </w:r>
    </w:p>
    <w:p w:rsidR="00614551" w:rsidRPr="00F6547A" w:rsidRDefault="00614551" w:rsidP="00614551">
      <w:pPr>
        <w:rPr>
          <w:rFonts w:ascii="Arial" w:hAnsi="Arial" w:cs="Arial"/>
          <w:sz w:val="24"/>
          <w:szCs w:val="24"/>
          <w:lang w:eastAsia="en-US"/>
        </w:rPr>
      </w:pPr>
      <w:r w:rsidRPr="00F6547A">
        <w:rPr>
          <w:rFonts w:ascii="Arial" w:hAnsi="Arial" w:cs="Arial"/>
          <w:sz w:val="24"/>
          <w:szCs w:val="24"/>
          <w:lang w:eastAsia="en-US"/>
        </w:rPr>
        <w:t>6. В случаях неисполнения заказчиком целевого обучения обязательства по трудоустройству гражданина, принятого на целевое обучение в соответствии с частью 1 настоящей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5 и 6 статьи 56 настоящего Федерального закона, заказчик целевого обучения или гражданин, принятый на целевое обучение в соответствии с частью 1 настоящей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образования.….»</w:t>
      </w:r>
    </w:p>
    <w:p w:rsidR="00614551" w:rsidRPr="00F6547A" w:rsidRDefault="00614551" w:rsidP="00614551">
      <w:pPr>
        <w:rPr>
          <w:rFonts w:ascii="Arial" w:hAnsi="Arial" w:cs="Arial"/>
          <w:sz w:val="24"/>
          <w:szCs w:val="24"/>
        </w:rPr>
      </w:pPr>
    </w:p>
    <w:p w:rsidR="00614551" w:rsidRPr="00F6547A" w:rsidRDefault="00614551" w:rsidP="00F6547A">
      <w:pPr>
        <w:jc w:val="right"/>
        <w:rPr>
          <w:rFonts w:ascii="Arial" w:hAnsi="Arial" w:cs="Arial"/>
          <w:sz w:val="24"/>
          <w:szCs w:val="24"/>
        </w:rPr>
      </w:pPr>
      <w:r w:rsidRPr="00F6547A">
        <w:rPr>
          <w:rFonts w:ascii="Arial" w:hAnsi="Arial" w:cs="Arial"/>
          <w:sz w:val="24"/>
          <w:szCs w:val="24"/>
        </w:rPr>
        <w:t>Ведущий специалист отдела развития персонала АО "Протон-ПМ" Мария Максимова</w:t>
      </w:r>
    </w:p>
    <w:p w:rsidR="009C52D3" w:rsidRDefault="00614551" w:rsidP="00F6547A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F6547A">
        <w:rPr>
          <w:rFonts w:ascii="Arial" w:hAnsi="Arial" w:cs="Arial"/>
          <w:sz w:val="24"/>
          <w:szCs w:val="24"/>
        </w:rPr>
        <w:t xml:space="preserve">Тел: 8(342)240-81-91, </w:t>
      </w:r>
      <w:r w:rsidRPr="00F6547A">
        <w:rPr>
          <w:rFonts w:ascii="Arial" w:hAnsi="Arial" w:cs="Arial"/>
          <w:sz w:val="24"/>
          <w:szCs w:val="24"/>
          <w:lang w:val="en-US"/>
        </w:rPr>
        <w:t>mmaksimova@protonpm.ru</w:t>
      </w:r>
    </w:p>
    <w:sectPr w:rsidR="009C52D3" w:rsidSect="00890C98"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DE" w:rsidRDefault="009A59DE" w:rsidP="00936533">
      <w:r>
        <w:separator/>
      </w:r>
    </w:p>
  </w:endnote>
  <w:endnote w:type="continuationSeparator" w:id="0">
    <w:p w:rsidR="009A59DE" w:rsidRDefault="009A59DE" w:rsidP="0093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DE" w:rsidRDefault="009A59DE" w:rsidP="00936533">
      <w:r>
        <w:separator/>
      </w:r>
    </w:p>
  </w:footnote>
  <w:footnote w:type="continuationSeparator" w:id="0">
    <w:p w:rsidR="009A59DE" w:rsidRDefault="009A59DE" w:rsidP="0093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FBF" w:rsidRDefault="00DE0FD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ge">
                <wp:posOffset>638175</wp:posOffset>
              </wp:positionV>
              <wp:extent cx="2974340" cy="1771650"/>
              <wp:effectExtent l="0" t="0" r="0" b="0"/>
              <wp:wrapNone/>
              <wp:docPr id="2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4340" cy="177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83FBF" w:rsidRDefault="00094463" w:rsidP="00B83FBF">
                          <w:pPr>
                            <w:pStyle w:val="a3"/>
                            <w:tabs>
                              <w:tab w:val="left" w:pos="0"/>
                            </w:tabs>
                            <w:rPr>
                              <w:rFonts w:ascii="Arial" w:hAnsi="Arial" w:cs="Arial"/>
                              <w:b/>
                              <w:color w:val="033277"/>
                              <w:spacing w:val="20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B2B3AB" wp14:editId="34A3A0CE">
                                <wp:extent cx="2308225" cy="329565"/>
                                <wp:effectExtent l="0" t="0" r="0" b="0"/>
                                <wp:docPr id="6" name="Рисунок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Рисунок 1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8225" cy="329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83FBF" w:rsidRPr="00A50581">
                            <w:rPr>
                              <w:rFonts w:ascii="Arial" w:hAnsi="Arial" w:cs="Arial"/>
                              <w:b/>
                              <w:color w:val="033277"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B83FBF" w:rsidRPr="00094463" w:rsidRDefault="00B83FBF" w:rsidP="00B83FBF">
                          <w:pPr>
                            <w:pStyle w:val="a3"/>
                            <w:tabs>
                              <w:tab w:val="left" w:pos="0"/>
                            </w:tabs>
                            <w:rPr>
                              <w:rFonts w:ascii="Arial" w:hAnsi="Arial" w:cs="Arial"/>
                              <w:b/>
                              <w:color w:val="033277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B83FBF" w:rsidRPr="00816B0C" w:rsidRDefault="00B83FBF" w:rsidP="00ED2E3A">
                          <w:pPr>
                            <w:pStyle w:val="a3"/>
                            <w:tabs>
                              <w:tab w:val="left" w:pos="0"/>
                            </w:tabs>
                            <w:rPr>
                              <w:rFonts w:ascii="Arial" w:hAnsi="Arial" w:cs="Arial"/>
                              <w:color w:val="033277"/>
                              <w:spacing w:val="1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16B0C">
                            <w:rPr>
                              <w:rFonts w:ascii="Arial" w:hAnsi="Arial" w:cs="Arial"/>
                              <w:color w:val="033277"/>
                              <w:spacing w:val="10"/>
                              <w:sz w:val="16"/>
                              <w:szCs w:val="16"/>
                            </w:rPr>
                            <w:t>Госкорпорация</w:t>
                          </w:r>
                          <w:proofErr w:type="spellEnd"/>
                          <w:r w:rsidRPr="00816B0C">
                            <w:rPr>
                              <w:rFonts w:ascii="Arial" w:hAnsi="Arial" w:cs="Arial"/>
                              <w:color w:val="033277"/>
                              <w:spacing w:val="10"/>
                              <w:sz w:val="16"/>
                              <w:szCs w:val="16"/>
                            </w:rPr>
                            <w:t xml:space="preserve"> «Роскосмос»</w:t>
                          </w:r>
                        </w:p>
                        <w:p w:rsidR="00B83FBF" w:rsidRPr="00816B0C" w:rsidRDefault="001E648D" w:rsidP="00ED2E3A">
                          <w:pPr>
                            <w:pStyle w:val="a3"/>
                            <w:tabs>
                              <w:tab w:val="left" w:pos="0"/>
                            </w:tabs>
                            <w:ind w:right="112"/>
                            <w:rPr>
                              <w:rFonts w:ascii="Arial" w:hAnsi="Arial" w:cs="Arial"/>
                              <w:b/>
                              <w:color w:val="033277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33277"/>
                              <w:spacing w:val="10"/>
                              <w:sz w:val="16"/>
                              <w:szCs w:val="16"/>
                            </w:rPr>
                            <w:t>А</w:t>
                          </w:r>
                          <w:r w:rsidR="00B83FBF" w:rsidRPr="00816B0C">
                            <w:rPr>
                              <w:rFonts w:ascii="Arial" w:hAnsi="Arial" w:cs="Arial"/>
                              <w:b/>
                              <w:color w:val="033277"/>
                              <w:spacing w:val="10"/>
                              <w:sz w:val="16"/>
                              <w:szCs w:val="16"/>
                            </w:rPr>
                            <w:t>кционерное общество</w:t>
                          </w:r>
                        </w:p>
                        <w:p w:rsidR="00B83FBF" w:rsidRPr="00816B0C" w:rsidRDefault="00B83FBF" w:rsidP="00ED2E3A">
                          <w:pPr>
                            <w:pStyle w:val="a3"/>
                            <w:tabs>
                              <w:tab w:val="left" w:pos="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33277"/>
                              <w:spacing w:val="10"/>
                              <w:sz w:val="16"/>
                              <w:szCs w:val="16"/>
                            </w:rPr>
                          </w:pPr>
                          <w:r w:rsidRPr="00816B0C">
                            <w:rPr>
                              <w:rFonts w:ascii="Arial" w:hAnsi="Arial" w:cs="Arial"/>
                              <w:b/>
                              <w:bCs/>
                              <w:color w:val="033277"/>
                              <w:spacing w:val="10"/>
                              <w:sz w:val="16"/>
                              <w:szCs w:val="16"/>
                            </w:rPr>
                            <w:t>«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33277"/>
                              <w:spacing w:val="10"/>
                              <w:sz w:val="16"/>
                              <w:szCs w:val="16"/>
                            </w:rPr>
                            <w:t>Протон-Пермские моторы</w:t>
                          </w:r>
                          <w:r w:rsidRPr="00816B0C">
                            <w:rPr>
                              <w:rFonts w:ascii="Arial" w:hAnsi="Arial" w:cs="Arial"/>
                              <w:b/>
                              <w:bCs/>
                              <w:color w:val="033277"/>
                              <w:spacing w:val="10"/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B83FBF" w:rsidRDefault="00B83FBF" w:rsidP="00ED2E3A">
                          <w:pPr>
                            <w:pStyle w:val="a3"/>
                            <w:tabs>
                              <w:tab w:val="left" w:pos="0"/>
                            </w:tabs>
                            <w:rPr>
                              <w:rFonts w:ascii="Arial" w:hAnsi="Arial" w:cs="Arial"/>
                              <w:bCs/>
                              <w:color w:val="033277"/>
                              <w:spacing w:val="10"/>
                              <w:sz w:val="16"/>
                              <w:szCs w:val="16"/>
                            </w:rPr>
                          </w:pPr>
                          <w:r w:rsidRPr="00816B0C">
                            <w:rPr>
                              <w:rFonts w:ascii="Arial" w:hAnsi="Arial" w:cs="Arial"/>
                              <w:bCs/>
                              <w:color w:val="033277"/>
                              <w:spacing w:val="10"/>
                              <w:sz w:val="16"/>
                              <w:szCs w:val="16"/>
                            </w:rPr>
                            <w:t>(АО «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33277"/>
                              <w:spacing w:val="10"/>
                              <w:sz w:val="16"/>
                              <w:szCs w:val="16"/>
                            </w:rPr>
                            <w:t>Протон-ПМ</w:t>
                          </w:r>
                          <w:r w:rsidRPr="00816B0C">
                            <w:rPr>
                              <w:rFonts w:ascii="Arial" w:hAnsi="Arial" w:cs="Arial"/>
                              <w:bCs/>
                              <w:color w:val="033277"/>
                              <w:spacing w:val="10"/>
                              <w:sz w:val="16"/>
                              <w:szCs w:val="16"/>
                            </w:rPr>
                            <w:t>»)</w:t>
                          </w:r>
                        </w:p>
                        <w:p w:rsidR="00B83FBF" w:rsidRDefault="00B83FBF" w:rsidP="00ED2E3A">
                          <w:pPr>
                            <w:pStyle w:val="a3"/>
                            <w:tabs>
                              <w:tab w:val="left" w:pos="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33277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B83FBF" w:rsidRPr="00A91AFC" w:rsidRDefault="00B83FBF" w:rsidP="00ED2E3A">
                          <w:pPr>
                            <w:tabs>
                              <w:tab w:val="left" w:pos="0"/>
                            </w:tabs>
                            <w:ind w:right="112"/>
                            <w:rPr>
                              <w:rFonts w:ascii="Arial" w:hAnsi="Arial" w:cs="Arial"/>
                              <w:iCs/>
                              <w:color w:val="033277"/>
                              <w:sz w:val="16"/>
                              <w:szCs w:val="16"/>
                            </w:rPr>
                          </w:pPr>
                          <w:r w:rsidRPr="00A91AFC">
                            <w:rPr>
                              <w:rFonts w:ascii="Arial" w:hAnsi="Arial" w:cs="Arial"/>
                              <w:iCs/>
                              <w:color w:val="033277"/>
                              <w:sz w:val="16"/>
                              <w:szCs w:val="16"/>
                            </w:rPr>
                            <w:t>Комсомольский проспект, д. 93, г. Пермь, 614010</w:t>
                          </w:r>
                        </w:p>
                        <w:p w:rsidR="00B83FBF" w:rsidRPr="00A91AFC" w:rsidRDefault="006F18B6" w:rsidP="00ED2E3A">
                          <w:pPr>
                            <w:tabs>
                              <w:tab w:val="left" w:pos="0"/>
                            </w:tabs>
                            <w:ind w:right="112"/>
                            <w:rPr>
                              <w:rFonts w:ascii="Arial" w:hAnsi="Arial" w:cs="Arial"/>
                              <w:color w:val="0332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iCs/>
                              <w:color w:val="033277"/>
                              <w:sz w:val="16"/>
                              <w:szCs w:val="16"/>
                            </w:rPr>
                            <w:t>Тел.: (342) 211-36-36</w:t>
                          </w:r>
                        </w:p>
                        <w:p w:rsidR="00B83FBF" w:rsidRPr="00DE0FD8" w:rsidRDefault="00B83FBF" w:rsidP="00ED2E3A">
                          <w:pPr>
                            <w:tabs>
                              <w:tab w:val="left" w:pos="0"/>
                            </w:tabs>
                            <w:ind w:right="112"/>
                            <w:rPr>
                              <w:rFonts w:ascii="Arial" w:hAnsi="Arial" w:cs="Arial"/>
                              <w:iCs/>
                              <w:color w:val="033277"/>
                              <w:sz w:val="16"/>
                              <w:szCs w:val="16"/>
                            </w:rPr>
                          </w:pPr>
                          <w:r w:rsidRPr="00A91AFC">
                            <w:rPr>
                              <w:rFonts w:ascii="Arial" w:hAnsi="Arial" w:cs="Arial"/>
                              <w:bCs/>
                              <w:iCs/>
                              <w:color w:val="033277"/>
                              <w:sz w:val="16"/>
                              <w:szCs w:val="16"/>
                            </w:rPr>
                            <w:t>Е</w:t>
                          </w:r>
                          <w:r w:rsidRPr="00DE0FD8">
                            <w:rPr>
                              <w:rFonts w:ascii="Arial" w:hAnsi="Arial" w:cs="Arial"/>
                              <w:bCs/>
                              <w:iCs/>
                              <w:color w:val="033277"/>
                              <w:sz w:val="16"/>
                              <w:szCs w:val="16"/>
                            </w:rPr>
                            <w:t>-</w:t>
                          </w:r>
                          <w:r w:rsidRPr="00A91AFC">
                            <w:rPr>
                              <w:rFonts w:ascii="Arial" w:hAnsi="Arial" w:cs="Arial"/>
                              <w:bCs/>
                              <w:iCs/>
                              <w:color w:val="033277"/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r w:rsidRPr="00DE0FD8">
                            <w:rPr>
                              <w:rFonts w:ascii="Arial" w:hAnsi="Arial" w:cs="Arial"/>
                              <w:bCs/>
                              <w:iCs/>
                              <w:color w:val="033277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A91AFC">
                              <w:rPr>
                                <w:rFonts w:ascii="Arial" w:hAnsi="Arial" w:cs="Arial"/>
                                <w:bCs/>
                                <w:color w:val="033277"/>
                                <w:sz w:val="16"/>
                                <w:szCs w:val="16"/>
                                <w:lang w:val="en-US"/>
                              </w:rPr>
                              <w:t>gd</w:t>
                            </w:r>
                            <w:r w:rsidRPr="00DE0FD8">
                              <w:rPr>
                                <w:rFonts w:ascii="Arial" w:hAnsi="Arial" w:cs="Arial"/>
                                <w:bCs/>
                                <w:color w:val="033277"/>
                                <w:sz w:val="16"/>
                                <w:szCs w:val="16"/>
                              </w:rPr>
                              <w:t>_</w:t>
                            </w:r>
                            <w:r w:rsidRPr="00A91AFC">
                              <w:rPr>
                                <w:rFonts w:ascii="Arial" w:hAnsi="Arial" w:cs="Arial"/>
                                <w:bCs/>
                                <w:color w:val="033277"/>
                                <w:sz w:val="16"/>
                                <w:szCs w:val="16"/>
                                <w:lang w:val="en-US"/>
                              </w:rPr>
                              <w:t>secret</w:t>
                            </w:r>
                            <w:r w:rsidRPr="00DE0FD8">
                              <w:rPr>
                                <w:rFonts w:ascii="Arial" w:hAnsi="Arial" w:cs="Arial"/>
                                <w:bCs/>
                                <w:color w:val="033277"/>
                                <w:sz w:val="16"/>
                                <w:szCs w:val="16"/>
                              </w:rPr>
                              <w:t>@</w:t>
                            </w:r>
                            <w:r w:rsidRPr="00A91AFC">
                              <w:rPr>
                                <w:rFonts w:ascii="Arial" w:hAnsi="Arial" w:cs="Arial"/>
                                <w:bCs/>
                                <w:color w:val="033277"/>
                                <w:sz w:val="16"/>
                                <w:szCs w:val="16"/>
                                <w:lang w:val="en-US"/>
                              </w:rPr>
                              <w:t>protonpm</w:t>
                            </w:r>
                            <w:r w:rsidRPr="00DE0FD8">
                              <w:rPr>
                                <w:rFonts w:ascii="Arial" w:hAnsi="Arial" w:cs="Arial"/>
                                <w:bCs/>
                                <w:color w:val="033277"/>
                                <w:sz w:val="16"/>
                                <w:szCs w:val="16"/>
                              </w:rPr>
                              <w:t>.</w:t>
                            </w:r>
                            <w:r w:rsidRPr="00A91AFC">
                              <w:rPr>
                                <w:rFonts w:ascii="Arial" w:hAnsi="Arial" w:cs="Arial"/>
                                <w:bCs/>
                                <w:color w:val="033277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DE0FD8">
                            <w:rPr>
                              <w:rFonts w:ascii="Arial" w:hAnsi="Arial" w:cs="Arial"/>
                              <w:bCs/>
                              <w:color w:val="033277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3" w:history="1">
                            <w:r w:rsidRPr="00A91AFC">
                              <w:rPr>
                                <w:rFonts w:ascii="Arial" w:hAnsi="Arial" w:cs="Arial"/>
                                <w:iCs/>
                                <w:color w:val="033277"/>
                                <w:sz w:val="16"/>
                                <w:szCs w:val="16"/>
                                <w:lang w:val="en-US"/>
                              </w:rPr>
                              <w:t>http</w:t>
                            </w:r>
                            <w:r w:rsidRPr="00DE0FD8">
                              <w:rPr>
                                <w:rFonts w:ascii="Arial" w:hAnsi="Arial" w:cs="Arial"/>
                                <w:iCs/>
                                <w:color w:val="033277"/>
                                <w:sz w:val="16"/>
                                <w:szCs w:val="16"/>
                              </w:rPr>
                              <w:t>://</w:t>
                            </w:r>
                            <w:r w:rsidRPr="00A91AFC">
                              <w:rPr>
                                <w:rFonts w:ascii="Arial" w:hAnsi="Arial" w:cs="Arial"/>
                                <w:iCs/>
                                <w:color w:val="033277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DE0FD8">
                              <w:rPr>
                                <w:rFonts w:ascii="Arial" w:hAnsi="Arial" w:cs="Arial"/>
                                <w:iCs/>
                                <w:color w:val="033277"/>
                                <w:sz w:val="16"/>
                                <w:szCs w:val="16"/>
                              </w:rPr>
                              <w:t>.</w:t>
                            </w:r>
                            <w:r w:rsidRPr="00A91AFC">
                              <w:rPr>
                                <w:rFonts w:ascii="Arial" w:hAnsi="Arial" w:cs="Arial"/>
                                <w:iCs/>
                                <w:color w:val="033277"/>
                                <w:sz w:val="16"/>
                                <w:szCs w:val="16"/>
                                <w:lang w:val="en-US"/>
                              </w:rPr>
                              <w:t>protonpm</w:t>
                            </w:r>
                            <w:r w:rsidRPr="00DE0FD8">
                              <w:rPr>
                                <w:rFonts w:ascii="Arial" w:hAnsi="Arial" w:cs="Arial"/>
                                <w:iCs/>
                                <w:color w:val="033277"/>
                                <w:sz w:val="16"/>
                                <w:szCs w:val="16"/>
                              </w:rPr>
                              <w:t>.</w:t>
                            </w:r>
                          </w:hyperlink>
                          <w:r w:rsidRPr="00A91AFC">
                            <w:rPr>
                              <w:rFonts w:ascii="Arial" w:hAnsi="Arial" w:cs="Arial"/>
                              <w:iCs/>
                              <w:color w:val="033277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B83FBF" w:rsidRPr="00DE0FD8" w:rsidRDefault="00B83FBF" w:rsidP="00ED2E3A">
                          <w:pPr>
                            <w:tabs>
                              <w:tab w:val="left" w:pos="0"/>
                            </w:tabs>
                            <w:ind w:right="112"/>
                            <w:rPr>
                              <w:rFonts w:ascii="Arial" w:hAnsi="Arial" w:cs="Arial"/>
                              <w:iCs/>
                              <w:color w:val="033277"/>
                              <w:sz w:val="16"/>
                              <w:szCs w:val="16"/>
                            </w:rPr>
                          </w:pPr>
                          <w:r w:rsidRPr="00A91AFC">
                            <w:rPr>
                              <w:rFonts w:ascii="Arial" w:hAnsi="Arial" w:cs="Arial"/>
                              <w:iCs/>
                              <w:color w:val="033277"/>
                              <w:sz w:val="16"/>
                              <w:szCs w:val="16"/>
                            </w:rPr>
                            <w:t xml:space="preserve">ОКПО </w:t>
                          </w:r>
                          <w:r w:rsidRPr="00DE0FD8">
                            <w:rPr>
                              <w:rFonts w:ascii="Arial" w:hAnsi="Arial" w:cs="Arial"/>
                              <w:iCs/>
                              <w:color w:val="033277"/>
                              <w:sz w:val="16"/>
                              <w:szCs w:val="16"/>
                            </w:rPr>
                            <w:t>24050764</w:t>
                          </w:r>
                          <w:r w:rsidRPr="00A91AFC">
                            <w:rPr>
                              <w:rFonts w:ascii="Arial" w:hAnsi="Arial" w:cs="Arial"/>
                              <w:iCs/>
                              <w:color w:val="033277"/>
                              <w:sz w:val="16"/>
                              <w:szCs w:val="16"/>
                            </w:rPr>
                            <w:t xml:space="preserve">; ОГРН </w:t>
                          </w:r>
                          <w:r w:rsidRPr="00DE0FD8">
                            <w:rPr>
                              <w:rFonts w:ascii="Arial" w:hAnsi="Arial" w:cs="Arial"/>
                              <w:iCs/>
                              <w:color w:val="033277"/>
                              <w:sz w:val="16"/>
                              <w:szCs w:val="16"/>
                            </w:rPr>
                            <w:t>1025900893622</w:t>
                          </w:r>
                        </w:p>
                        <w:p w:rsidR="00B83FBF" w:rsidRPr="00A91AFC" w:rsidRDefault="00B83FBF" w:rsidP="00ED2E3A">
                          <w:pPr>
                            <w:tabs>
                              <w:tab w:val="left" w:pos="0"/>
                            </w:tabs>
                            <w:ind w:right="112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A91AFC">
                            <w:rPr>
                              <w:rFonts w:ascii="Arial" w:hAnsi="Arial" w:cs="Arial"/>
                              <w:iCs/>
                              <w:color w:val="033277"/>
                              <w:sz w:val="16"/>
                              <w:szCs w:val="16"/>
                            </w:rPr>
                            <w:t xml:space="preserve">ИНН/КПП </w:t>
                          </w:r>
                          <w:r w:rsidRPr="00A91AFC">
                            <w:rPr>
                              <w:rFonts w:ascii="Arial" w:hAnsi="Arial" w:cs="Arial"/>
                              <w:iCs/>
                              <w:color w:val="033277"/>
                              <w:sz w:val="16"/>
                              <w:szCs w:val="16"/>
                              <w:lang w:val="en-US"/>
                            </w:rPr>
                            <w:t>5904006044</w:t>
                          </w:r>
                          <w:r w:rsidRPr="00A91AFC">
                            <w:rPr>
                              <w:rFonts w:ascii="Arial" w:hAnsi="Arial" w:cs="Arial"/>
                              <w:iCs/>
                              <w:color w:val="033277"/>
                              <w:sz w:val="16"/>
                              <w:szCs w:val="16"/>
                            </w:rPr>
                            <w:t>/</w:t>
                          </w:r>
                          <w:r w:rsidRPr="00A91AFC">
                            <w:rPr>
                              <w:rFonts w:ascii="Arial" w:hAnsi="Arial" w:cs="Arial"/>
                              <w:iCs/>
                              <w:color w:val="033277"/>
                              <w:sz w:val="16"/>
                              <w:szCs w:val="16"/>
                              <w:lang w:val="en-US"/>
                            </w:rPr>
                            <w:t>590401001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-6.45pt;margin-top:50.25pt;width:234.2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" filled="f" stroked="f" strokeweight=".5pt">
              <v:path arrowok="t"/>
              <v:textbox>
                <w:txbxContent>
                  <w:p w:rsidR="00B83FBF" w:rsidRDefault="00094463" w:rsidP="00B83FBF">
                    <w:pPr>
                      <w:pStyle w:val="a3"/>
                      <w:tabs>
                        <w:tab w:val="left" w:pos="0"/>
                      </w:tabs>
                      <w:rPr>
                        <w:rFonts w:ascii="Arial" w:hAnsi="Arial" w:cs="Arial"/>
                        <w:b/>
                        <w:color w:val="033277"/>
                        <w:spacing w:val="20"/>
                        <w:sz w:val="36"/>
                        <w:szCs w:val="3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B2B3AB" wp14:editId="34A3A0CE">
                          <wp:extent cx="2308225" cy="329565"/>
                          <wp:effectExtent l="0" t="0" r="0" b="0"/>
                          <wp:docPr id="6" name="Рисунок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Рисунок 1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8225" cy="329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83FBF" w:rsidRPr="00A50581">
                      <w:rPr>
                        <w:rFonts w:ascii="Arial" w:hAnsi="Arial" w:cs="Arial"/>
                        <w:b/>
                        <w:color w:val="033277"/>
                        <w:spacing w:val="20"/>
                        <w:sz w:val="36"/>
                        <w:szCs w:val="36"/>
                      </w:rPr>
                      <w:t xml:space="preserve"> </w:t>
                    </w:r>
                  </w:p>
                  <w:p w:rsidR="00B83FBF" w:rsidRPr="00094463" w:rsidRDefault="00B83FBF" w:rsidP="00B83FBF">
                    <w:pPr>
                      <w:pStyle w:val="a3"/>
                      <w:tabs>
                        <w:tab w:val="left" w:pos="0"/>
                      </w:tabs>
                      <w:rPr>
                        <w:rFonts w:ascii="Arial" w:hAnsi="Arial" w:cs="Arial"/>
                        <w:b/>
                        <w:color w:val="033277"/>
                        <w:spacing w:val="20"/>
                        <w:sz w:val="16"/>
                        <w:szCs w:val="16"/>
                      </w:rPr>
                    </w:pPr>
                  </w:p>
                  <w:p w:rsidR="00B83FBF" w:rsidRPr="00816B0C" w:rsidRDefault="00B83FBF" w:rsidP="00ED2E3A">
                    <w:pPr>
                      <w:pStyle w:val="a3"/>
                      <w:tabs>
                        <w:tab w:val="left" w:pos="0"/>
                      </w:tabs>
                      <w:rPr>
                        <w:rFonts w:ascii="Arial" w:hAnsi="Arial" w:cs="Arial"/>
                        <w:color w:val="033277"/>
                        <w:spacing w:val="10"/>
                        <w:sz w:val="16"/>
                        <w:szCs w:val="16"/>
                      </w:rPr>
                    </w:pPr>
                    <w:proofErr w:type="spellStart"/>
                    <w:r w:rsidRPr="00816B0C">
                      <w:rPr>
                        <w:rFonts w:ascii="Arial" w:hAnsi="Arial" w:cs="Arial"/>
                        <w:color w:val="033277"/>
                        <w:spacing w:val="10"/>
                        <w:sz w:val="16"/>
                        <w:szCs w:val="16"/>
                      </w:rPr>
                      <w:t>Госкорпорация</w:t>
                    </w:r>
                    <w:proofErr w:type="spellEnd"/>
                    <w:r w:rsidRPr="00816B0C">
                      <w:rPr>
                        <w:rFonts w:ascii="Arial" w:hAnsi="Arial" w:cs="Arial"/>
                        <w:color w:val="033277"/>
                        <w:spacing w:val="10"/>
                        <w:sz w:val="16"/>
                        <w:szCs w:val="16"/>
                      </w:rPr>
                      <w:t xml:space="preserve"> «Роскосмос»</w:t>
                    </w:r>
                  </w:p>
                  <w:p w:rsidR="00B83FBF" w:rsidRPr="00816B0C" w:rsidRDefault="001E648D" w:rsidP="00ED2E3A">
                    <w:pPr>
                      <w:pStyle w:val="a3"/>
                      <w:tabs>
                        <w:tab w:val="left" w:pos="0"/>
                      </w:tabs>
                      <w:ind w:right="112"/>
                      <w:rPr>
                        <w:rFonts w:ascii="Arial" w:hAnsi="Arial" w:cs="Arial"/>
                        <w:b/>
                        <w:color w:val="033277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33277"/>
                        <w:spacing w:val="10"/>
                        <w:sz w:val="16"/>
                        <w:szCs w:val="16"/>
                      </w:rPr>
                      <w:t>А</w:t>
                    </w:r>
                    <w:r w:rsidR="00B83FBF" w:rsidRPr="00816B0C">
                      <w:rPr>
                        <w:rFonts w:ascii="Arial" w:hAnsi="Arial" w:cs="Arial"/>
                        <w:b/>
                        <w:color w:val="033277"/>
                        <w:spacing w:val="10"/>
                        <w:sz w:val="16"/>
                        <w:szCs w:val="16"/>
                      </w:rPr>
                      <w:t>кционерное общество</w:t>
                    </w:r>
                  </w:p>
                  <w:p w:rsidR="00B83FBF" w:rsidRPr="00816B0C" w:rsidRDefault="00B83FBF" w:rsidP="00ED2E3A">
                    <w:pPr>
                      <w:pStyle w:val="a3"/>
                      <w:tabs>
                        <w:tab w:val="left" w:pos="0"/>
                      </w:tabs>
                      <w:rPr>
                        <w:rFonts w:ascii="Arial" w:hAnsi="Arial" w:cs="Arial"/>
                        <w:b/>
                        <w:bCs/>
                        <w:color w:val="033277"/>
                        <w:spacing w:val="10"/>
                        <w:sz w:val="16"/>
                        <w:szCs w:val="16"/>
                      </w:rPr>
                    </w:pPr>
                    <w:r w:rsidRPr="00816B0C">
                      <w:rPr>
                        <w:rFonts w:ascii="Arial" w:hAnsi="Arial" w:cs="Arial"/>
                        <w:b/>
                        <w:bCs/>
                        <w:color w:val="033277"/>
                        <w:spacing w:val="10"/>
                        <w:sz w:val="16"/>
                        <w:szCs w:val="16"/>
                      </w:rPr>
                      <w:t>«</w:t>
                    </w:r>
                    <w:r>
                      <w:rPr>
                        <w:rFonts w:ascii="Arial" w:hAnsi="Arial" w:cs="Arial"/>
                        <w:b/>
                        <w:bCs/>
                        <w:color w:val="033277"/>
                        <w:spacing w:val="10"/>
                        <w:sz w:val="16"/>
                        <w:szCs w:val="16"/>
                      </w:rPr>
                      <w:t>Протон-Пермские моторы</w:t>
                    </w:r>
                    <w:r w:rsidRPr="00816B0C">
                      <w:rPr>
                        <w:rFonts w:ascii="Arial" w:hAnsi="Arial" w:cs="Arial"/>
                        <w:b/>
                        <w:bCs/>
                        <w:color w:val="033277"/>
                        <w:spacing w:val="10"/>
                        <w:sz w:val="16"/>
                        <w:szCs w:val="16"/>
                      </w:rPr>
                      <w:t>»</w:t>
                    </w:r>
                  </w:p>
                  <w:p w:rsidR="00B83FBF" w:rsidRDefault="00B83FBF" w:rsidP="00ED2E3A">
                    <w:pPr>
                      <w:pStyle w:val="a3"/>
                      <w:tabs>
                        <w:tab w:val="left" w:pos="0"/>
                      </w:tabs>
                      <w:rPr>
                        <w:rFonts w:ascii="Arial" w:hAnsi="Arial" w:cs="Arial"/>
                        <w:bCs/>
                        <w:color w:val="033277"/>
                        <w:spacing w:val="10"/>
                        <w:sz w:val="16"/>
                        <w:szCs w:val="16"/>
                      </w:rPr>
                    </w:pPr>
                    <w:r w:rsidRPr="00816B0C">
                      <w:rPr>
                        <w:rFonts w:ascii="Arial" w:hAnsi="Arial" w:cs="Arial"/>
                        <w:bCs/>
                        <w:color w:val="033277"/>
                        <w:spacing w:val="10"/>
                        <w:sz w:val="16"/>
                        <w:szCs w:val="16"/>
                      </w:rPr>
                      <w:t>(АО «</w:t>
                    </w:r>
                    <w:r>
                      <w:rPr>
                        <w:rFonts w:ascii="Arial" w:hAnsi="Arial" w:cs="Arial"/>
                        <w:bCs/>
                        <w:color w:val="033277"/>
                        <w:spacing w:val="10"/>
                        <w:sz w:val="16"/>
                        <w:szCs w:val="16"/>
                      </w:rPr>
                      <w:t>Протон-ПМ</w:t>
                    </w:r>
                    <w:r w:rsidRPr="00816B0C">
                      <w:rPr>
                        <w:rFonts w:ascii="Arial" w:hAnsi="Arial" w:cs="Arial"/>
                        <w:bCs/>
                        <w:color w:val="033277"/>
                        <w:spacing w:val="10"/>
                        <w:sz w:val="16"/>
                        <w:szCs w:val="16"/>
                      </w:rPr>
                      <w:t>»)</w:t>
                    </w:r>
                  </w:p>
                  <w:p w:rsidR="00B83FBF" w:rsidRDefault="00B83FBF" w:rsidP="00ED2E3A">
                    <w:pPr>
                      <w:pStyle w:val="a3"/>
                      <w:tabs>
                        <w:tab w:val="left" w:pos="0"/>
                      </w:tabs>
                      <w:rPr>
                        <w:rFonts w:ascii="Arial" w:hAnsi="Arial" w:cs="Arial"/>
                        <w:b/>
                        <w:bCs/>
                        <w:color w:val="033277"/>
                        <w:spacing w:val="20"/>
                        <w:sz w:val="16"/>
                        <w:szCs w:val="16"/>
                      </w:rPr>
                    </w:pPr>
                  </w:p>
                  <w:p w:rsidR="00B83FBF" w:rsidRPr="00A91AFC" w:rsidRDefault="00B83FBF" w:rsidP="00ED2E3A">
                    <w:pPr>
                      <w:tabs>
                        <w:tab w:val="left" w:pos="0"/>
                      </w:tabs>
                      <w:ind w:right="112"/>
                      <w:rPr>
                        <w:rFonts w:ascii="Arial" w:hAnsi="Arial" w:cs="Arial"/>
                        <w:iCs/>
                        <w:color w:val="033277"/>
                        <w:sz w:val="16"/>
                        <w:szCs w:val="16"/>
                      </w:rPr>
                    </w:pPr>
                    <w:r w:rsidRPr="00A91AFC">
                      <w:rPr>
                        <w:rFonts w:ascii="Arial" w:hAnsi="Arial" w:cs="Arial"/>
                        <w:iCs/>
                        <w:color w:val="033277"/>
                        <w:sz w:val="16"/>
                        <w:szCs w:val="16"/>
                      </w:rPr>
                      <w:t>Комсомольский проспект, д. 93, г. Пермь, 614010</w:t>
                    </w:r>
                  </w:p>
                  <w:p w:rsidR="00B83FBF" w:rsidRPr="00A91AFC" w:rsidRDefault="006F18B6" w:rsidP="00ED2E3A">
                    <w:pPr>
                      <w:tabs>
                        <w:tab w:val="left" w:pos="0"/>
                      </w:tabs>
                      <w:ind w:right="112"/>
                      <w:rPr>
                        <w:rFonts w:ascii="Arial" w:hAnsi="Arial" w:cs="Arial"/>
                        <w:color w:val="033277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iCs/>
                        <w:color w:val="033277"/>
                        <w:sz w:val="16"/>
                        <w:szCs w:val="16"/>
                      </w:rPr>
                      <w:t>Тел.: (342) 211-36-36</w:t>
                    </w:r>
                  </w:p>
                  <w:p w:rsidR="00B83FBF" w:rsidRPr="00DE0FD8" w:rsidRDefault="00B83FBF" w:rsidP="00ED2E3A">
                    <w:pPr>
                      <w:tabs>
                        <w:tab w:val="left" w:pos="0"/>
                      </w:tabs>
                      <w:ind w:right="112"/>
                      <w:rPr>
                        <w:rFonts w:ascii="Arial" w:hAnsi="Arial" w:cs="Arial"/>
                        <w:iCs/>
                        <w:color w:val="033277"/>
                        <w:sz w:val="16"/>
                        <w:szCs w:val="16"/>
                      </w:rPr>
                    </w:pPr>
                    <w:r w:rsidRPr="00A91AFC">
                      <w:rPr>
                        <w:rFonts w:ascii="Arial" w:hAnsi="Arial" w:cs="Arial"/>
                        <w:bCs/>
                        <w:iCs/>
                        <w:color w:val="033277"/>
                        <w:sz w:val="16"/>
                        <w:szCs w:val="16"/>
                      </w:rPr>
                      <w:t>Е</w:t>
                    </w:r>
                    <w:r w:rsidRPr="00DE0FD8">
                      <w:rPr>
                        <w:rFonts w:ascii="Arial" w:hAnsi="Arial" w:cs="Arial"/>
                        <w:bCs/>
                        <w:iCs/>
                        <w:color w:val="033277"/>
                        <w:sz w:val="16"/>
                        <w:szCs w:val="16"/>
                      </w:rPr>
                      <w:t>-</w:t>
                    </w:r>
                    <w:r w:rsidRPr="00A91AFC">
                      <w:rPr>
                        <w:rFonts w:ascii="Arial" w:hAnsi="Arial" w:cs="Arial"/>
                        <w:bCs/>
                        <w:iCs/>
                        <w:color w:val="033277"/>
                        <w:sz w:val="16"/>
                        <w:szCs w:val="16"/>
                        <w:lang w:val="en-US"/>
                      </w:rPr>
                      <w:t>mail</w:t>
                    </w:r>
                    <w:r w:rsidRPr="00DE0FD8">
                      <w:rPr>
                        <w:rFonts w:ascii="Arial" w:hAnsi="Arial" w:cs="Arial"/>
                        <w:bCs/>
                        <w:iCs/>
                        <w:color w:val="033277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Pr="00A91AFC">
                        <w:rPr>
                          <w:rFonts w:ascii="Arial" w:hAnsi="Arial" w:cs="Arial"/>
                          <w:bCs/>
                          <w:color w:val="033277"/>
                          <w:sz w:val="16"/>
                          <w:szCs w:val="16"/>
                          <w:lang w:val="en-US"/>
                        </w:rPr>
                        <w:t>gd</w:t>
                      </w:r>
                      <w:r w:rsidRPr="00DE0FD8">
                        <w:rPr>
                          <w:rFonts w:ascii="Arial" w:hAnsi="Arial" w:cs="Arial"/>
                          <w:bCs/>
                          <w:color w:val="033277"/>
                          <w:sz w:val="16"/>
                          <w:szCs w:val="16"/>
                        </w:rPr>
                        <w:t>_</w:t>
                      </w:r>
                      <w:r w:rsidRPr="00A91AFC">
                        <w:rPr>
                          <w:rFonts w:ascii="Arial" w:hAnsi="Arial" w:cs="Arial"/>
                          <w:bCs/>
                          <w:color w:val="033277"/>
                          <w:sz w:val="16"/>
                          <w:szCs w:val="16"/>
                          <w:lang w:val="en-US"/>
                        </w:rPr>
                        <w:t>secret</w:t>
                      </w:r>
                      <w:r w:rsidRPr="00DE0FD8">
                        <w:rPr>
                          <w:rFonts w:ascii="Arial" w:hAnsi="Arial" w:cs="Arial"/>
                          <w:bCs/>
                          <w:color w:val="033277"/>
                          <w:sz w:val="16"/>
                          <w:szCs w:val="16"/>
                        </w:rPr>
                        <w:t>@</w:t>
                      </w:r>
                      <w:r w:rsidRPr="00A91AFC">
                        <w:rPr>
                          <w:rFonts w:ascii="Arial" w:hAnsi="Arial" w:cs="Arial"/>
                          <w:bCs/>
                          <w:color w:val="033277"/>
                          <w:sz w:val="16"/>
                          <w:szCs w:val="16"/>
                          <w:lang w:val="en-US"/>
                        </w:rPr>
                        <w:t>protonpm</w:t>
                      </w:r>
                      <w:r w:rsidRPr="00DE0FD8">
                        <w:rPr>
                          <w:rFonts w:ascii="Arial" w:hAnsi="Arial" w:cs="Arial"/>
                          <w:bCs/>
                          <w:color w:val="033277"/>
                          <w:sz w:val="16"/>
                          <w:szCs w:val="16"/>
                        </w:rPr>
                        <w:t>.</w:t>
                      </w:r>
                      <w:r w:rsidRPr="00A91AFC">
                        <w:rPr>
                          <w:rFonts w:ascii="Arial" w:hAnsi="Arial" w:cs="Arial"/>
                          <w:bCs/>
                          <w:color w:val="033277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DE0FD8">
                      <w:rPr>
                        <w:rFonts w:ascii="Arial" w:hAnsi="Arial" w:cs="Arial"/>
                        <w:bCs/>
                        <w:color w:val="033277"/>
                        <w:sz w:val="16"/>
                        <w:szCs w:val="16"/>
                      </w:rPr>
                      <w:t xml:space="preserve">; </w:t>
                    </w:r>
                    <w:hyperlink r:id="rId6" w:history="1">
                      <w:r w:rsidRPr="00A91AFC">
                        <w:rPr>
                          <w:rFonts w:ascii="Arial" w:hAnsi="Arial" w:cs="Arial"/>
                          <w:iCs/>
                          <w:color w:val="033277"/>
                          <w:sz w:val="16"/>
                          <w:szCs w:val="16"/>
                          <w:lang w:val="en-US"/>
                        </w:rPr>
                        <w:t>http</w:t>
                      </w:r>
                      <w:r w:rsidRPr="00DE0FD8">
                        <w:rPr>
                          <w:rFonts w:ascii="Arial" w:hAnsi="Arial" w:cs="Arial"/>
                          <w:iCs/>
                          <w:color w:val="033277"/>
                          <w:sz w:val="16"/>
                          <w:szCs w:val="16"/>
                        </w:rPr>
                        <w:t>://</w:t>
                      </w:r>
                      <w:r w:rsidRPr="00A91AFC">
                        <w:rPr>
                          <w:rFonts w:ascii="Arial" w:hAnsi="Arial" w:cs="Arial"/>
                          <w:iCs/>
                          <w:color w:val="033277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DE0FD8">
                        <w:rPr>
                          <w:rFonts w:ascii="Arial" w:hAnsi="Arial" w:cs="Arial"/>
                          <w:iCs/>
                          <w:color w:val="033277"/>
                          <w:sz w:val="16"/>
                          <w:szCs w:val="16"/>
                        </w:rPr>
                        <w:t>.</w:t>
                      </w:r>
                      <w:r w:rsidRPr="00A91AFC">
                        <w:rPr>
                          <w:rFonts w:ascii="Arial" w:hAnsi="Arial" w:cs="Arial"/>
                          <w:iCs/>
                          <w:color w:val="033277"/>
                          <w:sz w:val="16"/>
                          <w:szCs w:val="16"/>
                          <w:lang w:val="en-US"/>
                        </w:rPr>
                        <w:t>protonpm</w:t>
                      </w:r>
                      <w:r w:rsidRPr="00DE0FD8">
                        <w:rPr>
                          <w:rFonts w:ascii="Arial" w:hAnsi="Arial" w:cs="Arial"/>
                          <w:iCs/>
                          <w:color w:val="033277"/>
                          <w:sz w:val="16"/>
                          <w:szCs w:val="16"/>
                        </w:rPr>
                        <w:t>.</w:t>
                      </w:r>
                    </w:hyperlink>
                    <w:r w:rsidRPr="00A91AFC">
                      <w:rPr>
                        <w:rFonts w:ascii="Arial" w:hAnsi="Arial" w:cs="Arial"/>
                        <w:iCs/>
                        <w:color w:val="033277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B83FBF" w:rsidRPr="00DE0FD8" w:rsidRDefault="00B83FBF" w:rsidP="00ED2E3A">
                    <w:pPr>
                      <w:tabs>
                        <w:tab w:val="left" w:pos="0"/>
                      </w:tabs>
                      <w:ind w:right="112"/>
                      <w:rPr>
                        <w:rFonts w:ascii="Arial" w:hAnsi="Arial" w:cs="Arial"/>
                        <w:iCs/>
                        <w:color w:val="033277"/>
                        <w:sz w:val="16"/>
                        <w:szCs w:val="16"/>
                      </w:rPr>
                    </w:pPr>
                    <w:r w:rsidRPr="00A91AFC">
                      <w:rPr>
                        <w:rFonts w:ascii="Arial" w:hAnsi="Arial" w:cs="Arial"/>
                        <w:iCs/>
                        <w:color w:val="033277"/>
                        <w:sz w:val="16"/>
                        <w:szCs w:val="16"/>
                      </w:rPr>
                      <w:t xml:space="preserve">ОКПО </w:t>
                    </w:r>
                    <w:r w:rsidRPr="00DE0FD8">
                      <w:rPr>
                        <w:rFonts w:ascii="Arial" w:hAnsi="Arial" w:cs="Arial"/>
                        <w:iCs/>
                        <w:color w:val="033277"/>
                        <w:sz w:val="16"/>
                        <w:szCs w:val="16"/>
                      </w:rPr>
                      <w:t>24050764</w:t>
                    </w:r>
                    <w:r w:rsidRPr="00A91AFC">
                      <w:rPr>
                        <w:rFonts w:ascii="Arial" w:hAnsi="Arial" w:cs="Arial"/>
                        <w:iCs/>
                        <w:color w:val="033277"/>
                        <w:sz w:val="16"/>
                        <w:szCs w:val="16"/>
                      </w:rPr>
                      <w:t xml:space="preserve">; ОГРН </w:t>
                    </w:r>
                    <w:r w:rsidRPr="00DE0FD8">
                      <w:rPr>
                        <w:rFonts w:ascii="Arial" w:hAnsi="Arial" w:cs="Arial"/>
                        <w:iCs/>
                        <w:color w:val="033277"/>
                        <w:sz w:val="16"/>
                        <w:szCs w:val="16"/>
                      </w:rPr>
                      <w:t>1025900893622</w:t>
                    </w:r>
                  </w:p>
                  <w:p w:rsidR="00B83FBF" w:rsidRPr="00A91AFC" w:rsidRDefault="00B83FBF" w:rsidP="00ED2E3A">
                    <w:pPr>
                      <w:tabs>
                        <w:tab w:val="left" w:pos="0"/>
                      </w:tabs>
                      <w:ind w:right="112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A91AFC">
                      <w:rPr>
                        <w:rFonts w:ascii="Arial" w:hAnsi="Arial" w:cs="Arial"/>
                        <w:iCs/>
                        <w:color w:val="033277"/>
                        <w:sz w:val="16"/>
                        <w:szCs w:val="16"/>
                      </w:rPr>
                      <w:t xml:space="preserve">ИНН/КПП </w:t>
                    </w:r>
                    <w:r w:rsidRPr="00A91AFC">
                      <w:rPr>
                        <w:rFonts w:ascii="Arial" w:hAnsi="Arial" w:cs="Arial"/>
                        <w:iCs/>
                        <w:color w:val="033277"/>
                        <w:sz w:val="16"/>
                        <w:szCs w:val="16"/>
                        <w:lang w:val="en-US"/>
                      </w:rPr>
                      <w:t>5904006044</w:t>
                    </w:r>
                    <w:r w:rsidRPr="00A91AFC">
                      <w:rPr>
                        <w:rFonts w:ascii="Arial" w:hAnsi="Arial" w:cs="Arial"/>
                        <w:iCs/>
                        <w:color w:val="033277"/>
                        <w:sz w:val="16"/>
                        <w:szCs w:val="16"/>
                      </w:rPr>
                      <w:t>/</w:t>
                    </w:r>
                    <w:r w:rsidRPr="00A91AFC">
                      <w:rPr>
                        <w:rFonts w:ascii="Arial" w:hAnsi="Arial" w:cs="Arial"/>
                        <w:iCs/>
                        <w:color w:val="033277"/>
                        <w:sz w:val="16"/>
                        <w:szCs w:val="16"/>
                        <w:lang w:val="en-US"/>
                      </w:rPr>
                      <w:t>590401001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33F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E7"/>
    <w:rsid w:val="00094463"/>
    <w:rsid w:val="000C6333"/>
    <w:rsid w:val="000F6654"/>
    <w:rsid w:val="001107F0"/>
    <w:rsid w:val="00155924"/>
    <w:rsid w:val="00160529"/>
    <w:rsid w:val="0017029B"/>
    <w:rsid w:val="00175EFA"/>
    <w:rsid w:val="001819AE"/>
    <w:rsid w:val="001A0F8F"/>
    <w:rsid w:val="001E648D"/>
    <w:rsid w:val="00216B2A"/>
    <w:rsid w:val="00325703"/>
    <w:rsid w:val="00354991"/>
    <w:rsid w:val="004648FD"/>
    <w:rsid w:val="00483523"/>
    <w:rsid w:val="004B2D6E"/>
    <w:rsid w:val="004C20CC"/>
    <w:rsid w:val="0054654D"/>
    <w:rsid w:val="00560351"/>
    <w:rsid w:val="00576524"/>
    <w:rsid w:val="00614551"/>
    <w:rsid w:val="00646728"/>
    <w:rsid w:val="006A2009"/>
    <w:rsid w:val="006B6790"/>
    <w:rsid w:val="006B7190"/>
    <w:rsid w:val="006C4AE2"/>
    <w:rsid w:val="006E626E"/>
    <w:rsid w:val="006F18B6"/>
    <w:rsid w:val="007005D2"/>
    <w:rsid w:val="007442AD"/>
    <w:rsid w:val="00745574"/>
    <w:rsid w:val="007624E9"/>
    <w:rsid w:val="00763BBC"/>
    <w:rsid w:val="007A7040"/>
    <w:rsid w:val="007F35FB"/>
    <w:rsid w:val="00801208"/>
    <w:rsid w:val="00821074"/>
    <w:rsid w:val="00833580"/>
    <w:rsid w:val="008713E6"/>
    <w:rsid w:val="00890C98"/>
    <w:rsid w:val="008B6237"/>
    <w:rsid w:val="008D3445"/>
    <w:rsid w:val="008E43DF"/>
    <w:rsid w:val="008F53D6"/>
    <w:rsid w:val="008F5C0D"/>
    <w:rsid w:val="008F5F8B"/>
    <w:rsid w:val="00903C5E"/>
    <w:rsid w:val="00936533"/>
    <w:rsid w:val="00967A6B"/>
    <w:rsid w:val="009A59DE"/>
    <w:rsid w:val="009C52D3"/>
    <w:rsid w:val="009E0906"/>
    <w:rsid w:val="00A5524D"/>
    <w:rsid w:val="00A56B9E"/>
    <w:rsid w:val="00A73F9A"/>
    <w:rsid w:val="00A91AFC"/>
    <w:rsid w:val="00AE3964"/>
    <w:rsid w:val="00AE7ED5"/>
    <w:rsid w:val="00B55FE2"/>
    <w:rsid w:val="00B83FBF"/>
    <w:rsid w:val="00BB3700"/>
    <w:rsid w:val="00BC7F79"/>
    <w:rsid w:val="00C06E6D"/>
    <w:rsid w:val="00C17AED"/>
    <w:rsid w:val="00C35CF1"/>
    <w:rsid w:val="00C50BE7"/>
    <w:rsid w:val="00CA5A23"/>
    <w:rsid w:val="00CA7600"/>
    <w:rsid w:val="00CE73AB"/>
    <w:rsid w:val="00D41E97"/>
    <w:rsid w:val="00D55650"/>
    <w:rsid w:val="00D70C53"/>
    <w:rsid w:val="00D81257"/>
    <w:rsid w:val="00DD611A"/>
    <w:rsid w:val="00DD6436"/>
    <w:rsid w:val="00DE0FD8"/>
    <w:rsid w:val="00DE36D4"/>
    <w:rsid w:val="00E35FF5"/>
    <w:rsid w:val="00E62C82"/>
    <w:rsid w:val="00EB5C4D"/>
    <w:rsid w:val="00ED2E3A"/>
    <w:rsid w:val="00ED3AB0"/>
    <w:rsid w:val="00F35EDC"/>
    <w:rsid w:val="00F549AF"/>
    <w:rsid w:val="00F6547A"/>
    <w:rsid w:val="00F763CF"/>
    <w:rsid w:val="00F81147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A3A6C9-6E5D-4023-A9CF-A71EA05A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7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967A6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7A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A6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5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9365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E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ksimova@protonp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ngine.space" TargetMode="External"/><Relationship Id="rId2" Type="http://schemas.openxmlformats.org/officeDocument/2006/relationships/hyperlink" Target="mailto:energo@npoem.r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engine.space" TargetMode="External"/><Relationship Id="rId5" Type="http://schemas.openxmlformats.org/officeDocument/2006/relationships/hyperlink" Target="mailto:energo@npoem.ru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stobitova-M-P\AppData\Roaming\Microsoft\&#1064;&#1072;&#1073;&#1083;&#1086;&#1085;&#1099;\&#1044;&#1077;&#1083;&#1086;&#1074;&#1086;&#1077;%20&#1087;&#1080;&#1089;&#1100;&#1084;&#1086;%20&#1043;&#1044;-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BB58A-284A-411F-BDE0-58924DFF2CC2}"/>
      </w:docPartPr>
      <w:docPartBody>
        <w:p w:rsidR="00A55A57" w:rsidRDefault="002A6055">
          <w:r w:rsidRPr="0019454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512"/>
    <w:rsid w:val="0000610B"/>
    <w:rsid w:val="002A6055"/>
    <w:rsid w:val="002F0134"/>
    <w:rsid w:val="003C21F1"/>
    <w:rsid w:val="003E71C9"/>
    <w:rsid w:val="00406073"/>
    <w:rsid w:val="006169F0"/>
    <w:rsid w:val="00620D86"/>
    <w:rsid w:val="006C4AFE"/>
    <w:rsid w:val="00787DB1"/>
    <w:rsid w:val="008B0512"/>
    <w:rsid w:val="008F2580"/>
    <w:rsid w:val="00A55A57"/>
    <w:rsid w:val="00AF6202"/>
    <w:rsid w:val="00B472D1"/>
    <w:rsid w:val="00CC3FDD"/>
    <w:rsid w:val="00D3406D"/>
    <w:rsid w:val="00DE7BDE"/>
    <w:rsid w:val="00F034FA"/>
    <w:rsid w:val="00F6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6055"/>
    <w:rPr>
      <w:color w:val="808080"/>
    </w:rPr>
  </w:style>
  <w:style w:type="paragraph" w:customStyle="1" w:styleId="55011FB3444C4E16B29523CBC275BEA7">
    <w:name w:val="55011FB3444C4E16B29523CBC275BEA7"/>
    <w:rsid w:val="00CC3FDD"/>
  </w:style>
  <w:style w:type="paragraph" w:customStyle="1" w:styleId="3B3A9902DE4942629B5FF676C64B56DF">
    <w:name w:val="3B3A9902DE4942629B5FF676C64B56DF"/>
    <w:rsid w:val="0000610B"/>
  </w:style>
  <w:style w:type="paragraph" w:customStyle="1" w:styleId="67BD2E8B815245689A1C23A3E077892C">
    <w:name w:val="67BD2E8B815245689A1C23A3E077892C"/>
    <w:rsid w:val="0000610B"/>
  </w:style>
  <w:style w:type="paragraph" w:customStyle="1" w:styleId="F14E9D6700C94E76A6981720BEF88A8E">
    <w:name w:val="F14E9D6700C94E76A6981720BEF88A8E"/>
    <w:rsid w:val="00006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C3AB-9932-43B9-9C90-08E6A8DF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ГД-3.dotx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Sherstobitova-M-P</dc:creator>
  <cp:lastModifiedBy>Maksimova-M-A2</cp:lastModifiedBy>
  <cp:revision>2</cp:revision>
  <cp:lastPrinted>2022-01-26T12:38:00Z</cp:lastPrinted>
  <dcterms:created xsi:type="dcterms:W3CDTF">2022-03-10T03:15:00Z</dcterms:created>
  <dcterms:modified xsi:type="dcterms:W3CDTF">2022-03-10T03:15:00Z</dcterms:modified>
</cp:coreProperties>
</file>