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50" w:rsidRPr="00D139C4" w:rsidRDefault="00294DEB">
      <w:pPr>
        <w:spacing w:after="0" w:line="408" w:lineRule="auto"/>
        <w:ind w:left="120"/>
        <w:jc w:val="center"/>
      </w:pPr>
      <w:bookmarkStart w:id="0" w:name="block-8499373"/>
      <w:r w:rsidRPr="00D139C4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94DEB" w:rsidRPr="0072667C" w:rsidRDefault="00294DEB" w:rsidP="00294DEB">
      <w:pPr>
        <w:spacing w:after="0" w:line="408" w:lineRule="auto"/>
        <w:ind w:left="120"/>
        <w:jc w:val="center"/>
      </w:pPr>
      <w:r w:rsidRPr="0072667C">
        <w:rPr>
          <w:rFonts w:ascii="Times New Roman" w:hAnsi="Times New Roman"/>
          <w:b/>
          <w:color w:val="000000"/>
          <w:sz w:val="28"/>
        </w:rPr>
        <w:t>‌</w:t>
      </w:r>
      <w:bookmarkStart w:id="1" w:name="9e261362-ffd0-48e2-97ec-67d0cfd64d9a"/>
      <w:r w:rsidRPr="0072667C">
        <w:rPr>
          <w:rFonts w:ascii="Times New Roman" w:hAnsi="Times New Roman"/>
          <w:b/>
          <w:color w:val="000000"/>
          <w:sz w:val="28"/>
        </w:rPr>
        <w:t>Департамент образования администрации г.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72667C">
        <w:rPr>
          <w:rFonts w:ascii="Times New Roman" w:hAnsi="Times New Roman"/>
          <w:b/>
          <w:color w:val="000000"/>
          <w:sz w:val="28"/>
        </w:rPr>
        <w:t>Перми</w:t>
      </w:r>
      <w:bookmarkEnd w:id="1"/>
      <w:r w:rsidRPr="0072667C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294DEB" w:rsidRPr="0072667C" w:rsidRDefault="00294DEB" w:rsidP="00294DEB">
      <w:pPr>
        <w:spacing w:after="0" w:line="408" w:lineRule="auto"/>
        <w:ind w:left="120"/>
        <w:jc w:val="center"/>
      </w:pPr>
      <w:r w:rsidRPr="0072667C">
        <w:rPr>
          <w:rFonts w:ascii="Times New Roman" w:hAnsi="Times New Roman"/>
          <w:b/>
          <w:color w:val="000000"/>
          <w:sz w:val="28"/>
        </w:rPr>
        <w:t>‌‌</w:t>
      </w:r>
      <w:r w:rsidRPr="0072667C">
        <w:rPr>
          <w:rFonts w:ascii="Times New Roman" w:hAnsi="Times New Roman"/>
          <w:color w:val="000000"/>
          <w:sz w:val="28"/>
        </w:rPr>
        <w:t>​</w:t>
      </w:r>
    </w:p>
    <w:p w:rsidR="00294DEB" w:rsidRDefault="00294DEB" w:rsidP="00294DE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72667C">
        <w:rPr>
          <w:rFonts w:ascii="Times New Roman" w:hAnsi="Times New Roman"/>
          <w:b/>
          <w:color w:val="000000"/>
          <w:sz w:val="28"/>
        </w:rPr>
        <w:t>МАОУ "Гимназия № 7" г.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72667C">
        <w:rPr>
          <w:rFonts w:ascii="Times New Roman" w:hAnsi="Times New Roman"/>
          <w:b/>
          <w:color w:val="000000"/>
          <w:sz w:val="28"/>
        </w:rPr>
        <w:t>Перми</w:t>
      </w:r>
    </w:p>
    <w:p w:rsidR="00294DEB" w:rsidRPr="0072667C" w:rsidRDefault="00294DEB" w:rsidP="00294DEB">
      <w:pPr>
        <w:spacing w:after="0" w:line="408" w:lineRule="auto"/>
        <w:ind w:left="120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3576"/>
      </w:tblGrid>
      <w:tr w:rsidR="00294DEB" w:rsidRPr="00B153FF" w:rsidTr="00294DEB">
        <w:tc>
          <w:tcPr>
            <w:tcW w:w="3085" w:type="dxa"/>
          </w:tcPr>
          <w:p w:rsidR="00294DEB" w:rsidRPr="0040209D" w:rsidRDefault="00294DEB" w:rsidP="00294DE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294DEB" w:rsidRPr="008944ED" w:rsidRDefault="00294DEB" w:rsidP="001C35C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учителей естественно – научного цикла</w:t>
            </w:r>
          </w:p>
          <w:p w:rsidR="00294DEB" w:rsidRPr="00294DEB" w:rsidRDefault="00294DEB" w:rsidP="00294DE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94DE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</w:t>
            </w:r>
          </w:p>
          <w:p w:rsidR="00294DEB" w:rsidRPr="00294DEB" w:rsidRDefault="00294DEB" w:rsidP="00294DE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94DE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Н.А. Ногина</w:t>
            </w:r>
          </w:p>
          <w:p w:rsidR="00294DEB" w:rsidRPr="00294DEB" w:rsidRDefault="001C35C9" w:rsidP="00294DE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Протокол №1</w:t>
            </w:r>
            <w:r w:rsidR="00294DEB" w:rsidRPr="00294DE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от «28» 08   2023 г.</w:t>
            </w:r>
          </w:p>
          <w:p w:rsidR="00294DEB" w:rsidRPr="00294DEB" w:rsidRDefault="00294DEB" w:rsidP="00294DE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294DEB" w:rsidRPr="0040209D" w:rsidRDefault="00294DEB" w:rsidP="00294D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294DEB" w:rsidRPr="008944ED" w:rsidRDefault="00294DEB" w:rsidP="00294D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иректора по УВР</w:t>
            </w:r>
          </w:p>
          <w:p w:rsidR="00294DEB" w:rsidRPr="00294DEB" w:rsidRDefault="00294DEB" w:rsidP="00294D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</w:t>
            </w:r>
            <w:r w:rsidRPr="00294DE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94DEB" w:rsidRPr="00294DEB" w:rsidRDefault="00294DEB" w:rsidP="00294D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94DE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М.Н.Нечипоренко</w:t>
            </w:r>
          </w:p>
          <w:p w:rsidR="00294DEB" w:rsidRPr="00294DEB" w:rsidRDefault="00294DEB" w:rsidP="00294D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94DE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[Номер приказа] от «__» __   2023 г.</w:t>
            </w:r>
          </w:p>
          <w:p w:rsidR="00294DEB" w:rsidRPr="00294DEB" w:rsidRDefault="00294DEB" w:rsidP="00294D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</w:tcPr>
          <w:p w:rsidR="00294DEB" w:rsidRDefault="00294DEB" w:rsidP="00294D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294DEB" w:rsidRPr="008944ED" w:rsidRDefault="00294DEB" w:rsidP="00294D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МАОУ «Гимназия №7» г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ерми</w:t>
            </w:r>
          </w:p>
          <w:p w:rsidR="00294DEB" w:rsidRPr="00294DEB" w:rsidRDefault="00294DEB" w:rsidP="00294D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94DE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 </w:t>
            </w:r>
          </w:p>
          <w:p w:rsidR="00294DEB" w:rsidRPr="00294DEB" w:rsidRDefault="00294DEB" w:rsidP="00294D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94DE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Л.Н.Исхакова</w:t>
            </w:r>
          </w:p>
          <w:p w:rsidR="00294DEB" w:rsidRPr="00294DEB" w:rsidRDefault="00294DEB" w:rsidP="00294D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94DE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[Номер приказа] от «__» __   2023 г.</w:t>
            </w:r>
          </w:p>
          <w:p w:rsidR="00294DEB" w:rsidRPr="00294DEB" w:rsidRDefault="00294DEB" w:rsidP="00294D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61850" w:rsidRPr="00D139C4" w:rsidRDefault="00461850">
      <w:pPr>
        <w:spacing w:after="0"/>
        <w:ind w:left="120"/>
      </w:pPr>
    </w:p>
    <w:p w:rsidR="00461850" w:rsidRPr="00D139C4" w:rsidRDefault="00461850">
      <w:pPr>
        <w:spacing w:after="0"/>
        <w:ind w:left="120"/>
      </w:pPr>
    </w:p>
    <w:p w:rsidR="00461850" w:rsidRPr="00D139C4" w:rsidRDefault="00461850">
      <w:pPr>
        <w:spacing w:after="0"/>
        <w:ind w:left="120"/>
      </w:pPr>
    </w:p>
    <w:p w:rsidR="00461850" w:rsidRPr="00D139C4" w:rsidRDefault="00294DEB">
      <w:pPr>
        <w:spacing w:after="0" w:line="408" w:lineRule="auto"/>
        <w:ind w:left="120"/>
        <w:jc w:val="center"/>
      </w:pPr>
      <w:r w:rsidRPr="00D139C4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61850" w:rsidRPr="00D139C4" w:rsidRDefault="00294DEB">
      <w:pPr>
        <w:spacing w:after="0" w:line="408" w:lineRule="auto"/>
        <w:ind w:left="120"/>
        <w:jc w:val="center"/>
      </w:pPr>
      <w:r w:rsidRPr="00D139C4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139C4">
        <w:rPr>
          <w:rFonts w:ascii="Times New Roman" w:hAnsi="Times New Roman"/>
          <w:color w:val="000000"/>
          <w:sz w:val="28"/>
        </w:rPr>
        <w:t xml:space="preserve"> 1189491)</w:t>
      </w:r>
    </w:p>
    <w:p w:rsidR="00461850" w:rsidRPr="00D139C4" w:rsidRDefault="00461850">
      <w:pPr>
        <w:spacing w:after="0"/>
        <w:ind w:left="120"/>
        <w:jc w:val="center"/>
      </w:pPr>
    </w:p>
    <w:p w:rsidR="00461850" w:rsidRPr="00D139C4" w:rsidRDefault="00294DEB">
      <w:pPr>
        <w:spacing w:after="0" w:line="408" w:lineRule="auto"/>
        <w:ind w:left="120"/>
        <w:jc w:val="center"/>
      </w:pPr>
      <w:r w:rsidRPr="00D139C4">
        <w:rPr>
          <w:rFonts w:ascii="Times New Roman" w:hAnsi="Times New Roman"/>
          <w:b/>
          <w:color w:val="000000"/>
          <w:sz w:val="28"/>
        </w:rPr>
        <w:t>учебного предмета «Информатика» (базовый уровень)</w:t>
      </w:r>
    </w:p>
    <w:p w:rsidR="00461850" w:rsidRPr="00D139C4" w:rsidRDefault="00294DEB">
      <w:pPr>
        <w:spacing w:after="0" w:line="408" w:lineRule="auto"/>
        <w:ind w:left="120"/>
        <w:jc w:val="center"/>
      </w:pPr>
      <w:r w:rsidRPr="00D139C4">
        <w:rPr>
          <w:rFonts w:ascii="Times New Roman" w:hAnsi="Times New Roman"/>
          <w:color w:val="000000"/>
          <w:sz w:val="28"/>
        </w:rPr>
        <w:t xml:space="preserve">для обучающихся 10классов </w:t>
      </w:r>
    </w:p>
    <w:p w:rsidR="00461850" w:rsidRPr="00D139C4" w:rsidRDefault="00461850">
      <w:pPr>
        <w:spacing w:after="0"/>
        <w:ind w:left="120"/>
        <w:jc w:val="center"/>
      </w:pPr>
    </w:p>
    <w:p w:rsidR="00461850" w:rsidRPr="00D139C4" w:rsidRDefault="00461850">
      <w:pPr>
        <w:spacing w:after="0"/>
        <w:ind w:left="120"/>
        <w:jc w:val="center"/>
      </w:pPr>
    </w:p>
    <w:p w:rsidR="00461850" w:rsidRPr="00D139C4" w:rsidRDefault="00461850">
      <w:pPr>
        <w:spacing w:after="0"/>
        <w:ind w:left="120"/>
        <w:jc w:val="center"/>
      </w:pPr>
    </w:p>
    <w:p w:rsidR="00461850" w:rsidRPr="00D139C4" w:rsidRDefault="00461850">
      <w:pPr>
        <w:spacing w:after="0"/>
        <w:ind w:left="120"/>
        <w:jc w:val="center"/>
      </w:pPr>
    </w:p>
    <w:p w:rsidR="00461850" w:rsidRPr="00D139C4" w:rsidRDefault="00461850">
      <w:pPr>
        <w:spacing w:after="0"/>
        <w:ind w:left="120"/>
        <w:jc w:val="center"/>
      </w:pPr>
    </w:p>
    <w:p w:rsidR="00461850" w:rsidRPr="00D139C4" w:rsidRDefault="00461850">
      <w:pPr>
        <w:spacing w:after="0"/>
        <w:ind w:left="120"/>
        <w:jc w:val="center"/>
      </w:pPr>
    </w:p>
    <w:p w:rsidR="00461850" w:rsidRPr="00D139C4" w:rsidRDefault="00461850">
      <w:pPr>
        <w:spacing w:after="0"/>
        <w:ind w:left="120"/>
        <w:jc w:val="center"/>
      </w:pPr>
    </w:p>
    <w:p w:rsidR="00461850" w:rsidRPr="00D139C4" w:rsidRDefault="00461850">
      <w:pPr>
        <w:spacing w:after="0"/>
        <w:ind w:left="120"/>
        <w:jc w:val="center"/>
      </w:pPr>
    </w:p>
    <w:p w:rsidR="00461850" w:rsidRPr="00D139C4" w:rsidRDefault="00461850">
      <w:pPr>
        <w:spacing w:after="0"/>
        <w:ind w:left="120"/>
        <w:jc w:val="center"/>
      </w:pPr>
    </w:p>
    <w:p w:rsidR="00461850" w:rsidRDefault="00461850">
      <w:pPr>
        <w:spacing w:after="0"/>
        <w:ind w:left="120"/>
        <w:jc w:val="center"/>
      </w:pPr>
    </w:p>
    <w:p w:rsidR="001C35C9" w:rsidRPr="00D139C4" w:rsidRDefault="001C35C9">
      <w:pPr>
        <w:spacing w:after="0"/>
        <w:ind w:left="120"/>
        <w:jc w:val="center"/>
      </w:pPr>
    </w:p>
    <w:p w:rsidR="00461850" w:rsidRPr="00D139C4" w:rsidRDefault="001C35C9">
      <w:pPr>
        <w:spacing w:after="0"/>
        <w:ind w:left="120"/>
        <w:jc w:val="center"/>
      </w:pPr>
      <w:bookmarkStart w:id="2" w:name="ae4c76de-41ab-46d4-9fe8-5c6b8c856b06"/>
      <w:r w:rsidRPr="0072667C">
        <w:rPr>
          <w:rFonts w:ascii="Times New Roman" w:hAnsi="Times New Roman"/>
          <w:b/>
          <w:color w:val="000000"/>
          <w:sz w:val="28"/>
        </w:rPr>
        <w:t>г. Пермь</w:t>
      </w:r>
      <w:bookmarkEnd w:id="2"/>
      <w:r w:rsidRPr="0072667C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22e736e0-d89d-49da-83ee-47ec29d46038"/>
      <w:r w:rsidRPr="0072667C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72667C">
        <w:rPr>
          <w:rFonts w:ascii="Times New Roman" w:hAnsi="Times New Roman"/>
          <w:b/>
          <w:color w:val="000000"/>
          <w:sz w:val="28"/>
        </w:rPr>
        <w:t>‌</w:t>
      </w:r>
    </w:p>
    <w:p w:rsidR="00461850" w:rsidRPr="00D139C4" w:rsidRDefault="00461850">
      <w:pPr>
        <w:spacing w:after="0"/>
        <w:ind w:left="120"/>
      </w:pPr>
    </w:p>
    <w:p w:rsidR="00461850" w:rsidRPr="00D139C4" w:rsidRDefault="00461850">
      <w:pPr>
        <w:sectPr w:rsidR="00461850" w:rsidRPr="00D139C4">
          <w:pgSz w:w="11906" w:h="16383"/>
          <w:pgMar w:top="1134" w:right="850" w:bottom="1134" w:left="1701" w:header="720" w:footer="720" w:gutter="0"/>
          <w:cols w:space="720"/>
        </w:sectPr>
      </w:pPr>
    </w:p>
    <w:p w:rsidR="00461850" w:rsidRPr="00D139C4" w:rsidRDefault="00294DEB">
      <w:pPr>
        <w:spacing w:after="0" w:line="264" w:lineRule="auto"/>
        <w:ind w:left="120"/>
        <w:jc w:val="both"/>
      </w:pPr>
      <w:bookmarkStart w:id="4" w:name="block-8499379"/>
      <w:bookmarkEnd w:id="0"/>
      <w:r w:rsidRPr="00D139C4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61850" w:rsidRPr="00D139C4" w:rsidRDefault="00461850">
      <w:pPr>
        <w:spacing w:after="0" w:line="264" w:lineRule="auto"/>
        <w:ind w:left="120"/>
        <w:jc w:val="both"/>
      </w:pP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D139C4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D139C4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Информатика на уровне среднего общего образования отражает: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D139C4"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 w:rsidRPr="00D139C4">
        <w:rPr>
          <w:rFonts w:ascii="Times New Roman" w:hAnsi="Times New Roman"/>
          <w:color w:val="000000"/>
          <w:sz w:val="28"/>
        </w:rPr>
        <w:t>, информационную безопасность.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D139C4">
        <w:rPr>
          <w:rFonts w:ascii="Times New Roman" w:hAnsi="Times New Roman"/>
          <w:color w:val="000000"/>
          <w:sz w:val="28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D139C4">
        <w:rPr>
          <w:rFonts w:ascii="Times New Roman" w:hAnsi="Times New Roman"/>
          <w:color w:val="000000"/>
          <w:sz w:val="28"/>
        </w:rPr>
        <w:t>интернет-сервисах</w:t>
      </w:r>
      <w:proofErr w:type="gramEnd"/>
      <w:r w:rsidRPr="00D139C4">
        <w:rPr>
          <w:rFonts w:ascii="Times New Roman" w:hAnsi="Times New Roman"/>
          <w:color w:val="000000"/>
          <w:sz w:val="28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сформированность основ логического и алгоритмического мышления;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D139C4">
        <w:rPr>
          <w:rFonts w:ascii="Times New Roman" w:hAnsi="Times New Roman"/>
          <w:color w:val="000000"/>
          <w:sz w:val="28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‌</w:t>
      </w:r>
      <w:bookmarkStart w:id="5" w:name="6d191c0f-7a0e-48a8-b80d-063d85de251e"/>
      <w:r w:rsidRPr="00D139C4">
        <w:rPr>
          <w:rFonts w:ascii="Times New Roman" w:hAnsi="Times New Roman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5"/>
      <w:r w:rsidRPr="00D139C4">
        <w:rPr>
          <w:rFonts w:ascii="Times New Roman" w:hAnsi="Times New Roman"/>
          <w:color w:val="000000"/>
          <w:sz w:val="28"/>
        </w:rPr>
        <w:t>‌‌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D139C4">
        <w:rPr>
          <w:rFonts w:ascii="Times New Roman" w:hAnsi="Times New Roman"/>
          <w:color w:val="000000"/>
          <w:sz w:val="28"/>
        </w:rPr>
        <w:t>решения задач базового уровня сложности Единого государственного экзамена</w:t>
      </w:r>
      <w:proofErr w:type="gramEnd"/>
      <w:r w:rsidRPr="00D139C4">
        <w:rPr>
          <w:rFonts w:ascii="Times New Roman" w:hAnsi="Times New Roman"/>
          <w:color w:val="000000"/>
          <w:sz w:val="28"/>
        </w:rPr>
        <w:t xml:space="preserve"> по информатике.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461850" w:rsidRPr="00D139C4" w:rsidRDefault="00461850">
      <w:pPr>
        <w:sectPr w:rsidR="00461850" w:rsidRPr="00D139C4">
          <w:pgSz w:w="11906" w:h="16383"/>
          <w:pgMar w:top="1134" w:right="850" w:bottom="1134" w:left="1701" w:header="720" w:footer="720" w:gutter="0"/>
          <w:cols w:space="720"/>
        </w:sectPr>
      </w:pPr>
    </w:p>
    <w:p w:rsidR="00461850" w:rsidRPr="00D139C4" w:rsidRDefault="00294DEB">
      <w:pPr>
        <w:spacing w:after="0" w:line="264" w:lineRule="auto"/>
        <w:ind w:left="120"/>
        <w:jc w:val="both"/>
      </w:pPr>
      <w:bookmarkStart w:id="6" w:name="block-8499375"/>
      <w:bookmarkEnd w:id="4"/>
      <w:r w:rsidRPr="00D139C4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461850" w:rsidRPr="00D139C4" w:rsidRDefault="00461850">
      <w:pPr>
        <w:spacing w:after="0" w:line="264" w:lineRule="auto"/>
        <w:ind w:left="120"/>
        <w:jc w:val="both"/>
      </w:pPr>
    </w:p>
    <w:p w:rsidR="00461850" w:rsidRPr="00D139C4" w:rsidRDefault="00294DEB">
      <w:pPr>
        <w:spacing w:after="0" w:line="264" w:lineRule="auto"/>
        <w:ind w:left="120"/>
        <w:jc w:val="both"/>
      </w:pPr>
      <w:r w:rsidRPr="00D139C4">
        <w:rPr>
          <w:rFonts w:ascii="Times New Roman" w:hAnsi="Times New Roman"/>
          <w:b/>
          <w:color w:val="000000"/>
          <w:sz w:val="28"/>
        </w:rPr>
        <w:t>10 КЛАСС</w:t>
      </w:r>
    </w:p>
    <w:p w:rsidR="00461850" w:rsidRPr="00D139C4" w:rsidRDefault="00461850">
      <w:pPr>
        <w:spacing w:after="0" w:line="264" w:lineRule="auto"/>
        <w:ind w:left="120"/>
        <w:jc w:val="both"/>
      </w:pP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 w:rsidRPr="00D139C4"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 w:rsidRPr="00D139C4">
        <w:rPr>
          <w:rFonts w:ascii="Times New Roman" w:hAnsi="Times New Roman"/>
          <w:color w:val="000000"/>
          <w:sz w:val="28"/>
        </w:rPr>
        <w:t>, облачных технологий и мобильных устройств.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Информация, данные и знания. Универсальность дискретного представления информации. Двоичное кодирование. </w:t>
      </w:r>
      <w:proofErr w:type="gramStart"/>
      <w:r>
        <w:rPr>
          <w:rFonts w:ascii="Times New Roman" w:hAnsi="Times New Roman"/>
          <w:color w:val="000000"/>
          <w:sz w:val="28"/>
        </w:rPr>
        <w:t>Равномерные и неравномерные коды.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Условие Фано. Подходы к измерению информации.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139C4">
        <w:rPr>
          <w:rFonts w:ascii="Times New Roman" w:hAnsi="Times New Roman"/>
          <w:color w:val="000000"/>
          <w:sz w:val="28"/>
        </w:rPr>
        <w:t>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461850" w:rsidRPr="00D139C4" w:rsidRDefault="00294D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Системы. </w:t>
      </w:r>
      <w:proofErr w:type="gramStart"/>
      <w:r>
        <w:rPr>
          <w:rFonts w:ascii="Times New Roman" w:hAnsi="Times New Roman"/>
          <w:color w:val="000000"/>
          <w:sz w:val="28"/>
        </w:rPr>
        <w:t>Компоненты системы и их взаимодействие.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139C4">
        <w:rPr>
          <w:rFonts w:ascii="Times New Roman" w:hAnsi="Times New Roman"/>
          <w:color w:val="000000"/>
          <w:sz w:val="28"/>
        </w:rPr>
        <w:t>Системы управления. Управление как информационный процесс. Обратная связь.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D139C4">
        <w:rPr>
          <w:rFonts w:ascii="Times New Roman" w:hAnsi="Times New Roman"/>
          <w:color w:val="000000"/>
          <w:sz w:val="28"/>
        </w:rPr>
        <w:t>е</w:t>
      </w:r>
      <w:proofErr w:type="gramEnd"/>
      <w:r w:rsidRPr="00D139C4">
        <w:rPr>
          <w:rFonts w:ascii="Times New Roman" w:hAnsi="Times New Roman"/>
          <w:color w:val="000000"/>
          <w:sz w:val="28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D139C4">
        <w:rPr>
          <w:rFonts w:ascii="Times New Roman" w:hAnsi="Times New Roman"/>
          <w:color w:val="000000"/>
          <w:sz w:val="28"/>
        </w:rPr>
        <w:t xml:space="preserve">-ичной системы счисления в </w:t>
      </w:r>
      <w:proofErr w:type="gramStart"/>
      <w:r w:rsidRPr="00D139C4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D139C4">
        <w:rPr>
          <w:rFonts w:ascii="Times New Roman" w:hAnsi="Times New Roman"/>
          <w:color w:val="000000"/>
          <w:sz w:val="28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D139C4">
        <w:rPr>
          <w:rFonts w:ascii="Times New Roman" w:hAnsi="Times New Roman"/>
          <w:color w:val="000000"/>
          <w:sz w:val="28"/>
        </w:rPr>
        <w:t xml:space="preserve">-ичной дроби в </w:t>
      </w:r>
      <w:proofErr w:type="gramStart"/>
      <w:r w:rsidRPr="00D139C4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D139C4">
        <w:rPr>
          <w:rFonts w:ascii="Times New Roman" w:hAnsi="Times New Roman"/>
          <w:color w:val="000000"/>
          <w:sz w:val="28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D139C4">
        <w:rPr>
          <w:rFonts w:ascii="Times New Roman" w:hAnsi="Times New Roman"/>
          <w:color w:val="000000"/>
          <w:sz w:val="28"/>
        </w:rPr>
        <w:t>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Представление целых и вещественных чисел в памяти компьютера. 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D139C4">
        <w:rPr>
          <w:rFonts w:ascii="Times New Roman" w:hAnsi="Times New Roman"/>
          <w:color w:val="000000"/>
          <w:sz w:val="28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D139C4">
        <w:rPr>
          <w:rFonts w:ascii="Times New Roman" w:hAnsi="Times New Roman"/>
          <w:color w:val="000000"/>
          <w:sz w:val="28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D139C4">
        <w:rPr>
          <w:rFonts w:ascii="Times New Roman" w:hAnsi="Times New Roman"/>
          <w:color w:val="000000"/>
          <w:sz w:val="28"/>
        </w:rPr>
        <w:t>-8. Определение информационного объёма текстовых сообщений.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Кодирование звука. </w:t>
      </w:r>
      <w:proofErr w:type="gramStart"/>
      <w:r w:rsidRPr="00D139C4">
        <w:rPr>
          <w:rFonts w:ascii="Times New Roman" w:hAnsi="Times New Roman"/>
          <w:color w:val="000000"/>
          <w:sz w:val="28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461850" w:rsidRPr="00D139C4" w:rsidRDefault="00294D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Алгебра логики. </w:t>
      </w:r>
      <w:proofErr w:type="gramStart"/>
      <w:r>
        <w:rPr>
          <w:rFonts w:ascii="Times New Roman" w:hAnsi="Times New Roman"/>
          <w:color w:val="000000"/>
          <w:sz w:val="28"/>
        </w:rPr>
        <w:t>Высказывания. Логические операции.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139C4">
        <w:rPr>
          <w:rFonts w:ascii="Times New Roman" w:hAnsi="Times New Roman"/>
          <w:color w:val="000000"/>
          <w:sz w:val="28"/>
        </w:rPr>
        <w:t>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proofErr w:type="gramStart"/>
      <w:r>
        <w:rPr>
          <w:rFonts w:ascii="Times New Roman" w:hAnsi="Times New Roman"/>
          <w:color w:val="000000"/>
          <w:sz w:val="28"/>
        </w:rPr>
        <w:t>Сумматор. Построение схемы на логических элементах по логическому выражению.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139C4">
        <w:rPr>
          <w:rFonts w:ascii="Times New Roman" w:hAnsi="Times New Roman"/>
          <w:color w:val="000000"/>
          <w:sz w:val="28"/>
        </w:rPr>
        <w:t>Запись логического выражения по логической схеме.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b/>
          <w:color w:val="000000"/>
          <w:sz w:val="28"/>
        </w:rPr>
        <w:lastRenderedPageBreak/>
        <w:t>Информационные технологии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</w:t>
      </w:r>
      <w:proofErr w:type="gramStart"/>
      <w:r>
        <w:rPr>
          <w:rFonts w:ascii="Times New Roman" w:hAnsi="Times New Roman"/>
          <w:color w:val="000000"/>
          <w:sz w:val="28"/>
        </w:rPr>
        <w:t>Деловая переписка.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Реферат. Правила цитирования источников и оформления библиографических ссылок.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139C4">
        <w:rPr>
          <w:rFonts w:ascii="Times New Roman" w:hAnsi="Times New Roman"/>
          <w:color w:val="000000"/>
          <w:sz w:val="28"/>
        </w:rPr>
        <w:t xml:space="preserve">Оформление списка литературы. 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Обработка изображения и звука с использованием </w:t>
      </w:r>
      <w:proofErr w:type="gramStart"/>
      <w:r w:rsidRPr="00D139C4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D139C4">
        <w:rPr>
          <w:rFonts w:ascii="Times New Roman" w:hAnsi="Times New Roman"/>
          <w:color w:val="000000"/>
          <w:sz w:val="28"/>
        </w:rPr>
        <w:t>.</w:t>
      </w:r>
    </w:p>
    <w:p w:rsidR="00461850" w:rsidRPr="00D139C4" w:rsidRDefault="00294D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Мультимедиа. </w:t>
      </w:r>
      <w:proofErr w:type="gramStart"/>
      <w:r>
        <w:rPr>
          <w:rFonts w:ascii="Times New Roman" w:hAnsi="Times New Roman"/>
          <w:color w:val="000000"/>
          <w:sz w:val="28"/>
        </w:rPr>
        <w:t>Компьютерные презентации.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139C4">
        <w:rPr>
          <w:rFonts w:ascii="Times New Roman" w:hAnsi="Times New Roman"/>
          <w:color w:val="000000"/>
          <w:sz w:val="28"/>
        </w:rPr>
        <w:t xml:space="preserve">Использование мультимедийных онлайн-сервисов для разработки презентаций проектных работ. 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Принципы построения и ред</w:t>
      </w:r>
      <w:bookmarkStart w:id="7" w:name="_Toc118725584"/>
      <w:bookmarkEnd w:id="7"/>
      <w:r w:rsidRPr="00D139C4">
        <w:rPr>
          <w:rFonts w:ascii="Times New Roman" w:hAnsi="Times New Roman"/>
          <w:color w:val="000000"/>
          <w:sz w:val="28"/>
        </w:rPr>
        <w:t>актирования трёхмерных моделей.</w:t>
      </w:r>
    </w:p>
    <w:p w:rsidR="00461850" w:rsidRPr="00D139C4" w:rsidRDefault="00294DEB">
      <w:pPr>
        <w:spacing w:after="0" w:line="264" w:lineRule="auto"/>
        <w:ind w:left="120"/>
        <w:jc w:val="both"/>
      </w:pPr>
      <w:r w:rsidRPr="00D139C4">
        <w:rPr>
          <w:rFonts w:ascii="Times New Roman" w:hAnsi="Times New Roman"/>
          <w:b/>
          <w:color w:val="000000"/>
          <w:sz w:val="28"/>
        </w:rPr>
        <w:t>11 КЛАСС</w:t>
      </w:r>
    </w:p>
    <w:p w:rsidR="00461850" w:rsidRPr="00D139C4" w:rsidRDefault="00461850">
      <w:pPr>
        <w:spacing w:after="0" w:line="264" w:lineRule="auto"/>
        <w:ind w:left="120"/>
        <w:jc w:val="both"/>
      </w:pP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461850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Принципы построения и аппаратные компоненты компьютерных сетей. </w:t>
      </w:r>
      <w:proofErr w:type="gramStart"/>
      <w:r>
        <w:rPr>
          <w:rFonts w:ascii="Times New Roman" w:hAnsi="Times New Roman"/>
          <w:color w:val="000000"/>
          <w:sz w:val="28"/>
        </w:rPr>
        <w:t>Сетевые протоколы.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Сеть Интернет. Адресация в сети Интернет. Система доменных имён.</w:t>
      </w:r>
      <w:proofErr w:type="gramEnd"/>
    </w:p>
    <w:p w:rsidR="00461850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D139C4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D139C4">
        <w:rPr>
          <w:rFonts w:ascii="Times New Roman" w:hAnsi="Times New Roman"/>
          <w:color w:val="000000"/>
          <w:sz w:val="28"/>
        </w:rPr>
        <w:t xml:space="preserve"> (сайтов). </w:t>
      </w:r>
      <w:proofErr w:type="gramStart"/>
      <w:r>
        <w:rPr>
          <w:rFonts w:ascii="Times New Roman" w:hAnsi="Times New Roman"/>
          <w:color w:val="000000"/>
          <w:sz w:val="28"/>
        </w:rPr>
        <w:t>Сетевое хранение данных.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461850" w:rsidRPr="00D139C4" w:rsidRDefault="00294DE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Виды деятельности в сети Интернет. Сервисы Интернета. Геоинформационные системы.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139C4">
        <w:rPr>
          <w:rFonts w:ascii="Times New Roman" w:hAnsi="Times New Roman"/>
          <w:color w:val="000000"/>
          <w:sz w:val="28"/>
        </w:rPr>
        <w:t>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D139C4">
        <w:rPr>
          <w:rFonts w:ascii="Times New Roman" w:hAnsi="Times New Roman"/>
          <w:color w:val="000000"/>
          <w:sz w:val="28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461850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Представление результатов моделирования в виде, удобном для восприятия человеком. </w:t>
      </w:r>
      <w:proofErr w:type="gramStart"/>
      <w:r>
        <w:rPr>
          <w:rFonts w:ascii="Times New Roman" w:hAnsi="Times New Roman"/>
          <w:color w:val="000000"/>
          <w:sz w:val="28"/>
        </w:rPr>
        <w:t>Графическое представление данных (схемы, таблицы, графики).</w:t>
      </w:r>
      <w:proofErr w:type="gramEnd"/>
    </w:p>
    <w:p w:rsidR="00461850" w:rsidRPr="00D139C4" w:rsidRDefault="00294DE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Графы. Основные понятия.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139C4">
        <w:rPr>
          <w:rFonts w:ascii="Times New Roman" w:hAnsi="Times New Roman"/>
          <w:color w:val="000000"/>
          <w:sz w:val="28"/>
        </w:rPr>
        <w:t xml:space="preserve"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461850" w:rsidRPr="00D139C4" w:rsidRDefault="00294D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Деревья. </w:t>
      </w:r>
      <w:proofErr w:type="gramStart"/>
      <w:r>
        <w:rPr>
          <w:rFonts w:ascii="Times New Roman" w:hAnsi="Times New Roman"/>
          <w:color w:val="000000"/>
          <w:sz w:val="28"/>
        </w:rPr>
        <w:t>Бинарное дерево.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139C4">
        <w:rPr>
          <w:rFonts w:ascii="Times New Roman" w:hAnsi="Times New Roman"/>
          <w:color w:val="000000"/>
          <w:sz w:val="28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Использование графов и деревьев при описании объектов и процессов окружающего мира.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D139C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D139C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139C4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D139C4">
        <w:rPr>
          <w:rFonts w:ascii="Times New Roman" w:hAnsi="Times New Roman"/>
          <w:color w:val="000000"/>
          <w:sz w:val="28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proofErr w:type="gramStart"/>
      <w:r>
        <w:rPr>
          <w:rFonts w:ascii="Times New Roman" w:hAnsi="Times New Roman"/>
          <w:color w:val="000000"/>
          <w:sz w:val="28"/>
        </w:rPr>
        <w:t>Ветвления. Составные условия.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139C4">
        <w:rPr>
          <w:rFonts w:ascii="Times New Roman" w:hAnsi="Times New Roman"/>
          <w:color w:val="000000"/>
          <w:sz w:val="28"/>
        </w:rPr>
        <w:t>Циклы с условием. Циклы по переменной. Использование таблиц трассировки.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Численное решение уравнений с помощью подбора параметра. 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Многотабличные базы данных. Типы связей между таблицами. Запросы к многотабличным базам данных.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461850" w:rsidRPr="00D139C4" w:rsidRDefault="00461850">
      <w:pPr>
        <w:sectPr w:rsidR="00461850" w:rsidRPr="00D139C4">
          <w:pgSz w:w="11906" w:h="16383"/>
          <w:pgMar w:top="1134" w:right="850" w:bottom="1134" w:left="1701" w:header="720" w:footer="720" w:gutter="0"/>
          <w:cols w:space="720"/>
        </w:sectPr>
      </w:pPr>
    </w:p>
    <w:p w:rsidR="00461850" w:rsidRPr="00D139C4" w:rsidRDefault="00294DEB">
      <w:pPr>
        <w:spacing w:after="0" w:line="264" w:lineRule="auto"/>
        <w:ind w:left="120"/>
        <w:jc w:val="both"/>
      </w:pPr>
      <w:bookmarkStart w:id="8" w:name="block-8499378"/>
      <w:bookmarkEnd w:id="6"/>
      <w:r w:rsidRPr="00D139C4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461850" w:rsidRPr="00D139C4" w:rsidRDefault="00461850">
      <w:pPr>
        <w:spacing w:after="0" w:line="264" w:lineRule="auto"/>
        <w:ind w:left="120"/>
        <w:jc w:val="both"/>
      </w:pPr>
    </w:p>
    <w:p w:rsidR="00461850" w:rsidRPr="00D139C4" w:rsidRDefault="00294DEB">
      <w:pPr>
        <w:spacing w:after="0" w:line="264" w:lineRule="auto"/>
        <w:ind w:left="120"/>
        <w:jc w:val="both"/>
      </w:pPr>
      <w:r w:rsidRPr="00D139C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461850" w:rsidRPr="00D139C4" w:rsidRDefault="00461850">
      <w:pPr>
        <w:spacing w:after="0" w:line="264" w:lineRule="auto"/>
        <w:ind w:left="120"/>
        <w:jc w:val="both"/>
      </w:pP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D139C4">
        <w:rPr>
          <w:rFonts w:ascii="Times New Roman" w:hAnsi="Times New Roman"/>
          <w:color w:val="000000"/>
          <w:sz w:val="28"/>
        </w:rPr>
        <w:t>у</w:t>
      </w:r>
      <w:proofErr w:type="gramEnd"/>
      <w:r w:rsidRPr="00D139C4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D139C4">
        <w:rPr>
          <w:rFonts w:ascii="Times New Roman" w:hAnsi="Times New Roman"/>
          <w:color w:val="000000"/>
          <w:sz w:val="28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D139C4">
        <w:rPr>
          <w:rFonts w:ascii="Times New Roman" w:hAnsi="Times New Roman"/>
          <w:color w:val="000000"/>
          <w:sz w:val="28"/>
        </w:rPr>
        <w:t>у</w:t>
      </w:r>
      <w:proofErr w:type="gramEnd"/>
      <w:r w:rsidRPr="00D139C4">
        <w:rPr>
          <w:rFonts w:ascii="Times New Roman" w:hAnsi="Times New Roman"/>
          <w:color w:val="000000"/>
          <w:sz w:val="28"/>
        </w:rPr>
        <w:t xml:space="preserve"> обучающихся совершенствуется эмоциональный интеллект, предполагающий сформированность: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461850" w:rsidRPr="00D139C4" w:rsidRDefault="00461850">
      <w:pPr>
        <w:spacing w:after="0" w:line="264" w:lineRule="auto"/>
        <w:ind w:left="120"/>
        <w:jc w:val="both"/>
      </w:pPr>
    </w:p>
    <w:p w:rsidR="00461850" w:rsidRPr="00D139C4" w:rsidRDefault="00294DEB">
      <w:pPr>
        <w:spacing w:after="0" w:line="264" w:lineRule="auto"/>
        <w:ind w:left="120"/>
        <w:jc w:val="both"/>
      </w:pPr>
      <w:r w:rsidRPr="00D139C4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461850" w:rsidRPr="00D139C4" w:rsidRDefault="00461850">
      <w:pPr>
        <w:spacing w:after="0" w:line="264" w:lineRule="auto"/>
        <w:ind w:left="120"/>
        <w:jc w:val="both"/>
      </w:pP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461850" w:rsidRPr="00D139C4" w:rsidRDefault="00461850">
      <w:pPr>
        <w:spacing w:after="0" w:line="264" w:lineRule="auto"/>
        <w:ind w:left="120"/>
        <w:jc w:val="both"/>
      </w:pPr>
    </w:p>
    <w:p w:rsidR="00461850" w:rsidRPr="00D139C4" w:rsidRDefault="00294DEB">
      <w:pPr>
        <w:spacing w:after="0" w:line="264" w:lineRule="auto"/>
        <w:ind w:left="120"/>
        <w:jc w:val="both"/>
      </w:pPr>
      <w:r w:rsidRPr="00D139C4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461850" w:rsidRPr="00D139C4" w:rsidRDefault="00461850">
      <w:pPr>
        <w:spacing w:after="0" w:line="264" w:lineRule="auto"/>
        <w:ind w:left="120"/>
        <w:jc w:val="both"/>
      </w:pP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интегрировать знания из разных предметных областей; 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461850" w:rsidRPr="00D139C4" w:rsidRDefault="00461850">
      <w:pPr>
        <w:spacing w:after="0" w:line="264" w:lineRule="auto"/>
        <w:ind w:left="120"/>
        <w:jc w:val="both"/>
      </w:pPr>
    </w:p>
    <w:p w:rsidR="00461850" w:rsidRPr="00D139C4" w:rsidRDefault="00294DEB">
      <w:pPr>
        <w:spacing w:after="0" w:line="264" w:lineRule="auto"/>
        <w:ind w:left="120"/>
        <w:jc w:val="both"/>
      </w:pPr>
      <w:r w:rsidRPr="00D139C4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461850" w:rsidRPr="00D139C4" w:rsidRDefault="00461850">
      <w:pPr>
        <w:spacing w:after="0" w:line="264" w:lineRule="auto"/>
        <w:ind w:left="120"/>
        <w:jc w:val="both"/>
      </w:pP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b/>
          <w:color w:val="000000"/>
          <w:sz w:val="28"/>
        </w:rPr>
        <w:t>1) общение: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развёрнуто и логично излагать свою точку зрения.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461850" w:rsidRPr="00D139C4" w:rsidRDefault="00461850">
      <w:pPr>
        <w:spacing w:after="0" w:line="264" w:lineRule="auto"/>
        <w:ind w:left="120"/>
        <w:jc w:val="both"/>
      </w:pPr>
    </w:p>
    <w:p w:rsidR="00461850" w:rsidRPr="00D139C4" w:rsidRDefault="00294DEB">
      <w:pPr>
        <w:spacing w:after="0" w:line="264" w:lineRule="auto"/>
        <w:ind w:left="120"/>
        <w:jc w:val="both"/>
      </w:pPr>
      <w:r w:rsidRPr="00D139C4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461850" w:rsidRPr="00D139C4" w:rsidRDefault="00461850">
      <w:pPr>
        <w:spacing w:after="0" w:line="264" w:lineRule="auto"/>
        <w:ind w:left="120"/>
        <w:jc w:val="both"/>
      </w:pP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b/>
          <w:color w:val="000000"/>
          <w:sz w:val="28"/>
        </w:rPr>
        <w:t>1) самоорганизация: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D139C4">
        <w:rPr>
          <w:rFonts w:ascii="Times New Roman" w:hAnsi="Times New Roman"/>
          <w:color w:val="000000"/>
          <w:sz w:val="28"/>
        </w:rPr>
        <w:lastRenderedPageBreak/>
        <w:t>оснований; использовать приёмы рефлексии для оценки ситуации, выбора верного решения;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b/>
          <w:color w:val="000000"/>
          <w:sz w:val="28"/>
        </w:rPr>
        <w:t>3) принятия себя и других: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461850" w:rsidRPr="00D139C4" w:rsidRDefault="00461850">
      <w:pPr>
        <w:spacing w:after="0" w:line="264" w:lineRule="auto"/>
        <w:ind w:left="120"/>
        <w:jc w:val="both"/>
      </w:pPr>
    </w:p>
    <w:p w:rsidR="00461850" w:rsidRPr="00D139C4" w:rsidRDefault="00294DEB">
      <w:pPr>
        <w:spacing w:after="0" w:line="264" w:lineRule="auto"/>
        <w:ind w:left="120"/>
        <w:jc w:val="both"/>
      </w:pPr>
      <w:r w:rsidRPr="00D139C4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461850" w:rsidRPr="00D139C4" w:rsidRDefault="00461850">
      <w:pPr>
        <w:spacing w:after="0" w:line="264" w:lineRule="auto"/>
        <w:ind w:left="120"/>
        <w:jc w:val="both"/>
      </w:pP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 w:rsidRPr="00D139C4">
        <w:rPr>
          <w:rFonts w:ascii="Times New Roman" w:hAnsi="Times New Roman"/>
          <w:b/>
          <w:i/>
          <w:color w:val="000000"/>
          <w:sz w:val="28"/>
        </w:rPr>
        <w:t>в 10 классе</w:t>
      </w:r>
      <w:r w:rsidRPr="00D139C4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461850" w:rsidRPr="00D139C4" w:rsidRDefault="00294DEB">
      <w:pPr>
        <w:spacing w:after="0" w:line="264" w:lineRule="auto"/>
        <w:ind w:firstLine="600"/>
        <w:jc w:val="both"/>
      </w:pPr>
      <w:r w:rsidRPr="00D139C4">
        <w:rPr>
          <w:rFonts w:ascii="Times New Roman" w:hAnsi="Times New Roman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461850" w:rsidRDefault="00294D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461850" w:rsidRDefault="00294D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461850" w:rsidRDefault="00294D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461850" w:rsidRDefault="00294D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461850" w:rsidRDefault="00294D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461850" w:rsidRDefault="00294D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461850" w:rsidRDefault="00294D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461850" w:rsidRDefault="00294D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461850" w:rsidRDefault="00294D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461850" w:rsidRDefault="00294D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угроз информационной безопасности, использование методов и сре</w:t>
      </w:r>
      <w:proofErr w:type="gramStart"/>
      <w:r>
        <w:rPr>
          <w:rFonts w:ascii="Times New Roman" w:hAnsi="Times New Roman"/>
          <w:color w:val="000000"/>
          <w:sz w:val="28"/>
        </w:rPr>
        <w:t>дств пр</w:t>
      </w:r>
      <w:proofErr w:type="gramEnd"/>
      <w:r>
        <w:rPr>
          <w:rFonts w:ascii="Times New Roman" w:hAnsi="Times New Roman"/>
          <w:color w:val="000000"/>
          <w:sz w:val="28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461850" w:rsidRDefault="00294D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461850" w:rsidRDefault="00294DE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Python, Java,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461850" w:rsidRDefault="00294DE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умение реализовывать на выбранном для изучения языке программирования высокого уровня (Паскаль, Python, Java,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>
        <w:rPr>
          <w:rFonts w:ascii="Times New Roman" w:hAnsi="Times New Roman"/>
          <w:color w:val="000000"/>
          <w:sz w:val="28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461850" w:rsidRDefault="00294DE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461850" w:rsidRDefault="00294D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461850" w:rsidRDefault="00294D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461850" w:rsidRDefault="00461850">
      <w:pPr>
        <w:sectPr w:rsidR="00461850">
          <w:pgSz w:w="11906" w:h="16383"/>
          <w:pgMar w:top="1134" w:right="850" w:bottom="1134" w:left="1701" w:header="720" w:footer="720" w:gutter="0"/>
          <w:cols w:space="720"/>
        </w:sectPr>
      </w:pPr>
    </w:p>
    <w:p w:rsidR="00461850" w:rsidRDefault="00294DEB">
      <w:pPr>
        <w:spacing w:after="0"/>
        <w:ind w:left="120"/>
      </w:pPr>
      <w:bookmarkStart w:id="9" w:name="block-849937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61850" w:rsidRDefault="00294D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46185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850" w:rsidRDefault="00294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61850" w:rsidRDefault="0046185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850" w:rsidRDefault="00294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61850" w:rsidRDefault="004618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850" w:rsidRDefault="00294D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850" w:rsidRDefault="00294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61850" w:rsidRDefault="00461850">
            <w:pPr>
              <w:spacing w:after="0"/>
              <w:ind w:left="135"/>
            </w:pPr>
          </w:p>
        </w:tc>
      </w:tr>
      <w:tr w:rsidR="004618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850" w:rsidRDefault="004618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850" w:rsidRDefault="0046185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61850" w:rsidRDefault="00294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1850" w:rsidRDefault="0046185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61850" w:rsidRDefault="00294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1850" w:rsidRDefault="0046185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61850" w:rsidRDefault="00294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1850" w:rsidRDefault="004618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850" w:rsidRDefault="00461850"/>
        </w:tc>
      </w:tr>
      <w:tr w:rsidR="004618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1850" w:rsidRDefault="00294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46185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61850" w:rsidRDefault="00294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61850" w:rsidRDefault="00294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61850" w:rsidRDefault="00294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61850" w:rsidRDefault="0046185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61850" w:rsidRDefault="004618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61850" w:rsidRDefault="00461850">
            <w:pPr>
              <w:spacing w:after="0"/>
              <w:ind w:left="135"/>
            </w:pPr>
          </w:p>
        </w:tc>
      </w:tr>
      <w:tr w:rsidR="004618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850" w:rsidRDefault="00294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61850" w:rsidRDefault="00294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850" w:rsidRDefault="00461850"/>
        </w:tc>
      </w:tr>
      <w:tr w:rsidR="004618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1850" w:rsidRDefault="00294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46185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61850" w:rsidRDefault="00294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61850" w:rsidRDefault="00294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61850" w:rsidRDefault="00294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61850" w:rsidRDefault="0046185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61850" w:rsidRDefault="004618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61850" w:rsidRDefault="00461850">
            <w:pPr>
              <w:spacing w:after="0"/>
              <w:ind w:left="135"/>
            </w:pPr>
          </w:p>
        </w:tc>
      </w:tr>
      <w:tr w:rsidR="0046185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61850" w:rsidRDefault="00294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61850" w:rsidRDefault="00294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61850" w:rsidRDefault="00294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61850" w:rsidRDefault="0046185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61850" w:rsidRDefault="004618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61850" w:rsidRDefault="00461850">
            <w:pPr>
              <w:spacing w:after="0"/>
              <w:ind w:left="135"/>
            </w:pPr>
          </w:p>
        </w:tc>
      </w:tr>
      <w:tr w:rsidR="0046185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61850" w:rsidRDefault="00294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61850" w:rsidRDefault="00294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61850" w:rsidRDefault="00294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61850" w:rsidRDefault="00294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61850" w:rsidRDefault="004618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61850" w:rsidRDefault="00461850">
            <w:pPr>
              <w:spacing w:after="0"/>
              <w:ind w:left="135"/>
            </w:pPr>
          </w:p>
        </w:tc>
      </w:tr>
      <w:tr w:rsidR="004618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850" w:rsidRDefault="00294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61850" w:rsidRDefault="00294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850" w:rsidRDefault="00461850"/>
        </w:tc>
      </w:tr>
      <w:tr w:rsidR="004618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1850" w:rsidRDefault="00294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46185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61850" w:rsidRDefault="00294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61850" w:rsidRDefault="00294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61850" w:rsidRDefault="00294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61850" w:rsidRDefault="00294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61850" w:rsidRDefault="00294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61850" w:rsidRDefault="00461850">
            <w:pPr>
              <w:spacing w:after="0"/>
              <w:ind w:left="135"/>
            </w:pPr>
          </w:p>
        </w:tc>
      </w:tr>
      <w:tr w:rsidR="004618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850" w:rsidRDefault="00294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61850" w:rsidRDefault="00294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850" w:rsidRDefault="00461850"/>
        </w:tc>
      </w:tr>
      <w:tr w:rsidR="004618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850" w:rsidRDefault="00294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61850" w:rsidRDefault="00294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61850" w:rsidRDefault="00294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61850" w:rsidRDefault="00294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61850" w:rsidRDefault="00461850"/>
        </w:tc>
      </w:tr>
    </w:tbl>
    <w:p w:rsidR="00461850" w:rsidRDefault="00461850">
      <w:pPr>
        <w:sectPr w:rsidR="004618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1850" w:rsidRDefault="00294DEB">
      <w:pPr>
        <w:spacing w:after="0"/>
        <w:ind w:left="120"/>
      </w:pPr>
      <w:bookmarkStart w:id="10" w:name="block-849937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61850" w:rsidRDefault="00294D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5"/>
        <w:gridCol w:w="4676"/>
        <w:gridCol w:w="1241"/>
        <w:gridCol w:w="1841"/>
        <w:gridCol w:w="1910"/>
        <w:gridCol w:w="3143"/>
      </w:tblGrid>
      <w:tr w:rsidR="0040166F" w:rsidTr="0040166F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0166F" w:rsidRDefault="0040166F">
            <w:pPr>
              <w:spacing w:after="0"/>
              <w:ind w:left="135"/>
            </w:pPr>
          </w:p>
        </w:tc>
        <w:tc>
          <w:tcPr>
            <w:tcW w:w="4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166F" w:rsidRDefault="004016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166F" w:rsidRDefault="0040166F">
            <w:pPr>
              <w:spacing w:after="0"/>
              <w:ind w:left="135"/>
            </w:pPr>
          </w:p>
        </w:tc>
      </w:tr>
      <w:tr w:rsidR="0040166F" w:rsidTr="004016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66F" w:rsidRDefault="004016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66F" w:rsidRDefault="0040166F"/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166F" w:rsidRDefault="0040166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166F" w:rsidRDefault="0040166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166F" w:rsidRDefault="004016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66F" w:rsidRDefault="0040166F"/>
        </w:tc>
      </w:tr>
      <w:tr w:rsidR="0040166F" w:rsidTr="0040166F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66F" w:rsidRDefault="00612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40166F" w:rsidTr="0040166F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66F" w:rsidRDefault="00612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40166F" w:rsidTr="0040166F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66F" w:rsidRDefault="00612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40166F" w:rsidTr="0040166F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66F" w:rsidRDefault="00612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40166F" w:rsidTr="0040166F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66F" w:rsidRDefault="00612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40166F" w:rsidTr="0040166F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66F" w:rsidRDefault="00612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40166F" w:rsidTr="0040166F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66F" w:rsidRDefault="00612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40166F" w:rsidTr="0040166F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66F" w:rsidRDefault="00612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40166F" w:rsidTr="0040166F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66F" w:rsidRDefault="0061271D" w:rsidP="00612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 w:rsidR="0040166F" w:rsidTr="0040166F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66F" w:rsidRDefault="00612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40166F" w:rsidTr="0040166F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66F" w:rsidRDefault="00612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40166F" w:rsidTr="0040166F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66F" w:rsidRDefault="00612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40166F" w:rsidTr="0040166F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перевода чисел из P-ичной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системы счисления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десятичную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обратно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66F" w:rsidRDefault="00612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40166F" w:rsidTr="0040166F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66F" w:rsidRDefault="00612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40166F" w:rsidTr="0040166F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66F" w:rsidRDefault="00612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40166F" w:rsidTr="0040166F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66F" w:rsidRDefault="00612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40166F" w:rsidTr="0040166F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66F" w:rsidRDefault="00612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40166F" w:rsidTr="0040166F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66F" w:rsidRDefault="00612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40166F" w:rsidTr="0040166F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66F" w:rsidRDefault="00612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40166F" w:rsidTr="0040166F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66F" w:rsidRDefault="00612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40166F" w:rsidTr="0040166F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66F" w:rsidRDefault="00612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40166F" w:rsidTr="0040166F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66F" w:rsidRDefault="00612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40166F" w:rsidTr="0040166F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66F" w:rsidRDefault="00612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40166F" w:rsidTr="0040166F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66F" w:rsidRDefault="00612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40166F" w:rsidTr="0040166F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66F" w:rsidRDefault="00612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40166F" w:rsidTr="0040166F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66F" w:rsidRDefault="00612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40166F" w:rsidTr="0040166F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66F" w:rsidRDefault="00612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40166F" w:rsidTr="0040166F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Текстовый процессор и его базовые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возможности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66F" w:rsidRDefault="00612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40166F" w:rsidTr="0040166F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66F" w:rsidRDefault="00612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40166F" w:rsidTr="0040166F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66F" w:rsidRDefault="00612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40166F" w:rsidTr="0040166F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66F" w:rsidRDefault="00612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40166F" w:rsidTr="0040166F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и преобразование аудиовизуальных объектов. Компьютерные презентации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66F" w:rsidRDefault="00612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40166F" w:rsidTr="0040166F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66F" w:rsidRDefault="00612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40166F" w:rsidTr="0040166F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66F" w:rsidRDefault="00612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40166F" w:rsidTr="0040166F">
        <w:trPr>
          <w:gridAfter w:val="1"/>
          <w:wAfter w:w="222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66F" w:rsidRDefault="00401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</w:tbl>
    <w:p w:rsidR="00461850" w:rsidRDefault="00461850">
      <w:pPr>
        <w:sectPr w:rsidR="004618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166F" w:rsidRDefault="0040166F" w:rsidP="0040166F">
      <w:pPr>
        <w:spacing w:after="0"/>
        <w:ind w:left="120"/>
      </w:pPr>
      <w:bookmarkStart w:id="11" w:name="block-849937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0166F" w:rsidRDefault="0040166F" w:rsidP="0040166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0166F" w:rsidRDefault="0040166F" w:rsidP="0040166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Информатика (в 2 частях), 10 класс/ Поляков К.Ю., Еремин Е.А., Общество с ограниченной ответственностью «БИНОМ. Лаборатория знаний»; Акционерное общество «Издательство «Просвещение»</w:t>
      </w:r>
      <w:r>
        <w:rPr>
          <w:rFonts w:ascii="Times New Roman" w:hAnsi="Times New Roman"/>
          <w:color w:val="000000"/>
          <w:sz w:val="28"/>
        </w:rPr>
        <w:t>, 2020</w:t>
      </w:r>
      <w:r>
        <w:rPr>
          <w:rFonts w:ascii="Times New Roman" w:hAnsi="Times New Roman"/>
          <w:color w:val="000000"/>
          <w:sz w:val="28"/>
        </w:rPr>
        <w:t>​‌‌</w:t>
      </w:r>
    </w:p>
    <w:p w:rsidR="0040166F" w:rsidRDefault="0040166F" w:rsidP="0040166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0166F" w:rsidRDefault="0040166F" w:rsidP="0040166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0166F" w:rsidRDefault="0040166F" w:rsidP="0040166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Информатика. 10–11 классы. Базовый и углубленный</w:t>
      </w:r>
      <w:r>
        <w:rPr>
          <w:sz w:val="28"/>
        </w:rPr>
        <w:br/>
      </w:r>
      <w:bookmarkStart w:id="12" w:name="488abbee-8196-42cf-9a37-5d1464b59087"/>
      <w:r>
        <w:rPr>
          <w:rFonts w:ascii="Times New Roman" w:hAnsi="Times New Roman"/>
          <w:color w:val="000000"/>
          <w:sz w:val="28"/>
        </w:rPr>
        <w:t xml:space="preserve"> уровни : методическое пособие / К. Ю. Поляков, Е. А. Ер</w:t>
      </w:r>
      <w:proofErr w:type="gramStart"/>
      <w:r>
        <w:rPr>
          <w:rFonts w:ascii="Times New Roman" w:hAnsi="Times New Roman"/>
          <w:color w:val="000000"/>
          <w:sz w:val="28"/>
        </w:rPr>
        <w:t>е-</w:t>
      </w:r>
      <w:proofErr w:type="gramEnd"/>
      <w:r>
        <w:rPr>
          <w:rFonts w:ascii="Times New Roman" w:hAnsi="Times New Roman"/>
          <w:color w:val="000000"/>
          <w:sz w:val="28"/>
        </w:rPr>
        <w:t xml:space="preserve"> мин.—М.</w:t>
      </w:r>
      <w:r>
        <w:rPr>
          <w:rFonts w:ascii="Times New Roman" w:hAnsi="Times New Roman"/>
          <w:color w:val="000000"/>
          <w:sz w:val="28"/>
        </w:rPr>
        <w:t>: БИНОМ. Лаборатория знаний, 20</w:t>
      </w:r>
      <w:bookmarkEnd w:id="12"/>
      <w:r>
        <w:rPr>
          <w:rFonts w:ascii="Times New Roman" w:hAnsi="Times New Roman"/>
          <w:color w:val="000000"/>
          <w:sz w:val="28"/>
        </w:rPr>
        <w:t>20</w:t>
      </w:r>
      <w:r>
        <w:rPr>
          <w:rFonts w:ascii="Times New Roman" w:hAnsi="Times New Roman"/>
          <w:color w:val="000000"/>
          <w:sz w:val="28"/>
        </w:rPr>
        <w:t>‌​</w:t>
      </w:r>
    </w:p>
    <w:p w:rsidR="0040166F" w:rsidRDefault="0040166F" w:rsidP="0040166F">
      <w:pPr>
        <w:spacing w:after="0"/>
        <w:ind w:left="120"/>
      </w:pPr>
    </w:p>
    <w:p w:rsidR="0040166F" w:rsidRDefault="0040166F" w:rsidP="0040166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61850" w:rsidRDefault="0040166F" w:rsidP="002E76A3">
      <w:pPr>
        <w:spacing w:after="0" w:line="480" w:lineRule="auto"/>
        <w:ind w:left="120"/>
        <w:sectPr w:rsidR="00461850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1. https://kpolyakov.spb.ru/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http://metodist.lbz.ru/authors/informatika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https://www.tinkercad.com  </w:t>
      </w:r>
      <w:r>
        <w:rPr>
          <w:rFonts w:ascii="Times New Roman" w:hAnsi="Times New Roman"/>
          <w:color w:val="000000"/>
          <w:sz w:val="28"/>
        </w:rPr>
        <w:br/>
        <w:t xml:space="preserve">4 </w:t>
      </w:r>
      <w:r w:rsidRPr="0040166F">
        <w:rPr>
          <w:rFonts w:ascii="Times New Roman" w:hAnsi="Times New Roman"/>
          <w:color w:val="000000"/>
          <w:sz w:val="28"/>
        </w:rPr>
        <w:t>https://educont.ru/</w:t>
      </w:r>
      <w:r>
        <w:rPr>
          <w:rFonts w:ascii="Times New Roman" w:hAnsi="Times New Roman"/>
          <w:color w:val="000000"/>
          <w:sz w:val="28"/>
        </w:rPr>
        <w:br/>
        <w:t>5</w:t>
      </w:r>
      <w:r w:rsidRPr="0040166F">
        <w:t xml:space="preserve"> </w:t>
      </w:r>
      <w:r w:rsidRPr="0040166F">
        <w:rPr>
          <w:rFonts w:ascii="Times New Roman" w:hAnsi="Times New Roman"/>
          <w:color w:val="000000"/>
          <w:sz w:val="28"/>
        </w:rPr>
        <w:t>https://ibls.one/</w:t>
      </w:r>
      <w:r w:rsidR="00652931">
        <w:rPr>
          <w:rFonts w:ascii="Times New Roman" w:hAnsi="Times New Roman"/>
          <w:color w:val="000000"/>
          <w:sz w:val="28"/>
        </w:rPr>
        <w:br/>
      </w:r>
      <w:r w:rsidR="00652931" w:rsidRPr="00652931">
        <w:rPr>
          <w:rFonts w:ascii="Times New Roman" w:hAnsi="Times New Roman"/>
          <w:color w:val="000000"/>
          <w:sz w:val="32"/>
        </w:rPr>
        <w:t>6 http://pedsovet.org/m</w:t>
      </w:r>
      <w:r w:rsidRPr="00652931">
        <w:rPr>
          <w:rFonts w:ascii="Times New Roman" w:hAnsi="Times New Roman"/>
          <w:color w:val="000000"/>
          <w:sz w:val="32"/>
        </w:rPr>
        <w:br/>
      </w:r>
      <w:r w:rsidR="00294DEB">
        <w:rPr>
          <w:rFonts w:ascii="Times New Roman" w:hAnsi="Times New Roman"/>
          <w:color w:val="000000"/>
          <w:sz w:val="28"/>
        </w:rPr>
        <w:t>​</w:t>
      </w:r>
      <w:r w:rsidR="002E76A3">
        <w:rPr>
          <w:rFonts w:ascii="Times New Roman" w:hAnsi="Times New Roman"/>
          <w:color w:val="333333"/>
          <w:sz w:val="28"/>
        </w:rPr>
        <w:t>​</w:t>
      </w:r>
    </w:p>
    <w:p w:rsidR="00294DEB" w:rsidRDefault="00294DEB" w:rsidP="002E76A3">
      <w:bookmarkStart w:id="13" w:name="_GoBack"/>
      <w:bookmarkEnd w:id="11"/>
      <w:bookmarkEnd w:id="13"/>
    </w:p>
    <w:sectPr w:rsidR="00294DE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50"/>
    <w:rsid w:val="001C35C9"/>
    <w:rsid w:val="00294DEB"/>
    <w:rsid w:val="002E76A3"/>
    <w:rsid w:val="0040166F"/>
    <w:rsid w:val="00461850"/>
    <w:rsid w:val="0061271D"/>
    <w:rsid w:val="00652931"/>
    <w:rsid w:val="007E587E"/>
    <w:rsid w:val="00D139C4"/>
    <w:rsid w:val="00E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401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401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5444</Words>
  <Characters>31034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202</cp:lastModifiedBy>
  <cp:revision>7</cp:revision>
  <dcterms:created xsi:type="dcterms:W3CDTF">2023-08-29T09:51:00Z</dcterms:created>
  <dcterms:modified xsi:type="dcterms:W3CDTF">2023-08-29T10:24:00Z</dcterms:modified>
</cp:coreProperties>
</file>