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460" w:rsidRDefault="00870108">
      <w:pPr>
        <w:spacing w:after="0" w:line="408" w:lineRule="auto"/>
        <w:ind w:left="120"/>
        <w:jc w:val="center"/>
      </w:pPr>
      <w:bookmarkStart w:id="0" w:name="block-10575336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421460" w:rsidRDefault="0087010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‌‌‌ </w:t>
      </w:r>
    </w:p>
    <w:p w:rsidR="00421460" w:rsidRDefault="0087010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‌‌</w:t>
      </w:r>
      <w:r>
        <w:rPr>
          <w:rFonts w:ascii="Times New Roman" w:hAnsi="Times New Roman"/>
          <w:color w:val="000000"/>
          <w:sz w:val="28"/>
        </w:rPr>
        <w:t>​</w:t>
      </w:r>
    </w:p>
    <w:p w:rsidR="00421460" w:rsidRDefault="0087010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"Гимназия № 7" г.Перми</w:t>
      </w:r>
    </w:p>
    <w:p w:rsidR="00421460" w:rsidRDefault="00421460">
      <w:pPr>
        <w:spacing w:after="0"/>
        <w:ind w:left="120"/>
      </w:pPr>
    </w:p>
    <w:p w:rsidR="00421460" w:rsidRDefault="00421460">
      <w:pPr>
        <w:spacing w:after="0"/>
        <w:ind w:left="120"/>
      </w:pPr>
    </w:p>
    <w:p w:rsidR="00421460" w:rsidRDefault="00421460">
      <w:pPr>
        <w:spacing w:after="0"/>
        <w:ind w:left="120"/>
      </w:pPr>
    </w:p>
    <w:p w:rsidR="00421460" w:rsidRDefault="00421460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870108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87010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870108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870108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87010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7010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870108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87010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870108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870108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87010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7010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87010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87010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0E6D86" w:rsidRDefault="00870108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870108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0E6D86" w:rsidRDefault="00870108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7010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21460" w:rsidRDefault="00421460">
      <w:pPr>
        <w:spacing w:after="0"/>
        <w:ind w:left="120"/>
      </w:pPr>
    </w:p>
    <w:p w:rsidR="00421460" w:rsidRDefault="0087010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421460" w:rsidRDefault="00421460">
      <w:pPr>
        <w:spacing w:after="0"/>
        <w:ind w:left="120"/>
      </w:pPr>
    </w:p>
    <w:p w:rsidR="00421460" w:rsidRDefault="00421460">
      <w:pPr>
        <w:spacing w:after="0"/>
        <w:ind w:left="120"/>
      </w:pPr>
    </w:p>
    <w:p w:rsidR="00421460" w:rsidRDefault="00421460">
      <w:pPr>
        <w:spacing w:after="0"/>
        <w:ind w:left="120"/>
      </w:pPr>
    </w:p>
    <w:p w:rsidR="00421460" w:rsidRDefault="0087010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421460" w:rsidRDefault="00870108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1475424)</w:t>
      </w:r>
    </w:p>
    <w:p w:rsidR="00421460" w:rsidRDefault="00421460">
      <w:pPr>
        <w:spacing w:after="0"/>
        <w:ind w:left="120"/>
        <w:jc w:val="center"/>
      </w:pPr>
    </w:p>
    <w:p w:rsidR="00421460" w:rsidRDefault="0087010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</w:t>
      </w:r>
      <w:r>
        <w:rPr>
          <w:rFonts w:ascii="Times New Roman" w:hAnsi="Times New Roman"/>
          <w:b/>
          <w:color w:val="000000"/>
          <w:sz w:val="28"/>
        </w:rPr>
        <w:t xml:space="preserve"> предмета «Геометрия. Базовый уровень»</w:t>
      </w:r>
    </w:p>
    <w:p w:rsidR="00421460" w:rsidRDefault="00E75F14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для обучающихся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870108">
        <w:rPr>
          <w:rFonts w:ascii="Times New Roman" w:hAnsi="Times New Roman"/>
          <w:color w:val="000000"/>
          <w:sz w:val="28"/>
        </w:rPr>
        <w:t xml:space="preserve">11 классов </w:t>
      </w:r>
    </w:p>
    <w:p w:rsidR="00421460" w:rsidRDefault="00421460">
      <w:pPr>
        <w:spacing w:after="0"/>
        <w:ind w:left="120"/>
        <w:jc w:val="center"/>
      </w:pPr>
    </w:p>
    <w:p w:rsidR="00421460" w:rsidRDefault="00421460">
      <w:pPr>
        <w:spacing w:after="0"/>
        <w:ind w:left="120"/>
        <w:jc w:val="center"/>
      </w:pPr>
    </w:p>
    <w:p w:rsidR="00421460" w:rsidRDefault="00421460">
      <w:pPr>
        <w:spacing w:after="0"/>
        <w:ind w:left="120"/>
        <w:jc w:val="center"/>
      </w:pPr>
    </w:p>
    <w:p w:rsidR="00421460" w:rsidRDefault="00421460">
      <w:pPr>
        <w:spacing w:after="0"/>
        <w:ind w:left="120"/>
        <w:jc w:val="center"/>
      </w:pPr>
    </w:p>
    <w:p w:rsidR="00421460" w:rsidRDefault="00421460">
      <w:pPr>
        <w:spacing w:after="0"/>
        <w:ind w:left="120"/>
        <w:jc w:val="center"/>
      </w:pPr>
    </w:p>
    <w:p w:rsidR="00421460" w:rsidRDefault="00421460">
      <w:pPr>
        <w:spacing w:after="0"/>
        <w:ind w:left="120"/>
        <w:jc w:val="center"/>
      </w:pPr>
    </w:p>
    <w:p w:rsidR="00421460" w:rsidRDefault="00421460">
      <w:pPr>
        <w:spacing w:after="0"/>
        <w:ind w:left="120"/>
        <w:jc w:val="center"/>
      </w:pPr>
    </w:p>
    <w:p w:rsidR="00421460" w:rsidRDefault="00421460">
      <w:pPr>
        <w:spacing w:after="0"/>
        <w:ind w:left="120"/>
        <w:jc w:val="center"/>
      </w:pPr>
    </w:p>
    <w:p w:rsidR="00421460" w:rsidRDefault="00421460">
      <w:pPr>
        <w:spacing w:after="0"/>
        <w:ind w:left="120"/>
        <w:jc w:val="center"/>
      </w:pPr>
    </w:p>
    <w:p w:rsidR="00421460" w:rsidRDefault="00421460">
      <w:pPr>
        <w:spacing w:after="0"/>
        <w:ind w:left="120"/>
        <w:jc w:val="center"/>
      </w:pPr>
    </w:p>
    <w:p w:rsidR="00421460" w:rsidRDefault="00421460">
      <w:pPr>
        <w:spacing w:after="0"/>
        <w:ind w:left="120"/>
        <w:jc w:val="center"/>
      </w:pPr>
    </w:p>
    <w:p w:rsidR="00421460" w:rsidRDefault="00421460">
      <w:pPr>
        <w:spacing w:after="0"/>
        <w:ind w:left="120"/>
        <w:jc w:val="center"/>
      </w:pPr>
    </w:p>
    <w:p w:rsidR="00421460" w:rsidRDefault="00870108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1" w:name="36d5ed29-4355-44c3-96c9-68a638030246"/>
      <w:r>
        <w:rPr>
          <w:rFonts w:ascii="Times New Roman" w:hAnsi="Times New Roman"/>
          <w:b/>
          <w:color w:val="000000"/>
          <w:sz w:val="28"/>
        </w:rPr>
        <w:t>Пермь 2023</w:t>
      </w:r>
      <w:bookmarkEnd w:id="1"/>
      <w:r>
        <w:rPr>
          <w:rFonts w:ascii="Times New Roman" w:hAnsi="Times New Roman"/>
          <w:b/>
          <w:color w:val="000000"/>
          <w:sz w:val="28"/>
        </w:rPr>
        <w:t>‌ ‌</w:t>
      </w:r>
      <w:r>
        <w:rPr>
          <w:rFonts w:ascii="Times New Roman" w:hAnsi="Times New Roman"/>
          <w:color w:val="000000"/>
          <w:sz w:val="28"/>
        </w:rPr>
        <w:t>​</w:t>
      </w:r>
    </w:p>
    <w:p w:rsidR="00421460" w:rsidRDefault="00421460">
      <w:pPr>
        <w:spacing w:after="0"/>
        <w:ind w:left="120"/>
      </w:pPr>
    </w:p>
    <w:p w:rsidR="00421460" w:rsidRDefault="00421460">
      <w:pPr>
        <w:sectPr w:rsidR="00421460">
          <w:pgSz w:w="11906" w:h="16383"/>
          <w:pgMar w:top="1134" w:right="850" w:bottom="1134" w:left="1701" w:header="720" w:footer="720" w:gutter="0"/>
          <w:cols w:space="720"/>
        </w:sectPr>
      </w:pPr>
    </w:p>
    <w:p w:rsidR="00421460" w:rsidRDefault="00870108">
      <w:pPr>
        <w:spacing w:after="0" w:line="264" w:lineRule="auto"/>
        <w:ind w:left="120"/>
        <w:jc w:val="both"/>
      </w:pPr>
      <w:bookmarkStart w:id="2" w:name="block-10575335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421460" w:rsidRDefault="00421460">
      <w:pPr>
        <w:spacing w:after="0" w:line="264" w:lineRule="auto"/>
        <w:ind w:left="120"/>
        <w:jc w:val="both"/>
      </w:pPr>
    </w:p>
    <w:p w:rsidR="00421460" w:rsidRDefault="00870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Рабочая программа учебного курса «Геометрия»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</w:t>
      </w:r>
      <w:r>
        <w:rPr>
          <w:rFonts w:ascii="Times New Roman" w:hAnsi="Times New Roman"/>
          <w:color w:val="000000"/>
          <w:sz w:val="28"/>
        </w:rPr>
        <w:t xml:space="preserve">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</w:t>
      </w:r>
      <w:r>
        <w:rPr>
          <w:rFonts w:ascii="Times New Roman" w:hAnsi="Times New Roman"/>
          <w:color w:val="000000"/>
          <w:sz w:val="28"/>
        </w:rPr>
        <w:t xml:space="preserve">ого развития личности обучающихся. </w:t>
      </w:r>
    </w:p>
    <w:p w:rsidR="00421460" w:rsidRDefault="00421460">
      <w:pPr>
        <w:spacing w:after="0" w:line="264" w:lineRule="auto"/>
        <w:ind w:left="120"/>
        <w:jc w:val="both"/>
      </w:pPr>
    </w:p>
    <w:p w:rsidR="00421460" w:rsidRDefault="0087010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ЦЕЛИ ИЗУЧЕНИЯ УЧЕБНОГО КУРСА</w:t>
      </w:r>
    </w:p>
    <w:p w:rsidR="00421460" w:rsidRDefault="00421460">
      <w:pPr>
        <w:spacing w:after="0" w:line="264" w:lineRule="auto"/>
        <w:ind w:left="120"/>
        <w:jc w:val="both"/>
      </w:pPr>
    </w:p>
    <w:p w:rsidR="00421460" w:rsidRDefault="00870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Важность учебного курса геометрии на уровне среднего общего образования обусловлена практической значимостью метапредметных и предметных результатов обучения геометрии в направлении личност</w:t>
      </w:r>
      <w:r>
        <w:rPr>
          <w:rFonts w:ascii="Times New Roman" w:hAnsi="Times New Roman"/>
          <w:color w:val="000000"/>
          <w:sz w:val="28"/>
        </w:rPr>
        <w:t xml:space="preserve">ного развития обучающихся, формирования функциональной математической грамотности, изучения других учебных дисциплин. Развитие у обучающихся правильных представлений о сущности и происхождении геометрических абстракций, соотношении реального и идеального, </w:t>
      </w:r>
      <w:r>
        <w:rPr>
          <w:rFonts w:ascii="Times New Roman" w:hAnsi="Times New Roman"/>
          <w:color w:val="000000"/>
          <w:sz w:val="28"/>
        </w:rPr>
        <w:t>характере отражения математической наукой явлений и процессов реального мира,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учащихся, а также качеств мыш</w:t>
      </w:r>
      <w:r>
        <w:rPr>
          <w:rFonts w:ascii="Times New Roman" w:hAnsi="Times New Roman"/>
          <w:color w:val="000000"/>
          <w:sz w:val="28"/>
        </w:rPr>
        <w:t>ления, необходимых для адаптации в современном обществе.</w:t>
      </w:r>
    </w:p>
    <w:p w:rsidR="00421460" w:rsidRDefault="00870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Геометрия является одним из базовых предметов на уровне среднего общего образования, так как обеспечивает возможность изучения как дисциплин естественно-научной направленности, так и гуманитарной. </w:t>
      </w:r>
    </w:p>
    <w:p w:rsidR="00421460" w:rsidRDefault="00870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</w:t>
      </w:r>
      <w:r>
        <w:rPr>
          <w:rFonts w:ascii="Times New Roman" w:hAnsi="Times New Roman"/>
          <w:color w:val="000000"/>
          <w:sz w:val="28"/>
        </w:rPr>
        <w:t>огическое мышление, формируемое при изучении обучающимися понятийных основ геометрии и построении цепочки логических утверждений в ходе решения геометрических задач, умение выдвигать и опровергать гипотезы непосредственно используются при решении задач ест</w:t>
      </w:r>
      <w:r>
        <w:rPr>
          <w:rFonts w:ascii="Times New Roman" w:hAnsi="Times New Roman"/>
          <w:color w:val="000000"/>
          <w:sz w:val="28"/>
        </w:rPr>
        <w:t>ественно-научного цикла, в частности из курса физики.</w:t>
      </w:r>
    </w:p>
    <w:p w:rsidR="00421460" w:rsidRDefault="00870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ориентироваться в пространстве играет существенную роль во всех областях деятельности человека. Ориентация человека во времени и пространстве ― необходимое условие его социального бытия, форма от</w:t>
      </w:r>
      <w:r>
        <w:rPr>
          <w:rFonts w:ascii="Times New Roman" w:hAnsi="Times New Roman"/>
          <w:color w:val="000000"/>
          <w:sz w:val="28"/>
        </w:rPr>
        <w:t xml:space="preserve">ражения окружающего мира, условие успешного познания и активного преобразования действительности. Оперирование пространственными образами объединяет разные виды учебной и трудовой деятельности, </w:t>
      </w:r>
      <w:r>
        <w:rPr>
          <w:rFonts w:ascii="Times New Roman" w:hAnsi="Times New Roman"/>
          <w:color w:val="000000"/>
          <w:sz w:val="28"/>
        </w:rPr>
        <w:lastRenderedPageBreak/>
        <w:t>является одним из профессионально важных качеств, поэтому акту</w:t>
      </w:r>
      <w:r>
        <w:rPr>
          <w:rFonts w:ascii="Times New Roman" w:hAnsi="Times New Roman"/>
          <w:color w:val="000000"/>
          <w:sz w:val="28"/>
        </w:rPr>
        <w:t xml:space="preserve">альна задача формирования у обучающихся пространственного мышления как разновидности образного мышления ― существенного компонента в подготовке к практической деятельности по многим направлениям. </w:t>
      </w:r>
    </w:p>
    <w:p w:rsidR="00421460" w:rsidRDefault="00870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Цель освоения программы учебного курса «Геометрия» на базов</w:t>
      </w:r>
      <w:r>
        <w:rPr>
          <w:rFonts w:ascii="Times New Roman" w:hAnsi="Times New Roman"/>
          <w:color w:val="000000"/>
          <w:sz w:val="28"/>
        </w:rPr>
        <w:t>ом уровне обучения –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действий, специфичных геометрии, возможности успешного продолжения образования</w:t>
      </w:r>
      <w:r>
        <w:rPr>
          <w:rFonts w:ascii="Times New Roman" w:hAnsi="Times New Roman"/>
          <w:color w:val="000000"/>
          <w:sz w:val="28"/>
        </w:rPr>
        <w:t xml:space="preserve"> по специальностям, не связанным с прикладным использованием геометрии.</w:t>
      </w:r>
    </w:p>
    <w:p w:rsidR="00421460" w:rsidRDefault="00870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геометрии на базовом уровне предназначена для обучающихся средней школы, не испытывавших значительных затруднений на уровне основного общего образования. Таким образом, об</w:t>
      </w:r>
      <w:r>
        <w:rPr>
          <w:rFonts w:ascii="Times New Roman" w:hAnsi="Times New Roman"/>
          <w:color w:val="000000"/>
          <w:sz w:val="28"/>
        </w:rPr>
        <w:t>учающиеся на базовом уровне должны освоить общие математические умения, связанные со спецификой геометрии и необходимые для жизни в современном обществе. Кроме этого, они имеют возможность изучить геометрию более глубоко, если в дальнейшем возникнет необхо</w:t>
      </w:r>
      <w:r>
        <w:rPr>
          <w:rFonts w:ascii="Times New Roman" w:hAnsi="Times New Roman"/>
          <w:color w:val="000000"/>
          <w:sz w:val="28"/>
        </w:rPr>
        <w:t>димость в геометрических знаниях в профессиональной деятельности.</w:t>
      </w:r>
    </w:p>
    <w:p w:rsidR="00421460" w:rsidRDefault="00870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Достижение цели освоения программы обеспечивается решением соответствующих задач. Приоритетными задачами освоения курса «Геометрии» на базовом уровне в 10―11 классах являются: </w:t>
      </w:r>
    </w:p>
    <w:p w:rsidR="00421460" w:rsidRDefault="00870108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формирование </w:t>
      </w:r>
      <w:r>
        <w:rPr>
          <w:rFonts w:ascii="Times New Roman" w:hAnsi="Times New Roman"/>
          <w:color w:val="000000"/>
          <w:sz w:val="28"/>
        </w:rPr>
        <w:t>представления о геометрии как части мировой культуры и осознание её взаимосвязи с окружающим миром;</w:t>
      </w:r>
    </w:p>
    <w:p w:rsidR="00421460" w:rsidRDefault="00870108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формирование представления о многогранниках и телах вращения как о важнейших математических моделях, позволяющих описывать и изучать разные явления окружающ</w:t>
      </w:r>
      <w:r>
        <w:rPr>
          <w:rFonts w:ascii="Times New Roman" w:hAnsi="Times New Roman"/>
          <w:color w:val="000000"/>
          <w:sz w:val="28"/>
        </w:rPr>
        <w:t xml:space="preserve">его мира; </w:t>
      </w:r>
    </w:p>
    <w:p w:rsidR="00421460" w:rsidRDefault="00870108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формирование умения распознавать на чертежах, моделях и в реальном мире многогранники и тела вращения; </w:t>
      </w:r>
    </w:p>
    <w:p w:rsidR="00421460" w:rsidRDefault="00870108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овладение методами решения задач на построения на изображениях пространственных фигур; </w:t>
      </w:r>
    </w:p>
    <w:p w:rsidR="00421460" w:rsidRDefault="00870108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формирование умения оперировать основными понятиями о</w:t>
      </w:r>
      <w:r>
        <w:rPr>
          <w:rFonts w:ascii="Times New Roman" w:hAnsi="Times New Roman"/>
          <w:color w:val="000000"/>
          <w:sz w:val="28"/>
        </w:rPr>
        <w:t xml:space="preserve"> многогранниках и телах вращения и их основными свойствами;</w:t>
      </w:r>
    </w:p>
    <w:p w:rsidR="00421460" w:rsidRDefault="00870108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овладение алгоритмами решения основных типов задач; формирование умения проводить несложные доказательные рассуждения в ходе решения стереометрических задач и задач с практическим содержанием;</w:t>
      </w:r>
    </w:p>
    <w:p w:rsidR="00421460" w:rsidRDefault="00870108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</w:t>
      </w:r>
      <w:r>
        <w:rPr>
          <w:rFonts w:ascii="Times New Roman" w:hAnsi="Times New Roman"/>
          <w:color w:val="000000"/>
          <w:sz w:val="28"/>
        </w:rPr>
        <w:t>витие интеллектуальных и творческих способностей обучающихся, познавательной активности, исследовательских умений, критичности мышления;</w:t>
      </w:r>
    </w:p>
    <w:p w:rsidR="00421460" w:rsidRDefault="00870108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формирование функциональной грамотности, релевантной геометрии: умение распознавать проявления геометрических понятий, </w:t>
      </w:r>
      <w:r>
        <w:rPr>
          <w:rFonts w:ascii="Times New Roman" w:hAnsi="Times New Roman"/>
          <w:color w:val="000000"/>
          <w:sz w:val="28"/>
        </w:rPr>
        <w:t xml:space="preserve">объектов и закономерностей в реальных жизненных ситуациях и при изучении других учебных предметов, проявления зависимостей и закономерностей, формулировать их на языке геометрии и создавать геометрические модели, применять освоенный геометрический аппарат </w:t>
      </w:r>
      <w:r>
        <w:rPr>
          <w:rFonts w:ascii="Times New Roman" w:hAnsi="Times New Roman"/>
          <w:color w:val="000000"/>
          <w:sz w:val="28"/>
        </w:rPr>
        <w:t>для решения практико-ориентированных задач, интерпретировать и оценивать полученные результаты.</w:t>
      </w:r>
    </w:p>
    <w:p w:rsidR="00421460" w:rsidRDefault="00870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Отличительной особенностью программы является включение в курс стереометрии в начале его изучения задач, решаемых на уровне интуитивного познания, и определённы</w:t>
      </w:r>
      <w:r>
        <w:rPr>
          <w:rFonts w:ascii="Times New Roman" w:hAnsi="Times New Roman"/>
          <w:color w:val="000000"/>
          <w:sz w:val="28"/>
        </w:rPr>
        <w:t xml:space="preserve">м образом организованная работа над ними, что способствуют развитию логического и пространственного мышления, стимулирует протекание интуитивных процессов, мотивирует к дальнейшему изучению предмета. </w:t>
      </w:r>
    </w:p>
    <w:p w:rsidR="00421460" w:rsidRDefault="00870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Предпочтение отдаётся наглядно-конструктивному методу о</w:t>
      </w:r>
      <w:r>
        <w:rPr>
          <w:rFonts w:ascii="Times New Roman" w:hAnsi="Times New Roman"/>
          <w:color w:val="000000"/>
          <w:sz w:val="28"/>
        </w:rPr>
        <w:t>бучения, то есть теоретические знания имеют в своей основе чувственность предметно-практической деятельности. Развитие пространственных представлений у учащихся в курсе стереометрии проводится за счёт решения задач на создание пространственных образов и за</w:t>
      </w:r>
      <w:r>
        <w:rPr>
          <w:rFonts w:ascii="Times New Roman" w:hAnsi="Times New Roman"/>
          <w:color w:val="000000"/>
          <w:sz w:val="28"/>
        </w:rPr>
        <w:t xml:space="preserve">дач на оперирование пространственными образами. Создание образа проводится с опорой на наглядность, а оперирование образом – в условиях отвлечения от наглядности, мысленного изменения его исходного содержания. </w:t>
      </w:r>
    </w:p>
    <w:p w:rsidR="00421460" w:rsidRDefault="00870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содержательные линии курса «Геометри</w:t>
      </w:r>
      <w:r>
        <w:rPr>
          <w:rFonts w:ascii="Times New Roman" w:hAnsi="Times New Roman"/>
          <w:color w:val="000000"/>
          <w:sz w:val="28"/>
        </w:rPr>
        <w:t>и» в 10–11 классах: «Многогранники», «Прямые и плоскости в пространстве», «Тела вращения», «Векторы и координаты в пространстве». Формирование логических умений распределяется не только по содержательным линиям, но и по годам обучения на уровне среднего об</w:t>
      </w:r>
      <w:r>
        <w:rPr>
          <w:rFonts w:ascii="Times New Roman" w:hAnsi="Times New Roman"/>
          <w:color w:val="000000"/>
          <w:sz w:val="28"/>
        </w:rPr>
        <w:t>щего образования.</w:t>
      </w:r>
    </w:p>
    <w:p w:rsidR="00421460" w:rsidRDefault="00870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 образования, соответствующее предметным результатам освоения рабочей программы, распределённым по годам обучения, структурировано таким образом, чтобы овладение геометрическими понятиями и навыками осуществлялось последовательн</w:t>
      </w:r>
      <w:r>
        <w:rPr>
          <w:rFonts w:ascii="Times New Roman" w:hAnsi="Times New Roman"/>
          <w:color w:val="000000"/>
          <w:sz w:val="28"/>
        </w:rPr>
        <w:t>о и поступательно, с соблюдением принципа преемственности, чтобы новые знания включались в общую систему геометрических представлений обучающихся, расширяя и углубляя её, образуя прочные множественные связи.</w:t>
      </w:r>
    </w:p>
    <w:p w:rsidR="00421460" w:rsidRDefault="00421460">
      <w:pPr>
        <w:spacing w:after="0" w:line="264" w:lineRule="auto"/>
        <w:ind w:left="120"/>
        <w:jc w:val="both"/>
      </w:pPr>
    </w:p>
    <w:p w:rsidR="00421460" w:rsidRDefault="00870108">
      <w:pPr>
        <w:spacing w:after="0" w:line="264" w:lineRule="auto"/>
        <w:ind w:left="120"/>
        <w:jc w:val="both"/>
      </w:pPr>
      <w:bookmarkStart w:id="3" w:name="_Toc118726595"/>
      <w:bookmarkEnd w:id="3"/>
      <w:r>
        <w:rPr>
          <w:rFonts w:ascii="Times New Roman" w:hAnsi="Times New Roman"/>
          <w:b/>
          <w:color w:val="000000"/>
          <w:sz w:val="28"/>
        </w:rPr>
        <w:t>МЕСТО УЧЕБНОГО КУРСА В УЧЕБНОМ ПЛАНЕ</w:t>
      </w:r>
    </w:p>
    <w:p w:rsidR="00421460" w:rsidRDefault="00421460">
      <w:pPr>
        <w:spacing w:after="0" w:line="264" w:lineRule="auto"/>
        <w:ind w:left="120"/>
        <w:jc w:val="both"/>
      </w:pPr>
    </w:p>
    <w:p w:rsidR="00421460" w:rsidRDefault="00870108" w:rsidP="00E75F1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На </w:t>
      </w:r>
      <w:r>
        <w:rPr>
          <w:rFonts w:ascii="Times New Roman" w:hAnsi="Times New Roman"/>
          <w:color w:val="000000"/>
          <w:sz w:val="28"/>
        </w:rPr>
        <w:t>изучение геометрии отводит</w:t>
      </w:r>
      <w:r w:rsidR="00E75F14">
        <w:rPr>
          <w:rFonts w:ascii="Times New Roman" w:hAnsi="Times New Roman"/>
          <w:color w:val="000000"/>
          <w:sz w:val="28"/>
        </w:rPr>
        <w:t xml:space="preserve">ся </w:t>
      </w:r>
      <w:r>
        <w:rPr>
          <w:rFonts w:ascii="Times New Roman" w:hAnsi="Times New Roman"/>
          <w:color w:val="000000"/>
          <w:sz w:val="28"/>
        </w:rPr>
        <w:t xml:space="preserve"> 1 час в не</w:t>
      </w:r>
      <w:r w:rsidR="00E75F14">
        <w:rPr>
          <w:rFonts w:ascii="Times New Roman" w:hAnsi="Times New Roman"/>
          <w:color w:val="000000"/>
          <w:sz w:val="28"/>
        </w:rPr>
        <w:t>делю в 11 классе, всег</w:t>
      </w:r>
      <w:r w:rsidR="00E75F14">
        <w:rPr>
          <w:rFonts w:ascii="Times New Roman" w:hAnsi="Times New Roman"/>
          <w:color w:val="000000"/>
          <w:sz w:val="28"/>
          <w:lang w:val="ru-RU"/>
        </w:rPr>
        <w:t>о</w:t>
      </w:r>
    </w:p>
    <w:p w:rsidR="00E75F14" w:rsidRPr="00E75F14" w:rsidRDefault="00E75F14" w:rsidP="00E75F14">
      <w:pPr>
        <w:spacing w:after="0" w:line="264" w:lineRule="auto"/>
        <w:ind w:firstLine="600"/>
        <w:jc w:val="both"/>
        <w:rPr>
          <w:lang w:val="ru-RU"/>
        </w:rPr>
        <w:sectPr w:rsidR="00E75F14" w:rsidRPr="00E75F14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  <w:lang w:val="ru-RU"/>
        </w:rPr>
        <w:t>34часа.</w:t>
      </w:r>
    </w:p>
    <w:p w:rsidR="00421460" w:rsidRDefault="00870108">
      <w:pPr>
        <w:spacing w:after="0" w:line="264" w:lineRule="auto"/>
        <w:ind w:left="120"/>
        <w:jc w:val="both"/>
      </w:pPr>
      <w:bookmarkStart w:id="4" w:name="_Toc118726599"/>
      <w:bookmarkStart w:id="5" w:name="block-10575331"/>
      <w:bookmarkEnd w:id="2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>СОДЕРЖАНИЕ УЧЕБНОГО КУРСА</w:t>
      </w:r>
    </w:p>
    <w:p w:rsidR="00421460" w:rsidRDefault="00421460">
      <w:pPr>
        <w:spacing w:after="0" w:line="264" w:lineRule="auto"/>
        <w:ind w:left="120"/>
        <w:jc w:val="both"/>
      </w:pPr>
    </w:p>
    <w:p w:rsidR="00421460" w:rsidRDefault="00421460">
      <w:pPr>
        <w:spacing w:after="0" w:line="264" w:lineRule="auto"/>
        <w:ind w:left="120"/>
        <w:jc w:val="both"/>
      </w:pPr>
      <w:bookmarkStart w:id="6" w:name="_Toc118726600"/>
      <w:bookmarkEnd w:id="6"/>
    </w:p>
    <w:p w:rsidR="00421460" w:rsidRDefault="00870108">
      <w:pPr>
        <w:spacing w:after="0" w:line="264" w:lineRule="auto"/>
        <w:ind w:left="120"/>
        <w:jc w:val="both"/>
      </w:pPr>
      <w:bookmarkStart w:id="7" w:name="_Toc118726601"/>
      <w:bookmarkEnd w:id="7"/>
      <w:r>
        <w:rPr>
          <w:rFonts w:ascii="Times New Roman" w:hAnsi="Times New Roman"/>
          <w:b/>
          <w:color w:val="000000"/>
          <w:sz w:val="28"/>
        </w:rPr>
        <w:t>11 КЛАСС</w:t>
      </w:r>
    </w:p>
    <w:p w:rsidR="00421460" w:rsidRDefault="00421460">
      <w:pPr>
        <w:spacing w:after="0" w:line="264" w:lineRule="auto"/>
        <w:ind w:left="120"/>
        <w:jc w:val="both"/>
      </w:pPr>
    </w:p>
    <w:p w:rsidR="00421460" w:rsidRDefault="0087010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Тела вращения</w:t>
      </w:r>
    </w:p>
    <w:p w:rsidR="00421460" w:rsidRDefault="00870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Цилиндрическая поверхность, образующие ци</w:t>
      </w:r>
      <w:r>
        <w:rPr>
          <w:rFonts w:ascii="Times New Roman" w:hAnsi="Times New Roman"/>
          <w:color w:val="000000"/>
          <w:sz w:val="28"/>
        </w:rPr>
        <w:t xml:space="preserve">линдрической поверхности, ось цилиндрической поверхности. Цилиндр: основания и боковая поверхность, образующая и ось; площадь боковой и полной поверхности. </w:t>
      </w:r>
    </w:p>
    <w:p w:rsidR="00421460" w:rsidRDefault="00870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Коническая поверхность, образующие конической поверхности, ось и вершина конической поверхности. Конус: основание и вершина, образующая и ось; площадь боковой и полной поверхности. Усечённый конус: образующие и высота; основания и боковая поверхность. </w:t>
      </w:r>
    </w:p>
    <w:p w:rsidR="00421460" w:rsidRDefault="00870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Сфе</w:t>
      </w:r>
      <w:r>
        <w:rPr>
          <w:rFonts w:ascii="Times New Roman" w:hAnsi="Times New Roman"/>
          <w:color w:val="000000"/>
          <w:sz w:val="28"/>
        </w:rPr>
        <w:t xml:space="preserve">ра и шар: центр, радиус, диаметр; площадь поверхности сферы. Взаимное расположение сферы и плоскости; касательная плоскость к сфере; площадь сферы. </w:t>
      </w:r>
    </w:p>
    <w:p w:rsidR="00421460" w:rsidRDefault="00870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Изображение тел вращения на плоскости. Развёртка цилиндра и конуса.</w:t>
      </w:r>
    </w:p>
    <w:p w:rsidR="00421460" w:rsidRDefault="00870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Комбинации тел вращения и многограннико</w:t>
      </w:r>
      <w:r>
        <w:rPr>
          <w:rFonts w:ascii="Times New Roman" w:hAnsi="Times New Roman"/>
          <w:color w:val="000000"/>
          <w:sz w:val="28"/>
        </w:rPr>
        <w:t>в. Многогранник, описанный около сферы; сфера, вписанная в многогранник, или тело вращения.</w:t>
      </w:r>
    </w:p>
    <w:p w:rsidR="00421460" w:rsidRDefault="00870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Понятие об объёме. Основные свойства объёмов тел. Теорема об объёме прямоугольного параллелепипеда и следствия из неё. Объём цилиндра, конуса. Объём шара и площадь сферы. </w:t>
      </w:r>
    </w:p>
    <w:p w:rsidR="00421460" w:rsidRDefault="00870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Подобные тела в пространстве. Соотношения между площадями поверхностей, объёмами под</w:t>
      </w:r>
      <w:r>
        <w:rPr>
          <w:rFonts w:ascii="Times New Roman" w:hAnsi="Times New Roman"/>
          <w:color w:val="000000"/>
          <w:sz w:val="28"/>
        </w:rPr>
        <w:t>обных тел.</w:t>
      </w:r>
    </w:p>
    <w:p w:rsidR="00421460" w:rsidRDefault="00870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Сечения цилиндра (параллельно и перпендикулярно оси), сечения конуса (параллельное основанию и проходящее через вершину), сечения шара.</w:t>
      </w:r>
    </w:p>
    <w:p w:rsidR="00421460" w:rsidRDefault="0087010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Векторы и координаты в пространстве</w:t>
      </w:r>
    </w:p>
    <w:p w:rsidR="00421460" w:rsidRDefault="00870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Вектор на плоскости и в пространстве. Сложение и вычитание векторов. Умно</w:t>
      </w:r>
      <w:r>
        <w:rPr>
          <w:rFonts w:ascii="Times New Roman" w:hAnsi="Times New Roman"/>
          <w:color w:val="000000"/>
          <w:sz w:val="28"/>
        </w:rPr>
        <w:t>жение вектора на число. Разложение вектора по трём некомпланарным векторам. Правило параллелепипеда. Решение задач, связанных с применением правил действий с векторами. Прямоугольная система координат в пространстве. Координаты вектора. Простейшие задачи в</w:t>
      </w:r>
      <w:r>
        <w:rPr>
          <w:rFonts w:ascii="Times New Roman" w:hAnsi="Times New Roman"/>
          <w:color w:val="000000"/>
          <w:sz w:val="28"/>
        </w:rPr>
        <w:t xml:space="preserve"> координатах. Угол между векторами. Скалярное произведение векторов. Вычисление углов между прямыми и плоскостями. Координатно-векторный метод при решении геометрических задач.</w:t>
      </w:r>
    </w:p>
    <w:p w:rsidR="00421460" w:rsidRDefault="00421460">
      <w:pPr>
        <w:sectPr w:rsidR="00421460">
          <w:pgSz w:w="11906" w:h="16383"/>
          <w:pgMar w:top="1134" w:right="850" w:bottom="1134" w:left="1701" w:header="720" w:footer="720" w:gutter="0"/>
          <w:cols w:space="720"/>
        </w:sectPr>
      </w:pPr>
    </w:p>
    <w:p w:rsidR="00421460" w:rsidRDefault="00870108">
      <w:pPr>
        <w:spacing w:after="0" w:line="264" w:lineRule="auto"/>
        <w:ind w:left="120"/>
        <w:jc w:val="both"/>
      </w:pPr>
      <w:bookmarkStart w:id="8" w:name="_Toc118726577"/>
      <w:bookmarkStart w:id="9" w:name="block-10575330"/>
      <w:bookmarkEnd w:id="5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</w:t>
      </w:r>
    </w:p>
    <w:p w:rsidR="00421460" w:rsidRDefault="00421460">
      <w:pPr>
        <w:spacing w:after="0" w:line="264" w:lineRule="auto"/>
        <w:ind w:left="120"/>
        <w:jc w:val="both"/>
      </w:pPr>
    </w:p>
    <w:p w:rsidR="00421460" w:rsidRDefault="00870108">
      <w:pPr>
        <w:spacing w:after="0" w:line="264" w:lineRule="auto"/>
        <w:ind w:left="120"/>
        <w:jc w:val="both"/>
      </w:pPr>
      <w:bookmarkStart w:id="10" w:name="_Toc118726578"/>
      <w:bookmarkEnd w:id="10"/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421460" w:rsidRDefault="00421460">
      <w:pPr>
        <w:spacing w:after="0" w:line="264" w:lineRule="auto"/>
        <w:ind w:left="120"/>
        <w:jc w:val="both"/>
      </w:pPr>
    </w:p>
    <w:p w:rsidR="00421460" w:rsidRDefault="00870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осво</w:t>
      </w:r>
      <w:r>
        <w:rPr>
          <w:rFonts w:ascii="Times New Roman" w:hAnsi="Times New Roman"/>
          <w:color w:val="000000"/>
          <w:sz w:val="28"/>
        </w:rPr>
        <w:t>ения программы учебного предмета «Математика» характеризуются:</w:t>
      </w:r>
    </w:p>
    <w:p w:rsidR="00421460" w:rsidRDefault="0087010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Гражданское воспитание:</w:t>
      </w:r>
    </w:p>
    <w:p w:rsidR="00421460" w:rsidRDefault="00870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сформированностью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</w:t>
      </w:r>
      <w:r>
        <w:rPr>
          <w:rFonts w:ascii="Times New Roman" w:hAnsi="Times New Roman"/>
          <w:color w:val="000000"/>
          <w:sz w:val="28"/>
        </w:rPr>
        <w:t>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421460" w:rsidRDefault="0087010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Патриотическое воспитание:</w:t>
      </w:r>
    </w:p>
    <w:p w:rsidR="00421460" w:rsidRDefault="00870108">
      <w:pPr>
        <w:shd w:val="clear" w:color="auto" w:fill="FFFFFF"/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сформированностью российской гражданской идентично</w:t>
      </w:r>
      <w:r>
        <w:rPr>
          <w:rFonts w:ascii="Times New Roman" w:hAnsi="Times New Roman"/>
          <w:color w:val="000000"/>
          <w:sz w:val="28"/>
        </w:rPr>
        <w:t>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421460" w:rsidRDefault="0087010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421460" w:rsidRDefault="00870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осознанием духовных ценностей российского народа; сформированностью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</w:t>
      </w:r>
      <w:r>
        <w:rPr>
          <w:rFonts w:ascii="Times New Roman" w:hAnsi="Times New Roman"/>
          <w:color w:val="000000"/>
          <w:sz w:val="28"/>
        </w:rPr>
        <w:t>о будущего.</w:t>
      </w:r>
    </w:p>
    <w:p w:rsidR="00421460" w:rsidRDefault="0087010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Эстетическое воспитание:</w:t>
      </w:r>
    </w:p>
    <w:p w:rsidR="00421460" w:rsidRDefault="00870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421460" w:rsidRDefault="0087010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Физическое воспитание:</w:t>
      </w:r>
    </w:p>
    <w:p w:rsidR="00421460" w:rsidRDefault="00870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</w:t>
      </w:r>
      <w:r>
        <w:rPr>
          <w:rFonts w:ascii="Times New Roman" w:hAnsi="Times New Roman"/>
          <w:color w:val="000000"/>
          <w:sz w:val="28"/>
        </w:rPr>
        <w:t>рованностью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</w:t>
      </w:r>
      <w:r>
        <w:rPr>
          <w:rFonts w:ascii="Times New Roman" w:hAnsi="Times New Roman"/>
          <w:color w:val="000000"/>
          <w:sz w:val="28"/>
        </w:rPr>
        <w:t>шенствования, при занятиях спортивно-оздоровительной деятельностью.</w:t>
      </w:r>
    </w:p>
    <w:p w:rsidR="00421460" w:rsidRDefault="0087010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Трудовое воспитание:</w:t>
      </w:r>
    </w:p>
    <w:p w:rsidR="00421460" w:rsidRDefault="00870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</w:t>
      </w:r>
      <w:r>
        <w:rPr>
          <w:rFonts w:ascii="Times New Roman" w:hAnsi="Times New Roman"/>
          <w:color w:val="000000"/>
          <w:sz w:val="28"/>
        </w:rPr>
        <w:t xml:space="preserve">ершать осознанный выбор будущей профессии и реализовывать собственные жизненные планы; </w:t>
      </w:r>
      <w:r>
        <w:rPr>
          <w:rFonts w:ascii="Times New Roman" w:hAnsi="Times New Roman"/>
          <w:color w:val="000000"/>
          <w:sz w:val="28"/>
        </w:rPr>
        <w:lastRenderedPageBreak/>
        <w:t>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</w:t>
      </w:r>
      <w:r>
        <w:rPr>
          <w:rFonts w:ascii="Times New Roman" w:hAnsi="Times New Roman"/>
          <w:color w:val="000000"/>
          <w:sz w:val="28"/>
        </w:rPr>
        <w:t>ической направленности.</w:t>
      </w:r>
    </w:p>
    <w:p w:rsidR="00421460" w:rsidRDefault="0087010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Экологическое воспитание:</w:t>
      </w:r>
    </w:p>
    <w:p w:rsidR="00421460" w:rsidRDefault="00870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</w:t>
      </w:r>
      <w:r>
        <w:rPr>
          <w:rFonts w:ascii="Times New Roman" w:hAnsi="Times New Roman"/>
          <w:color w:val="000000"/>
          <w:sz w:val="28"/>
        </w:rPr>
        <w:t>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421460" w:rsidRDefault="0087010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  <w:r>
        <w:rPr>
          <w:rFonts w:ascii="Times New Roman" w:hAnsi="Times New Roman"/>
          <w:color w:val="000000"/>
          <w:sz w:val="28"/>
          <w:u w:val="single"/>
        </w:rPr>
        <w:t xml:space="preserve"> </w:t>
      </w:r>
    </w:p>
    <w:p w:rsidR="00421460" w:rsidRDefault="00870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сформированностью мировоззрения, соответствующего современному уро</w:t>
      </w:r>
      <w:r>
        <w:rPr>
          <w:rFonts w:ascii="Times New Roman" w:hAnsi="Times New Roman"/>
          <w:color w:val="000000"/>
          <w:sz w:val="28"/>
        </w:rPr>
        <w:t xml:space="preserve">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</w:t>
      </w:r>
      <w:r>
        <w:rPr>
          <w:rFonts w:ascii="Times New Roman" w:hAnsi="Times New Roman"/>
          <w:color w:val="000000"/>
          <w:sz w:val="28"/>
        </w:rPr>
        <w:t>готовностью осуществлять проектную и исследовательскую деятельность индивидуально и в группе.</w:t>
      </w:r>
    </w:p>
    <w:p w:rsidR="00421460" w:rsidRDefault="00421460">
      <w:pPr>
        <w:spacing w:after="0" w:line="264" w:lineRule="auto"/>
        <w:ind w:left="120"/>
        <w:jc w:val="both"/>
      </w:pPr>
    </w:p>
    <w:p w:rsidR="00421460" w:rsidRDefault="00870108">
      <w:pPr>
        <w:spacing w:after="0" w:line="264" w:lineRule="auto"/>
        <w:ind w:left="120"/>
        <w:jc w:val="both"/>
      </w:pPr>
      <w:bookmarkStart w:id="11" w:name="_Toc118726579"/>
      <w:bookmarkEnd w:id="11"/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421460" w:rsidRDefault="00421460">
      <w:pPr>
        <w:spacing w:after="0" w:line="264" w:lineRule="auto"/>
        <w:ind w:left="120"/>
        <w:jc w:val="both"/>
      </w:pPr>
    </w:p>
    <w:p w:rsidR="00421460" w:rsidRDefault="00870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Метапредметные результаты освоения программы учебного предмета «Математика» характеризуются овладением универсальными </w:t>
      </w:r>
      <w:r>
        <w:rPr>
          <w:rFonts w:ascii="Times New Roman" w:hAnsi="Times New Roman"/>
          <w:b/>
          <w:i/>
          <w:color w:val="000000"/>
          <w:sz w:val="28"/>
        </w:rPr>
        <w:t>познавательными</w:t>
      </w:r>
      <w:r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действиями, универсальными коммуникативными действиями, универсальными регулятивными действиями.</w:t>
      </w:r>
    </w:p>
    <w:p w:rsidR="00421460" w:rsidRDefault="00870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1) </w:t>
      </w:r>
      <w:r>
        <w:rPr>
          <w:rFonts w:ascii="Times New Roman" w:hAnsi="Times New Roman"/>
          <w:i/>
          <w:color w:val="000000"/>
          <w:sz w:val="28"/>
        </w:rPr>
        <w:t xml:space="preserve">Универсальные </w:t>
      </w:r>
      <w:r>
        <w:rPr>
          <w:rFonts w:ascii="Times New Roman" w:hAnsi="Times New Roman"/>
          <w:b/>
          <w:i/>
          <w:color w:val="000000"/>
          <w:sz w:val="28"/>
        </w:rPr>
        <w:t>познавательные</w:t>
      </w:r>
      <w:r>
        <w:rPr>
          <w:rFonts w:ascii="Times New Roman" w:hAnsi="Times New Roman"/>
          <w:i/>
          <w:color w:val="000000"/>
          <w:sz w:val="28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</w:t>
      </w:r>
      <w:r>
        <w:rPr>
          <w:rFonts w:ascii="Times New Roman" w:hAnsi="Times New Roman"/>
          <w:i/>
          <w:color w:val="000000"/>
          <w:sz w:val="28"/>
        </w:rPr>
        <w:t>енение логических, исследовательских операций, умений работать с информацией)</w:t>
      </w:r>
      <w:r>
        <w:rPr>
          <w:rFonts w:ascii="Times New Roman" w:hAnsi="Times New Roman"/>
          <w:color w:val="000000"/>
          <w:sz w:val="28"/>
        </w:rPr>
        <w:t>.</w:t>
      </w:r>
    </w:p>
    <w:p w:rsidR="00421460" w:rsidRDefault="0087010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421460" w:rsidRDefault="00870108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выявлять и характеризовать существенные признаки математических объектов, понятий, отношений между понятиями; формулировать определения понятий; </w:t>
      </w:r>
      <w:r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421460" w:rsidRDefault="00870108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421460" w:rsidRDefault="00870108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мате</w:t>
      </w:r>
      <w:r>
        <w:rPr>
          <w:rFonts w:ascii="Times New Roman" w:hAnsi="Times New Roman"/>
          <w:color w:val="000000"/>
          <w:sz w:val="28"/>
        </w:rPr>
        <w:t xml:space="preserve">матические закономерности, взаимосвязи и противоречия в фактах, данных, наблюдениях и утверждениях; </w:t>
      </w:r>
      <w:r>
        <w:rPr>
          <w:rFonts w:ascii="Times New Roman" w:hAnsi="Times New Roman"/>
          <w:color w:val="000000"/>
          <w:sz w:val="28"/>
        </w:rPr>
        <w:lastRenderedPageBreak/>
        <w:t xml:space="preserve">предлагать критерии для выявления закономерностей и противоречий; </w:t>
      </w:r>
    </w:p>
    <w:p w:rsidR="00421460" w:rsidRDefault="00870108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индуктивных умозаключений, у</w:t>
      </w:r>
      <w:r>
        <w:rPr>
          <w:rFonts w:ascii="Times New Roman" w:hAnsi="Times New Roman"/>
          <w:color w:val="000000"/>
          <w:sz w:val="28"/>
        </w:rPr>
        <w:t>мозаключений по аналогии;</w:t>
      </w:r>
    </w:p>
    <w:p w:rsidR="00421460" w:rsidRDefault="00870108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выводы;</w:t>
      </w:r>
    </w:p>
    <w:p w:rsidR="00421460" w:rsidRDefault="00870108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способ решения учебной з</w:t>
      </w:r>
      <w:r>
        <w:rPr>
          <w:rFonts w:ascii="Times New Roman" w:hAnsi="Times New Roman"/>
          <w:color w:val="000000"/>
          <w:sz w:val="28"/>
        </w:rPr>
        <w:t>адачи (сравнивать несколько вариантов решения, выбирать наиболее подходящий с учётом самостоятельно выделенных критериев).</w:t>
      </w:r>
    </w:p>
    <w:p w:rsidR="00421460" w:rsidRDefault="0087010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421460" w:rsidRDefault="00870108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познания; формулировать вопросы, фиксирующи</w:t>
      </w:r>
      <w:r>
        <w:rPr>
          <w:rFonts w:ascii="Times New Roman" w:hAnsi="Times New Roman"/>
          <w:color w:val="000000"/>
          <w:sz w:val="28"/>
        </w:rPr>
        <w:t>е противоречие, проблему, устанавливать искомое и данное, формировать гипотезу, аргументировать свою позицию, мнение;</w:t>
      </w:r>
    </w:p>
    <w:p w:rsidR="00421460" w:rsidRDefault="00870108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</w:t>
      </w:r>
      <w:r>
        <w:rPr>
          <w:rFonts w:ascii="Times New Roman" w:hAnsi="Times New Roman"/>
          <w:color w:val="000000"/>
          <w:sz w:val="28"/>
        </w:rPr>
        <w:t xml:space="preserve"> выявлению зависимостей между объектами, явлениями, процессами;</w:t>
      </w:r>
    </w:p>
    <w:p w:rsidR="00421460" w:rsidRDefault="00870108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421460" w:rsidRDefault="00870108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</w:t>
      </w:r>
      <w:r>
        <w:rPr>
          <w:rFonts w:ascii="Times New Roman" w:hAnsi="Times New Roman"/>
          <w:color w:val="000000"/>
          <w:sz w:val="28"/>
        </w:rPr>
        <w:t>ное развитие процесса, а также выдвигать предположения о его развитии в новых условиях.</w:t>
      </w:r>
    </w:p>
    <w:p w:rsidR="00421460" w:rsidRDefault="0087010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421460" w:rsidRDefault="00870108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дефициты информации, данных, необходимых для ответа на вопрос и для решения задачи;</w:t>
      </w:r>
    </w:p>
    <w:p w:rsidR="00421460" w:rsidRDefault="00870108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выбирать информацию из источников различных типов, </w:t>
      </w:r>
      <w:r>
        <w:rPr>
          <w:rFonts w:ascii="Times New Roman" w:hAnsi="Times New Roman"/>
          <w:color w:val="000000"/>
          <w:sz w:val="28"/>
        </w:rPr>
        <w:t>анализировать, систематизировать и интерпретировать информацию различных видов и форм представления;</w:t>
      </w:r>
    </w:p>
    <w:p w:rsidR="00421460" w:rsidRDefault="00870108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структурировать информацию, представлять её в различных формах, иллюстрировать графически;</w:t>
      </w:r>
    </w:p>
    <w:p w:rsidR="00421460" w:rsidRDefault="00870108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надёжность информации по самостоятельно сформулированн</w:t>
      </w:r>
      <w:r>
        <w:rPr>
          <w:rFonts w:ascii="Times New Roman" w:hAnsi="Times New Roman"/>
          <w:color w:val="000000"/>
          <w:sz w:val="28"/>
        </w:rPr>
        <w:t>ым критериям.</w:t>
      </w:r>
    </w:p>
    <w:p w:rsidR="00421460" w:rsidRDefault="00870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2) </w:t>
      </w:r>
      <w:r>
        <w:rPr>
          <w:rFonts w:ascii="Times New Roman" w:hAnsi="Times New Roman"/>
          <w:i/>
          <w:color w:val="000000"/>
          <w:sz w:val="28"/>
        </w:rPr>
        <w:t xml:space="preserve">Универсальные </w:t>
      </w:r>
      <w:r>
        <w:rPr>
          <w:rFonts w:ascii="Times New Roman" w:hAnsi="Times New Roman"/>
          <w:b/>
          <w:i/>
          <w:color w:val="000000"/>
          <w:sz w:val="28"/>
        </w:rPr>
        <w:t xml:space="preserve">коммуникативные </w:t>
      </w:r>
      <w:r>
        <w:rPr>
          <w:rFonts w:ascii="Times New Roman" w:hAnsi="Times New Roman"/>
          <w:i/>
          <w:color w:val="000000"/>
          <w:sz w:val="28"/>
        </w:rPr>
        <w:t>действия, обеспечивают сформированность социальных навыков обучающихся.</w:t>
      </w:r>
    </w:p>
    <w:p w:rsidR="00421460" w:rsidRDefault="0087010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Общение:</w:t>
      </w:r>
    </w:p>
    <w:p w:rsidR="00421460" w:rsidRDefault="00870108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воспринимать и формулировать суждения в соответствии с условиями и целями общения; ясно, точно, грамотно выражать свою точку зре</w:t>
      </w:r>
      <w:r>
        <w:rPr>
          <w:rFonts w:ascii="Times New Roman" w:hAnsi="Times New Roman"/>
          <w:color w:val="000000"/>
          <w:sz w:val="28"/>
        </w:rPr>
        <w:t xml:space="preserve">ния в устных и письменных текстах, давать пояснения по ходу решения задачи, комментировать полученный результат; </w:t>
      </w:r>
    </w:p>
    <w:p w:rsidR="00421460" w:rsidRDefault="00870108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</w:t>
      </w:r>
      <w:r>
        <w:rPr>
          <w:rFonts w:ascii="Times New Roman" w:hAnsi="Times New Roman"/>
          <w:color w:val="000000"/>
          <w:sz w:val="28"/>
        </w:rPr>
        <w:t>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421460" w:rsidRDefault="00870108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проекта; самостояте</w:t>
      </w:r>
      <w:r>
        <w:rPr>
          <w:rFonts w:ascii="Times New Roman" w:hAnsi="Times New Roman"/>
          <w:color w:val="000000"/>
          <w:sz w:val="28"/>
        </w:rPr>
        <w:t>льно выбирать формат выступления с учётом задач презентации и особенностей аудитории.</w:t>
      </w:r>
    </w:p>
    <w:p w:rsidR="00421460" w:rsidRDefault="0087010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Сотрудничество:</w:t>
      </w:r>
    </w:p>
    <w:p w:rsidR="00421460" w:rsidRDefault="00870108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</w:t>
      </w:r>
      <w:r>
        <w:rPr>
          <w:rFonts w:ascii="Times New Roman" w:hAnsi="Times New Roman"/>
          <w:color w:val="000000"/>
          <w:sz w:val="28"/>
        </w:rPr>
        <w:t>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421460" w:rsidRDefault="00870108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участвовать в групповых формах работы (обсуждения, обмен мнений, «мозговые штурмы» и иные); выполнять свою часть раб</w:t>
      </w:r>
      <w:r>
        <w:rPr>
          <w:rFonts w:ascii="Times New Roman" w:hAnsi="Times New Roman"/>
          <w:color w:val="000000"/>
          <w:sz w:val="28"/>
        </w:rPr>
        <w:t>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421460" w:rsidRDefault="00870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3) </w:t>
      </w:r>
      <w:r>
        <w:rPr>
          <w:rFonts w:ascii="Times New Roman" w:hAnsi="Times New Roman"/>
          <w:i/>
          <w:color w:val="000000"/>
          <w:sz w:val="28"/>
        </w:rPr>
        <w:t xml:space="preserve">Универсальные </w:t>
      </w:r>
      <w:r>
        <w:rPr>
          <w:rFonts w:ascii="Times New Roman" w:hAnsi="Times New Roman"/>
          <w:b/>
          <w:i/>
          <w:color w:val="000000"/>
          <w:sz w:val="28"/>
        </w:rPr>
        <w:t xml:space="preserve">регулятивные </w:t>
      </w:r>
      <w:r>
        <w:rPr>
          <w:rFonts w:ascii="Times New Roman" w:hAnsi="Times New Roman"/>
          <w:i/>
          <w:color w:val="000000"/>
          <w:sz w:val="28"/>
        </w:rPr>
        <w:t xml:space="preserve">действия, обеспечивают формирование смысловых установок </w:t>
      </w:r>
      <w:r>
        <w:rPr>
          <w:rFonts w:ascii="Times New Roman" w:hAnsi="Times New Roman"/>
          <w:i/>
          <w:color w:val="000000"/>
          <w:sz w:val="28"/>
        </w:rPr>
        <w:t>и жизненных навыков личности</w:t>
      </w:r>
      <w:r>
        <w:rPr>
          <w:rFonts w:ascii="Times New Roman" w:hAnsi="Times New Roman"/>
          <w:color w:val="000000"/>
          <w:sz w:val="28"/>
        </w:rPr>
        <w:t>.</w:t>
      </w:r>
    </w:p>
    <w:p w:rsidR="00421460" w:rsidRDefault="0087010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421460" w:rsidRDefault="00870108">
      <w:pPr>
        <w:numPr>
          <w:ilvl w:val="0"/>
          <w:numId w:val="7"/>
        </w:numPr>
        <w:spacing w:after="0"/>
      </w:pPr>
      <w:r>
        <w:rPr>
          <w:rFonts w:ascii="Times New Roman" w:hAnsi="Times New Roman"/>
          <w:color w:val="000000"/>
          <w:sz w:val="28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421460" w:rsidRDefault="0087010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</w:t>
      </w:r>
      <w:r>
        <w:rPr>
          <w:rFonts w:ascii="Times New Roman" w:hAnsi="Times New Roman"/>
          <w:b/>
          <w:color w:val="000000"/>
          <w:sz w:val="28"/>
        </w:rPr>
        <w:t>ль:</w:t>
      </w:r>
    </w:p>
    <w:p w:rsidR="00421460" w:rsidRDefault="00870108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421460" w:rsidRDefault="00870108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предвидеть трудности, которые могут</w:t>
      </w:r>
      <w:r>
        <w:rPr>
          <w:rFonts w:ascii="Times New Roman" w:hAnsi="Times New Roman"/>
          <w:color w:val="000000"/>
          <w:sz w:val="28"/>
        </w:rPr>
        <w:t xml:space="preserve">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421460" w:rsidRDefault="00870108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оценивать соответствие результата цели и условиям, объяснять причины достижения или недостижения результатов д</w:t>
      </w:r>
      <w:r>
        <w:rPr>
          <w:rFonts w:ascii="Times New Roman" w:hAnsi="Times New Roman"/>
          <w:color w:val="000000"/>
          <w:sz w:val="28"/>
        </w:rPr>
        <w:t>еятельности, находить ошибку, давать оценку приобретённому опыту.</w:t>
      </w:r>
    </w:p>
    <w:p w:rsidR="00421460" w:rsidRDefault="00421460">
      <w:pPr>
        <w:spacing w:after="0" w:line="264" w:lineRule="auto"/>
        <w:ind w:left="120"/>
        <w:jc w:val="both"/>
      </w:pPr>
    </w:p>
    <w:p w:rsidR="00421460" w:rsidRDefault="0087010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421460" w:rsidRDefault="00421460">
      <w:pPr>
        <w:spacing w:after="0" w:line="264" w:lineRule="auto"/>
        <w:ind w:left="120"/>
        <w:jc w:val="both"/>
      </w:pPr>
    </w:p>
    <w:p w:rsidR="00421460" w:rsidRDefault="00870108">
      <w:pPr>
        <w:spacing w:after="0" w:line="264" w:lineRule="auto"/>
        <w:ind w:left="120"/>
        <w:jc w:val="both"/>
      </w:pPr>
      <w:bookmarkStart w:id="12" w:name="_Toc118726597"/>
      <w:bookmarkEnd w:id="12"/>
      <w:r>
        <w:rPr>
          <w:rFonts w:ascii="Times New Roman" w:hAnsi="Times New Roman"/>
          <w:b/>
          <w:color w:val="000000"/>
          <w:sz w:val="28"/>
        </w:rPr>
        <w:t>11 КЛАСС</w:t>
      </w:r>
    </w:p>
    <w:p w:rsidR="00421460" w:rsidRDefault="00421460">
      <w:pPr>
        <w:spacing w:after="0" w:line="264" w:lineRule="auto"/>
        <w:ind w:left="120"/>
        <w:jc w:val="both"/>
      </w:pPr>
    </w:p>
    <w:p w:rsidR="00421460" w:rsidRDefault="00870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Оперировать понятиями: цилиндрическая поверхность, </w:t>
      </w:r>
      <w:r>
        <w:rPr>
          <w:rFonts w:ascii="Times New Roman" w:hAnsi="Times New Roman"/>
          <w:color w:val="000000"/>
          <w:sz w:val="28"/>
        </w:rPr>
        <w:t>образующие цилиндрической поверхности; цилиндр; коническая поверхность, образующие конической поверхности, конус; сферическая поверхность.</w:t>
      </w:r>
    </w:p>
    <w:p w:rsidR="00421460" w:rsidRDefault="00870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тела вращения (цилиндр, конус, сфера и шар).</w:t>
      </w:r>
    </w:p>
    <w:p w:rsidR="00421460" w:rsidRDefault="00870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способы получения тел вращения.</w:t>
      </w:r>
    </w:p>
    <w:p w:rsidR="00421460" w:rsidRDefault="00870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Классифицировать </w:t>
      </w:r>
      <w:r>
        <w:rPr>
          <w:rFonts w:ascii="Times New Roman" w:hAnsi="Times New Roman"/>
          <w:color w:val="000000"/>
          <w:sz w:val="28"/>
        </w:rPr>
        <w:t>взаимное расположение сферы и плоскости.</w:t>
      </w:r>
    </w:p>
    <w:p w:rsidR="00421460" w:rsidRDefault="00870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Оперировать понятиями: шаровой сегмент, основание сегмента, высота сегмента; шаровой слой, основание шарового слоя, высота шарового слоя; шаровой сектор.</w:t>
      </w:r>
    </w:p>
    <w:p w:rsidR="00421460" w:rsidRDefault="00870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Вычислять объёмы и площади поверхностей тел вращения, геометр</w:t>
      </w:r>
      <w:r>
        <w:rPr>
          <w:rFonts w:ascii="Times New Roman" w:hAnsi="Times New Roman"/>
          <w:color w:val="000000"/>
          <w:sz w:val="28"/>
        </w:rPr>
        <w:t>ических тел с применением формул.</w:t>
      </w:r>
    </w:p>
    <w:p w:rsidR="00421460" w:rsidRDefault="00870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Оперировать понятиями: многогранник, вписанный в сферу и описанный около сферы; сфера, вписанная в многогранник или тело вращения.</w:t>
      </w:r>
    </w:p>
    <w:p w:rsidR="00421460" w:rsidRDefault="00870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Вычислять соотношения между площадями поверхностей и объёмами подобных тел.</w:t>
      </w:r>
    </w:p>
    <w:p w:rsidR="00421460" w:rsidRDefault="00870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Изображать изуч</w:t>
      </w:r>
      <w:r>
        <w:rPr>
          <w:rFonts w:ascii="Times New Roman" w:hAnsi="Times New Roman"/>
          <w:color w:val="000000"/>
          <w:sz w:val="28"/>
        </w:rPr>
        <w:t>аемые фигуры от руки и с применением простых чертёжных инструментов.</w:t>
      </w:r>
    </w:p>
    <w:p w:rsidR="00421460" w:rsidRDefault="00870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(выносные) плоские чертежи из рисунков простых объёмных фигур: вид сверху, сбоку, снизу; строить сечения тел вращения.</w:t>
      </w:r>
    </w:p>
    <w:p w:rsidR="00421460" w:rsidRDefault="00870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Извлекать, интерпретировать и преобразовывать информацию о</w:t>
      </w:r>
      <w:r>
        <w:rPr>
          <w:rFonts w:ascii="Times New Roman" w:hAnsi="Times New Roman"/>
          <w:color w:val="000000"/>
          <w:sz w:val="28"/>
        </w:rPr>
        <w:t xml:space="preserve"> пространственных геометрических фигурах, представленную на чертежах и рисунках.</w:t>
      </w:r>
    </w:p>
    <w:p w:rsidR="00421460" w:rsidRDefault="00870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Оперировать понятием вектор в пространстве.</w:t>
      </w:r>
    </w:p>
    <w:p w:rsidR="00421460" w:rsidRDefault="00870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действия сложения векторов, вычитания векторов и умножения вектора на число, объяснять, какими свойствами они обладают.</w:t>
      </w:r>
    </w:p>
    <w:p w:rsidR="00421460" w:rsidRDefault="00870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>рименять правило параллелепипеда.</w:t>
      </w:r>
    </w:p>
    <w:p w:rsidR="00421460" w:rsidRDefault="00870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Оперировать понятиями: декартовы координаты в пространстве, вектор, модуль вектора, равенство векторов, координаты вектора, угол между векторами, скалярное произведение векторов, коллинеарные и компланарные векторы.</w:t>
      </w:r>
    </w:p>
    <w:p w:rsidR="00421460" w:rsidRDefault="00870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Находи</w:t>
      </w:r>
      <w:r>
        <w:rPr>
          <w:rFonts w:ascii="Times New Roman" w:hAnsi="Times New Roman"/>
          <w:color w:val="000000"/>
          <w:sz w:val="28"/>
        </w:rPr>
        <w:t>ть сумму векторов и произведение вектора на число, угол между векторами, скалярное произведение, раскладывать вектор по двум неколлинеарным векторам.</w:t>
      </w:r>
    </w:p>
    <w:p w:rsidR="00421460" w:rsidRDefault="00870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Задавать плоскость уравнением в декартовой системе координат.</w:t>
      </w:r>
    </w:p>
    <w:p w:rsidR="00421460" w:rsidRDefault="00870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геометрические факты для решения с</w:t>
      </w:r>
      <w:r>
        <w:rPr>
          <w:rFonts w:ascii="Times New Roman" w:hAnsi="Times New Roman"/>
          <w:color w:val="000000"/>
          <w:sz w:val="28"/>
        </w:rPr>
        <w:t>тереометрических задач, предполагающих несколько шагов решения, если условия применения заданы в явной форме.</w:t>
      </w:r>
    </w:p>
    <w:p w:rsidR="00421460" w:rsidRDefault="00870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простейшие геометрические задачи на применение векторно-координатного метода.</w:t>
      </w:r>
    </w:p>
    <w:p w:rsidR="00421460" w:rsidRDefault="00870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задачи на доказательство математических отношений и на</w:t>
      </w:r>
      <w:r>
        <w:rPr>
          <w:rFonts w:ascii="Times New Roman" w:hAnsi="Times New Roman"/>
          <w:color w:val="000000"/>
          <w:sz w:val="28"/>
        </w:rPr>
        <w:t>хождение геометрических величин по образцам или алгоритмам, применяя известные методы при решении стандартных математических задач.</w:t>
      </w:r>
    </w:p>
    <w:p w:rsidR="00421460" w:rsidRDefault="00870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простейшие программные средства и электронно-коммуникационные системы при решении стереометрических задач.</w:t>
      </w:r>
    </w:p>
    <w:p w:rsidR="00421460" w:rsidRDefault="00870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</w:t>
      </w:r>
      <w:r>
        <w:rPr>
          <w:rFonts w:ascii="Times New Roman" w:hAnsi="Times New Roman"/>
          <w:color w:val="000000"/>
          <w:sz w:val="28"/>
        </w:rPr>
        <w:t>ть примеры математических закономерностей в природе и жизни, распознавать проявление законов геометрии в искусстве.</w:t>
      </w:r>
    </w:p>
    <w:p w:rsidR="00421460" w:rsidRDefault="00870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полученные знания на практике: анализировать реальные ситуации и применять изученные понятия в процессе поиска решения математичес</w:t>
      </w:r>
      <w:r>
        <w:rPr>
          <w:rFonts w:ascii="Times New Roman" w:hAnsi="Times New Roman"/>
          <w:color w:val="000000"/>
          <w:sz w:val="28"/>
        </w:rPr>
        <w:t>ки сформулированной проблемы, моделировать реальные ситуации на языке геометрии, исследовать построенные модели с использованием геометрических понятий и теорем, аппарата алгебры; решать практические задачи, связанные с нахождением геометрических величин.</w:t>
      </w:r>
    </w:p>
    <w:p w:rsidR="00421460" w:rsidRDefault="00421460">
      <w:pPr>
        <w:sectPr w:rsidR="00421460">
          <w:pgSz w:w="11906" w:h="16383"/>
          <w:pgMar w:top="1134" w:right="850" w:bottom="1134" w:left="1701" w:header="720" w:footer="720" w:gutter="0"/>
          <w:cols w:space="720"/>
        </w:sectPr>
      </w:pPr>
    </w:p>
    <w:p w:rsidR="00421460" w:rsidRDefault="00870108">
      <w:pPr>
        <w:spacing w:after="0"/>
        <w:ind w:left="120"/>
      </w:pPr>
      <w:bookmarkStart w:id="13" w:name="block-10575332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421460" w:rsidRDefault="00870108" w:rsidP="00E75F14">
      <w:pPr>
        <w:spacing w:after="0"/>
        <w:ind w:left="120"/>
        <w:sectPr w:rsidR="00421460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421460" w:rsidRDefault="0087010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2117"/>
        <w:gridCol w:w="2130"/>
        <w:gridCol w:w="3681"/>
      </w:tblGrid>
      <w:tr w:rsidR="00421460">
        <w:trPr>
          <w:trHeight w:val="144"/>
          <w:tblCellSpacing w:w="20" w:type="nil"/>
        </w:trPr>
        <w:tc>
          <w:tcPr>
            <w:tcW w:w="6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1460" w:rsidRDefault="00870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21460" w:rsidRDefault="0042146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1460" w:rsidRDefault="00870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21460" w:rsidRDefault="00421460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1460" w:rsidRDefault="0087010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6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1460" w:rsidRDefault="00870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21460" w:rsidRDefault="00421460">
            <w:pPr>
              <w:spacing w:after="0"/>
              <w:ind w:left="135"/>
            </w:pPr>
          </w:p>
        </w:tc>
      </w:tr>
      <w:tr w:rsidR="0042146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1460" w:rsidRDefault="0042146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1460" w:rsidRDefault="00421460"/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1460" w:rsidRDefault="00870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21460" w:rsidRDefault="00421460">
            <w:pPr>
              <w:spacing w:after="0"/>
              <w:ind w:left="135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421460" w:rsidRDefault="00870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21460" w:rsidRDefault="0042146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1460" w:rsidRDefault="00421460"/>
        </w:tc>
      </w:tr>
      <w:tr w:rsidR="00421460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421460" w:rsidRDefault="00870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21460" w:rsidRDefault="00870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Тела вращения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1460" w:rsidRDefault="00870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421460" w:rsidRDefault="00421460">
            <w:pPr>
              <w:spacing w:after="0"/>
              <w:ind w:left="135"/>
              <w:jc w:val="center"/>
            </w:pP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421460" w:rsidRDefault="00421460">
            <w:pPr>
              <w:spacing w:after="0"/>
              <w:ind w:left="135"/>
            </w:pPr>
          </w:p>
        </w:tc>
      </w:tr>
      <w:tr w:rsidR="00421460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421460" w:rsidRDefault="00870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21460" w:rsidRDefault="00870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Объёмы тел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1460" w:rsidRDefault="00870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421460" w:rsidRDefault="00870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421460" w:rsidRDefault="00421460">
            <w:pPr>
              <w:spacing w:after="0"/>
              <w:ind w:left="135"/>
            </w:pPr>
          </w:p>
        </w:tc>
      </w:tr>
      <w:tr w:rsidR="00421460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421460" w:rsidRDefault="00870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21460" w:rsidRDefault="00870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Векторы и координаты в пространстве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1460" w:rsidRDefault="00870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421460" w:rsidRDefault="00870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421460" w:rsidRDefault="00421460">
            <w:pPr>
              <w:spacing w:after="0"/>
              <w:ind w:left="135"/>
            </w:pPr>
          </w:p>
        </w:tc>
      </w:tr>
      <w:tr w:rsidR="00421460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421460" w:rsidRDefault="00870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21460" w:rsidRDefault="00870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1460" w:rsidRDefault="00870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421460" w:rsidRDefault="00870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421460" w:rsidRDefault="00421460">
            <w:pPr>
              <w:spacing w:after="0"/>
              <w:ind w:left="135"/>
            </w:pPr>
          </w:p>
        </w:tc>
      </w:tr>
      <w:tr w:rsidR="004214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1460" w:rsidRDefault="00870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117" w:type="dxa"/>
            <w:tcMar>
              <w:top w:w="50" w:type="dxa"/>
              <w:left w:w="100" w:type="dxa"/>
            </w:tcMar>
            <w:vAlign w:val="center"/>
          </w:tcPr>
          <w:p w:rsidR="00421460" w:rsidRDefault="00870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421460" w:rsidRDefault="00870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421460" w:rsidRDefault="00421460"/>
        </w:tc>
      </w:tr>
    </w:tbl>
    <w:p w:rsidR="00421460" w:rsidRDefault="00421460">
      <w:pPr>
        <w:sectPr w:rsidR="0042146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21460" w:rsidRDefault="00421460">
      <w:pPr>
        <w:sectPr w:rsidR="0042146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21460" w:rsidRDefault="00870108">
      <w:pPr>
        <w:spacing w:after="0"/>
        <w:ind w:left="120"/>
      </w:pPr>
      <w:bookmarkStart w:id="14" w:name="block-10575333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21460" w:rsidRDefault="00870108" w:rsidP="00E75F14">
      <w:pPr>
        <w:spacing w:after="0"/>
        <w:ind w:left="120"/>
        <w:sectPr w:rsidR="00421460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421460" w:rsidRDefault="0087010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6"/>
        <w:gridCol w:w="4400"/>
        <w:gridCol w:w="1295"/>
        <w:gridCol w:w="1841"/>
        <w:gridCol w:w="1910"/>
        <w:gridCol w:w="1347"/>
        <w:gridCol w:w="2221"/>
      </w:tblGrid>
      <w:tr w:rsidR="00421460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1460" w:rsidRDefault="00870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21460" w:rsidRDefault="0042146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1460" w:rsidRDefault="00870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21460" w:rsidRDefault="0042146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1460" w:rsidRDefault="0087010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1460" w:rsidRDefault="00870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21460" w:rsidRDefault="00421460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1460" w:rsidRDefault="00870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21460" w:rsidRDefault="00421460">
            <w:pPr>
              <w:spacing w:after="0"/>
              <w:ind w:left="135"/>
            </w:pPr>
          </w:p>
        </w:tc>
      </w:tr>
      <w:tr w:rsidR="0042146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1460" w:rsidRDefault="0042146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1460" w:rsidRDefault="00421460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1460" w:rsidRDefault="00870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21460" w:rsidRDefault="00421460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1460" w:rsidRDefault="00870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21460" w:rsidRDefault="00421460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1460" w:rsidRDefault="00870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21460" w:rsidRDefault="0042146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1460" w:rsidRDefault="0042146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1460" w:rsidRDefault="00421460"/>
        </w:tc>
      </w:tr>
      <w:tr w:rsidR="0042146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21460" w:rsidRDefault="00870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1460" w:rsidRDefault="00870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Сфера и шар: центр, радиус, диаметр; площадь поверхности сферы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1460" w:rsidRDefault="00870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1460" w:rsidRDefault="0042146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1460" w:rsidRDefault="0042146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21460" w:rsidRDefault="0042146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1460" w:rsidRDefault="00421460">
            <w:pPr>
              <w:spacing w:after="0"/>
              <w:ind w:left="135"/>
            </w:pPr>
          </w:p>
        </w:tc>
      </w:tr>
      <w:tr w:rsidR="0042146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21460" w:rsidRDefault="00870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1460" w:rsidRDefault="00870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Взаимное расположение сферы </w:t>
            </w:r>
            <w:r>
              <w:rPr>
                <w:rFonts w:ascii="Times New Roman" w:hAnsi="Times New Roman"/>
                <w:color w:val="000000"/>
                <w:sz w:val="24"/>
              </w:rPr>
              <w:t>и плоскости; касательная плоскость к сфере; площадь сферы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1460" w:rsidRDefault="00870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1460" w:rsidRDefault="0042146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1460" w:rsidRDefault="0042146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21460" w:rsidRDefault="0042146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1460" w:rsidRDefault="00421460">
            <w:pPr>
              <w:spacing w:after="0"/>
              <w:ind w:left="135"/>
            </w:pPr>
          </w:p>
        </w:tc>
      </w:tr>
      <w:tr w:rsidR="0042146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21460" w:rsidRDefault="00870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1460" w:rsidRDefault="00870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сферы, шара на плоскости. Сечения шара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1460" w:rsidRDefault="00870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1460" w:rsidRDefault="0042146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1460" w:rsidRDefault="0042146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21460" w:rsidRDefault="0042146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1460" w:rsidRDefault="00421460">
            <w:pPr>
              <w:spacing w:after="0"/>
              <w:ind w:left="135"/>
            </w:pPr>
          </w:p>
        </w:tc>
      </w:tr>
      <w:tr w:rsidR="0042146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21460" w:rsidRDefault="00870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1460" w:rsidRDefault="00870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Цилиндрическая поверхность, образующие цилиндрической поверхности, ось цилиндрической поверхности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1460" w:rsidRDefault="00870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1460" w:rsidRDefault="0042146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1460" w:rsidRDefault="0042146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21460" w:rsidRDefault="0042146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1460" w:rsidRDefault="00421460">
            <w:pPr>
              <w:spacing w:after="0"/>
              <w:ind w:left="135"/>
            </w:pPr>
          </w:p>
        </w:tc>
      </w:tr>
      <w:tr w:rsidR="0042146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21460" w:rsidRDefault="00870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1460" w:rsidRDefault="00870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Цилиндр: </w:t>
            </w:r>
            <w:r>
              <w:rPr>
                <w:rFonts w:ascii="Times New Roman" w:hAnsi="Times New Roman"/>
                <w:color w:val="000000"/>
                <w:sz w:val="24"/>
              </w:rPr>
              <w:t>основания и боковая поверхность, образующая и ось; площадь боковой и полной поверхности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1460" w:rsidRDefault="00870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1460" w:rsidRDefault="0042146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1460" w:rsidRDefault="0042146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21460" w:rsidRDefault="0042146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1460" w:rsidRDefault="00421460">
            <w:pPr>
              <w:spacing w:after="0"/>
              <w:ind w:left="135"/>
            </w:pPr>
          </w:p>
        </w:tc>
      </w:tr>
      <w:tr w:rsidR="0042146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21460" w:rsidRDefault="00870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1460" w:rsidRDefault="00870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цилиндра на плоскости. Развёртка цилиндра. Сечения цилиндра (плоскостью, параллельной или перпендикулярной оси цилиндра)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1460" w:rsidRDefault="00870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1460" w:rsidRDefault="0042146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1460" w:rsidRDefault="0042146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21460" w:rsidRDefault="0042146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1460" w:rsidRDefault="00421460">
            <w:pPr>
              <w:spacing w:after="0"/>
              <w:ind w:left="135"/>
            </w:pPr>
          </w:p>
        </w:tc>
      </w:tr>
      <w:tr w:rsidR="0042146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21460" w:rsidRDefault="00870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1460" w:rsidRDefault="00870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поверхность, образующие конической поверхности, ось и вершина конической поверхности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1460" w:rsidRDefault="00870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1460" w:rsidRDefault="0042146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1460" w:rsidRDefault="0042146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21460" w:rsidRDefault="0042146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1460" w:rsidRDefault="00421460">
            <w:pPr>
              <w:spacing w:after="0"/>
              <w:ind w:left="135"/>
            </w:pPr>
          </w:p>
        </w:tc>
      </w:tr>
      <w:tr w:rsidR="0042146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21460" w:rsidRDefault="00870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1460" w:rsidRDefault="00870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Конус: основание и вершина, образующая и ось; площадь боковой и полной поверхности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1460" w:rsidRDefault="00870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1460" w:rsidRDefault="0042146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1460" w:rsidRDefault="0042146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21460" w:rsidRDefault="0042146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1460" w:rsidRDefault="00421460">
            <w:pPr>
              <w:spacing w:after="0"/>
              <w:ind w:left="135"/>
            </w:pPr>
          </w:p>
        </w:tc>
      </w:tr>
      <w:tr w:rsidR="0042146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21460" w:rsidRDefault="00870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1460" w:rsidRDefault="00870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Усечённый конус: образующие и высота; основания и боковая </w:t>
            </w:r>
            <w:r>
              <w:rPr>
                <w:rFonts w:ascii="Times New Roman" w:hAnsi="Times New Roman"/>
                <w:color w:val="000000"/>
                <w:sz w:val="24"/>
              </w:rPr>
              <w:t>поверхность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1460" w:rsidRDefault="00870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1460" w:rsidRDefault="0042146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1460" w:rsidRDefault="0042146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21460" w:rsidRDefault="0042146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1460" w:rsidRDefault="00421460">
            <w:pPr>
              <w:spacing w:after="0"/>
              <w:ind w:left="135"/>
            </w:pPr>
          </w:p>
        </w:tc>
      </w:tr>
      <w:tr w:rsidR="0042146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21460" w:rsidRDefault="00870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1460" w:rsidRDefault="00870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конуса на плоскости. Развёртка конуса. Сечения конуса (плоскостью, параллельной основанию, и плоскостью, проходящей через вершину)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1460" w:rsidRDefault="00870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1460" w:rsidRDefault="0042146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1460" w:rsidRDefault="0042146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21460" w:rsidRDefault="0042146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1460" w:rsidRDefault="00421460">
            <w:pPr>
              <w:spacing w:after="0"/>
              <w:ind w:left="135"/>
            </w:pPr>
          </w:p>
        </w:tc>
      </w:tr>
      <w:tr w:rsidR="0042146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21460" w:rsidRDefault="00870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1460" w:rsidRDefault="00870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Комбинация тел вращения и многогранников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1460" w:rsidRDefault="00870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1460" w:rsidRDefault="0042146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1460" w:rsidRDefault="0042146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21460" w:rsidRDefault="0042146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1460" w:rsidRDefault="00421460">
            <w:pPr>
              <w:spacing w:after="0"/>
              <w:ind w:left="135"/>
            </w:pPr>
          </w:p>
        </w:tc>
      </w:tr>
      <w:tr w:rsidR="0042146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21460" w:rsidRDefault="00870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1460" w:rsidRDefault="00870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Многогранник, описанный </w:t>
            </w:r>
            <w:r>
              <w:rPr>
                <w:rFonts w:ascii="Times New Roman" w:hAnsi="Times New Roman"/>
                <w:color w:val="000000"/>
                <w:sz w:val="24"/>
              </w:rPr>
              <w:t>около сферы; сфера, вписанная в многогранник или в тело вращения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1460" w:rsidRDefault="00870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1460" w:rsidRDefault="0042146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1460" w:rsidRDefault="0042146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21460" w:rsidRDefault="0042146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1460" w:rsidRDefault="00421460">
            <w:pPr>
              <w:spacing w:after="0"/>
              <w:ind w:left="135"/>
            </w:pPr>
          </w:p>
        </w:tc>
      </w:tr>
      <w:tr w:rsidR="0042146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21460" w:rsidRDefault="00870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1460" w:rsidRDefault="00870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объёме. Основные свойства объёмов тел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1460" w:rsidRDefault="00870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1460" w:rsidRDefault="0042146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1460" w:rsidRDefault="0042146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21460" w:rsidRDefault="0042146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1460" w:rsidRDefault="00421460">
            <w:pPr>
              <w:spacing w:after="0"/>
              <w:ind w:left="135"/>
            </w:pPr>
          </w:p>
        </w:tc>
      </w:tr>
      <w:tr w:rsidR="0042146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21460" w:rsidRDefault="00870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1460" w:rsidRDefault="00870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цилиндра, конуса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1460" w:rsidRDefault="00870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1460" w:rsidRDefault="0042146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1460" w:rsidRDefault="0042146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21460" w:rsidRDefault="0042146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1460" w:rsidRDefault="00421460">
            <w:pPr>
              <w:spacing w:after="0"/>
              <w:ind w:left="135"/>
            </w:pPr>
          </w:p>
        </w:tc>
      </w:tr>
      <w:tr w:rsidR="0042146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21460" w:rsidRDefault="00870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1460" w:rsidRDefault="00870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шара и площадь сферы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1460" w:rsidRDefault="00870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1460" w:rsidRDefault="0042146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1460" w:rsidRDefault="0042146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21460" w:rsidRDefault="0042146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1460" w:rsidRDefault="00421460">
            <w:pPr>
              <w:spacing w:after="0"/>
              <w:ind w:left="135"/>
            </w:pPr>
          </w:p>
        </w:tc>
      </w:tr>
      <w:tr w:rsidR="0042146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21460" w:rsidRDefault="00870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1460" w:rsidRDefault="00870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Подобные тела в пространстве. Соотношения </w:t>
            </w:r>
            <w:r>
              <w:rPr>
                <w:rFonts w:ascii="Times New Roman" w:hAnsi="Times New Roman"/>
                <w:color w:val="000000"/>
                <w:sz w:val="24"/>
              </w:rPr>
              <w:t>между площадями поверхностей, объёмами подобных тел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1460" w:rsidRDefault="00870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1460" w:rsidRDefault="0042146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1460" w:rsidRDefault="0042146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21460" w:rsidRDefault="0042146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1460" w:rsidRDefault="00421460">
            <w:pPr>
              <w:spacing w:after="0"/>
              <w:ind w:left="135"/>
            </w:pPr>
          </w:p>
        </w:tc>
      </w:tr>
      <w:tr w:rsidR="0042146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21460" w:rsidRDefault="00870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1460" w:rsidRDefault="00870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"Тела вращения" и "Объемы тел"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1460" w:rsidRDefault="00870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1460" w:rsidRDefault="00870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1460" w:rsidRDefault="0042146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21460" w:rsidRDefault="0042146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1460" w:rsidRDefault="00421460">
            <w:pPr>
              <w:spacing w:after="0"/>
              <w:ind w:left="135"/>
            </w:pPr>
          </w:p>
        </w:tc>
      </w:tr>
      <w:tr w:rsidR="0042146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21460" w:rsidRDefault="00870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1460" w:rsidRDefault="00870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 на плоскости и в пространстве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1460" w:rsidRDefault="00870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1460" w:rsidRDefault="0042146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1460" w:rsidRDefault="0042146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21460" w:rsidRDefault="0042146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1460" w:rsidRDefault="00421460">
            <w:pPr>
              <w:spacing w:after="0"/>
              <w:ind w:left="135"/>
            </w:pPr>
          </w:p>
        </w:tc>
      </w:tr>
      <w:tr w:rsidR="0042146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21460" w:rsidRDefault="00870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1460" w:rsidRDefault="00870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векторов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1460" w:rsidRDefault="00870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1460" w:rsidRDefault="0042146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1460" w:rsidRDefault="0042146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21460" w:rsidRDefault="0042146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1460" w:rsidRDefault="00421460">
            <w:pPr>
              <w:spacing w:after="0"/>
              <w:ind w:left="135"/>
            </w:pPr>
          </w:p>
        </w:tc>
      </w:tr>
      <w:tr w:rsidR="0042146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21460" w:rsidRDefault="00870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1460" w:rsidRDefault="00870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вектора на число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1460" w:rsidRDefault="00870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1460" w:rsidRDefault="0042146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1460" w:rsidRDefault="0042146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21460" w:rsidRDefault="0042146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1460" w:rsidRDefault="00421460">
            <w:pPr>
              <w:spacing w:after="0"/>
              <w:ind w:left="135"/>
            </w:pPr>
          </w:p>
        </w:tc>
      </w:tr>
      <w:tr w:rsidR="0042146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21460" w:rsidRDefault="00870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1460" w:rsidRDefault="00870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вектора по трём некомпланарным векторам. Правило параллелепипеда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1460" w:rsidRDefault="00870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1460" w:rsidRDefault="0042146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1460" w:rsidRDefault="0042146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21460" w:rsidRDefault="0042146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1460" w:rsidRDefault="00421460">
            <w:pPr>
              <w:spacing w:after="0"/>
              <w:ind w:left="135"/>
            </w:pPr>
          </w:p>
        </w:tc>
      </w:tr>
      <w:tr w:rsidR="0042146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21460" w:rsidRDefault="00870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1460" w:rsidRDefault="00870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задач, связанных с применением правил действий с векторами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1460" w:rsidRDefault="00870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1460" w:rsidRDefault="0042146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1460" w:rsidRDefault="0042146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21460" w:rsidRDefault="0042146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1460" w:rsidRDefault="00421460">
            <w:pPr>
              <w:spacing w:after="0"/>
              <w:ind w:left="135"/>
            </w:pPr>
          </w:p>
        </w:tc>
      </w:tr>
      <w:tr w:rsidR="0042146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21460" w:rsidRDefault="00870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1460" w:rsidRDefault="00870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Прямоугольная система координат в пространстве. Координаты вектора. </w:t>
            </w:r>
            <w:r>
              <w:rPr>
                <w:rFonts w:ascii="Times New Roman" w:hAnsi="Times New Roman"/>
                <w:color w:val="000000"/>
                <w:sz w:val="24"/>
              </w:rPr>
              <w:t>Простейшие задачи в координатах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1460" w:rsidRDefault="00870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1460" w:rsidRDefault="0042146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1460" w:rsidRDefault="0042146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21460" w:rsidRDefault="0042146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1460" w:rsidRDefault="00421460">
            <w:pPr>
              <w:spacing w:after="0"/>
              <w:ind w:left="135"/>
            </w:pPr>
          </w:p>
        </w:tc>
      </w:tr>
      <w:tr w:rsidR="0042146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21460" w:rsidRDefault="00870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1460" w:rsidRDefault="00870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 между векторами. Скалярное произведение векторов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1460" w:rsidRDefault="00870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1460" w:rsidRDefault="0042146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1460" w:rsidRDefault="0042146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21460" w:rsidRDefault="0042146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1460" w:rsidRDefault="00421460">
            <w:pPr>
              <w:spacing w:after="0"/>
              <w:ind w:left="135"/>
            </w:pPr>
          </w:p>
        </w:tc>
      </w:tr>
      <w:tr w:rsidR="0042146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21460" w:rsidRDefault="00870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1460" w:rsidRDefault="00870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углов между прямыми и плоскостями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1460" w:rsidRDefault="00870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1460" w:rsidRDefault="0042146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1460" w:rsidRDefault="0042146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21460" w:rsidRDefault="0042146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1460" w:rsidRDefault="00421460">
            <w:pPr>
              <w:spacing w:after="0"/>
              <w:ind w:left="135"/>
            </w:pPr>
          </w:p>
        </w:tc>
      </w:tr>
      <w:tr w:rsidR="0042146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21460" w:rsidRDefault="00870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1460" w:rsidRDefault="00870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Координатно-векторный метод при решении геометрических задач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1460" w:rsidRDefault="00870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1460" w:rsidRDefault="0042146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1460" w:rsidRDefault="0042146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21460" w:rsidRDefault="0042146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1460" w:rsidRDefault="00421460">
            <w:pPr>
              <w:spacing w:after="0"/>
              <w:ind w:left="135"/>
            </w:pPr>
          </w:p>
        </w:tc>
      </w:tr>
      <w:tr w:rsidR="0042146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21460" w:rsidRDefault="00870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1460" w:rsidRDefault="00870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по теме "Векторы и координаты в пространстве"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1460" w:rsidRDefault="00870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1460" w:rsidRDefault="00870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1460" w:rsidRDefault="0042146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21460" w:rsidRDefault="0042146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1460" w:rsidRDefault="00421460">
            <w:pPr>
              <w:spacing w:after="0"/>
              <w:ind w:left="135"/>
            </w:pPr>
          </w:p>
        </w:tc>
      </w:tr>
      <w:tr w:rsidR="0042146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21460" w:rsidRDefault="00870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1460" w:rsidRDefault="00870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Основные фигуры, факты, теоремы курса планиметрии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1460" w:rsidRDefault="00870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1460" w:rsidRDefault="0042146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1460" w:rsidRDefault="0042146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21460" w:rsidRDefault="0042146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1460" w:rsidRDefault="00421460">
            <w:pPr>
              <w:spacing w:after="0"/>
              <w:ind w:left="135"/>
            </w:pPr>
          </w:p>
        </w:tc>
      </w:tr>
      <w:tr w:rsidR="0042146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21460" w:rsidRDefault="00870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1460" w:rsidRDefault="00870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систематизация знаний. Основные фигуры, факты, теоремы </w:t>
            </w:r>
            <w:r>
              <w:rPr>
                <w:rFonts w:ascii="Times New Roman" w:hAnsi="Times New Roman"/>
                <w:color w:val="000000"/>
                <w:sz w:val="24"/>
              </w:rPr>
              <w:t>курса планиметрии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1460" w:rsidRDefault="00870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1460" w:rsidRDefault="0042146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1460" w:rsidRDefault="0042146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21460" w:rsidRDefault="0042146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1460" w:rsidRDefault="00421460">
            <w:pPr>
              <w:spacing w:after="0"/>
              <w:ind w:left="135"/>
            </w:pPr>
          </w:p>
        </w:tc>
      </w:tr>
      <w:tr w:rsidR="0042146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21460" w:rsidRDefault="00870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1460" w:rsidRDefault="00870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Задачи планиметрии и методы их решения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1460" w:rsidRDefault="00870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1460" w:rsidRDefault="0042146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1460" w:rsidRDefault="0042146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21460" w:rsidRDefault="0042146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1460" w:rsidRDefault="00421460">
            <w:pPr>
              <w:spacing w:after="0"/>
              <w:ind w:left="135"/>
            </w:pPr>
          </w:p>
        </w:tc>
      </w:tr>
      <w:tr w:rsidR="0042146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21460" w:rsidRDefault="00870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1460" w:rsidRDefault="00870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Задачи планиметрии и методы их решения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1460" w:rsidRDefault="00870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1460" w:rsidRDefault="0042146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1460" w:rsidRDefault="0042146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21460" w:rsidRDefault="0042146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1460" w:rsidRDefault="00421460">
            <w:pPr>
              <w:spacing w:after="0"/>
              <w:ind w:left="135"/>
            </w:pPr>
          </w:p>
        </w:tc>
      </w:tr>
      <w:tr w:rsidR="0042146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21460" w:rsidRDefault="00870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1460" w:rsidRDefault="00870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систематизация знаний. Основные фигуры, факты, теоремы курса стереометрии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1460" w:rsidRDefault="00870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1460" w:rsidRDefault="0042146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1460" w:rsidRDefault="0042146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21460" w:rsidRDefault="0042146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1460" w:rsidRDefault="00421460">
            <w:pPr>
              <w:spacing w:after="0"/>
              <w:ind w:left="135"/>
            </w:pPr>
          </w:p>
        </w:tc>
      </w:tr>
      <w:tr w:rsidR="0042146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21460" w:rsidRDefault="00870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1460" w:rsidRDefault="00870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1460" w:rsidRDefault="00870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1460" w:rsidRDefault="00870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1460" w:rsidRDefault="0042146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21460" w:rsidRDefault="0042146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1460" w:rsidRDefault="00421460">
            <w:pPr>
              <w:spacing w:after="0"/>
              <w:ind w:left="135"/>
            </w:pPr>
          </w:p>
        </w:tc>
      </w:tr>
      <w:tr w:rsidR="0042146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21460" w:rsidRDefault="00870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1460" w:rsidRDefault="00870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1460" w:rsidRDefault="00870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1460" w:rsidRDefault="0042146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1460" w:rsidRDefault="0042146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21460" w:rsidRDefault="0042146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1460" w:rsidRDefault="00421460">
            <w:pPr>
              <w:spacing w:after="0"/>
              <w:ind w:left="135"/>
            </w:pPr>
          </w:p>
        </w:tc>
      </w:tr>
      <w:tr w:rsidR="004214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1460" w:rsidRDefault="00870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421460" w:rsidRDefault="00870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1460" w:rsidRDefault="00870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1460" w:rsidRDefault="00870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1460" w:rsidRDefault="00421460"/>
        </w:tc>
      </w:tr>
    </w:tbl>
    <w:p w:rsidR="00421460" w:rsidRDefault="00421460">
      <w:pPr>
        <w:sectPr w:rsidR="0042146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5F14" w:rsidRDefault="00E75F14" w:rsidP="00E75F1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Учебный комплект:</w:t>
      </w:r>
    </w:p>
    <w:p w:rsidR="00E75F14" w:rsidRDefault="00E75F14" w:rsidP="00E75F14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426"/>
          <w:tab w:val="left" w:pos="709"/>
        </w:tabs>
        <w:spacing w:before="10" w:after="0" w:line="293" w:lineRule="exact"/>
        <w:ind w:left="709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Геометрия: учебник для 10-11 кл. общеобразовательных учреждений / Л. С. Атанасян, В. Ф. Бутузов, С.Б. Кадомцев и др. - М.: Просвещение, 2014.</w:t>
      </w:r>
    </w:p>
    <w:p w:rsidR="00E75F14" w:rsidRDefault="00E75F14" w:rsidP="00E75F14">
      <w:pPr>
        <w:widowControl w:val="0"/>
        <w:numPr>
          <w:ilvl w:val="0"/>
          <w:numId w:val="9"/>
        </w:numPr>
        <w:tabs>
          <w:tab w:val="left" w:pos="284"/>
          <w:tab w:val="left" w:pos="426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Зив Б.Г. Дидактические материалы по геометрии для 11 кл. - М.: Просвещение, 2020.</w:t>
      </w:r>
    </w:p>
    <w:p w:rsidR="00E75F14" w:rsidRDefault="00E75F14" w:rsidP="00E75F14">
      <w:pPr>
        <w:widowControl w:val="0"/>
        <w:shd w:val="clear" w:color="auto" w:fill="FFFFFF"/>
        <w:tabs>
          <w:tab w:val="left" w:pos="571"/>
        </w:tabs>
        <w:spacing w:before="14" w:after="0" w:line="288" w:lineRule="exact"/>
        <w:ind w:left="360" w:right="1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Пособия для учителя:</w:t>
      </w:r>
    </w:p>
    <w:p w:rsidR="00E75F14" w:rsidRDefault="00E75F14" w:rsidP="00E75F14">
      <w:pPr>
        <w:widowControl w:val="0"/>
        <w:numPr>
          <w:ilvl w:val="0"/>
          <w:numId w:val="10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геометрии в 10-11 классах: кн. для учителя/ С.М. Саакян, </w:t>
      </w:r>
      <w:r>
        <w:rPr>
          <w:rFonts w:ascii="Times New Roman" w:hAnsi="Times New Roman" w:cs="Times New Roman"/>
          <w:spacing w:val="-5"/>
          <w:sz w:val="24"/>
          <w:szCs w:val="24"/>
        </w:rPr>
        <w:t>В. Ф. Буту</w:t>
      </w:r>
      <w:r>
        <w:rPr>
          <w:rFonts w:ascii="Times New Roman" w:hAnsi="Times New Roman" w:cs="Times New Roman"/>
          <w:spacing w:val="-5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зов. – 4-е изд., дораб. - М.: Просвещение, 2020.</w:t>
      </w:r>
    </w:p>
    <w:p w:rsidR="00E75F14" w:rsidRDefault="00E75F14" w:rsidP="00E75F14">
      <w:pPr>
        <w:widowControl w:val="0"/>
        <w:numPr>
          <w:ilvl w:val="0"/>
          <w:numId w:val="10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по геометрии для 7-11 классов./ Б.Г. Зив, В.М. Мейлер, А.Г. Баханский. - М.: Просвещение, 2020.</w:t>
      </w:r>
    </w:p>
    <w:p w:rsidR="00E75F14" w:rsidRDefault="00E75F14" w:rsidP="00E75F14">
      <w:pPr>
        <w:widowControl w:val="0"/>
        <w:numPr>
          <w:ilvl w:val="0"/>
          <w:numId w:val="10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Геометрия в таблицах и схемах. / Н.Н. Евдокимова. – СПб.: Изд. Дом «Литера», 2016.</w:t>
      </w:r>
    </w:p>
    <w:p w:rsidR="00E75F14" w:rsidRDefault="00E75F14" w:rsidP="00E75F1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Пособия для обучающихся:</w:t>
      </w:r>
    </w:p>
    <w:p w:rsidR="00E75F14" w:rsidRDefault="00E75F14" w:rsidP="00E75F14">
      <w:pPr>
        <w:widowControl w:val="0"/>
        <w:numPr>
          <w:ilvl w:val="0"/>
          <w:numId w:val="11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ЕГЭ-2020. Математика: типовые экзаменационные варианты: 30 вариантов/ под ред. А.Л. Семенова, И.В. Ященко.  – М.: Национальное образование, 2020.</w:t>
      </w:r>
    </w:p>
    <w:p w:rsidR="00E75F14" w:rsidRDefault="00E75F14" w:rsidP="00E75F14">
      <w:pPr>
        <w:widowControl w:val="0"/>
        <w:numPr>
          <w:ilvl w:val="0"/>
          <w:numId w:val="11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ЕГЭ-2020. Математика. Типовые тестовые задания/ И.Р. Высоцкий, П.И. Захаров… под ред. А.Л. Семенова, И.В. Ященко.  – М.: Издательство «Экзамен», 2020.</w:t>
      </w:r>
    </w:p>
    <w:p w:rsidR="00E75F14" w:rsidRDefault="00E75F14" w:rsidP="00E75F14">
      <w:pPr>
        <w:widowControl w:val="0"/>
        <w:numPr>
          <w:ilvl w:val="0"/>
          <w:numId w:val="11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ЕГЭ: 3000 задач с ответами по матеатике. Все задания группы В / под ред. А.Л. Семенова, И.В. Ященко.  – М.: Издательство «Экзамен», 2020. (Серия «Банк заданий ЕГЭ)</w:t>
      </w:r>
    </w:p>
    <w:p w:rsidR="00E75F14" w:rsidRDefault="00E75F14" w:rsidP="00E75F1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Информационно-методическая и Интернет-поддержка:</w:t>
      </w:r>
    </w:p>
    <w:p w:rsidR="00E75F14" w:rsidRDefault="00E75F14" w:rsidP="00E75F14">
      <w:pPr>
        <w:numPr>
          <w:ilvl w:val="0"/>
          <w:numId w:val="12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«Математика в школе».</w:t>
      </w:r>
    </w:p>
    <w:p w:rsidR="00E75F14" w:rsidRDefault="00E75F14" w:rsidP="00E75F14">
      <w:pPr>
        <w:pStyle w:val="url"/>
        <w:numPr>
          <w:ilvl w:val="0"/>
          <w:numId w:val="12"/>
        </w:numPr>
      </w:pPr>
      <w:hyperlink r:id="rId5">
        <w:r>
          <w:rPr>
            <w:rStyle w:val="-"/>
            <w:rFonts w:eastAsiaTheme="majorEastAsia"/>
            <w:color w:val="000000"/>
            <w:lang w:val="en-US"/>
          </w:rPr>
          <w:t>http</w:t>
        </w:r>
        <w:r>
          <w:rPr>
            <w:rStyle w:val="-"/>
            <w:rFonts w:eastAsiaTheme="majorEastAsia"/>
            <w:color w:val="000000"/>
          </w:rPr>
          <w:t>://</w:t>
        </w:r>
        <w:r>
          <w:rPr>
            <w:rStyle w:val="-"/>
            <w:rFonts w:eastAsiaTheme="majorEastAsia"/>
            <w:color w:val="000000"/>
            <w:lang w:val="en-US"/>
          </w:rPr>
          <w:t>mat</w:t>
        </w:r>
        <w:r>
          <w:rPr>
            <w:rStyle w:val="-"/>
            <w:rFonts w:eastAsiaTheme="majorEastAsia"/>
            <w:color w:val="000000"/>
          </w:rPr>
          <w:t>.1</w:t>
        </w:r>
        <w:r>
          <w:rPr>
            <w:rStyle w:val="-"/>
            <w:rFonts w:eastAsiaTheme="majorEastAsia"/>
            <w:color w:val="000000"/>
            <w:lang w:val="en-US"/>
          </w:rPr>
          <w:t>september</w:t>
        </w:r>
        <w:r>
          <w:rPr>
            <w:rStyle w:val="-"/>
            <w:rFonts w:eastAsiaTheme="majorEastAsia"/>
            <w:color w:val="000000"/>
          </w:rPr>
          <w:t>.</w:t>
        </w:r>
        <w:r>
          <w:rPr>
            <w:rStyle w:val="-"/>
            <w:rFonts w:eastAsiaTheme="majorEastAsia"/>
            <w:color w:val="000000"/>
            <w:lang w:val="en-US"/>
          </w:rPr>
          <w:t>ru</w:t>
        </w:r>
      </w:hyperlink>
      <w:r>
        <w:rPr>
          <w:color w:val="000000"/>
        </w:rPr>
        <w:t xml:space="preserve"> - Газета «Математика» Издательского дома «Первое сентября»</w:t>
      </w:r>
    </w:p>
    <w:p w:rsidR="00E75F14" w:rsidRDefault="00E75F14" w:rsidP="00E75F14">
      <w:pPr>
        <w:pStyle w:val="url"/>
        <w:numPr>
          <w:ilvl w:val="0"/>
          <w:numId w:val="12"/>
        </w:numPr>
      </w:pPr>
      <w:hyperlink r:id="rId6">
        <w:r>
          <w:rPr>
            <w:rStyle w:val="-"/>
            <w:rFonts w:eastAsiaTheme="majorEastAsia"/>
            <w:color w:val="000000"/>
            <w:lang w:val="en-US"/>
          </w:rPr>
          <w:t>http</w:t>
        </w:r>
        <w:r>
          <w:rPr>
            <w:rStyle w:val="-"/>
            <w:rFonts w:eastAsiaTheme="majorEastAsia"/>
            <w:color w:val="000000"/>
          </w:rPr>
          <w:t>://</w:t>
        </w:r>
        <w:r>
          <w:rPr>
            <w:rStyle w:val="-"/>
            <w:rFonts w:eastAsiaTheme="majorEastAsia"/>
            <w:color w:val="000000"/>
            <w:lang w:val="en-US"/>
          </w:rPr>
          <w:t>www</w:t>
        </w:r>
        <w:r>
          <w:rPr>
            <w:rStyle w:val="-"/>
            <w:rFonts w:eastAsiaTheme="majorEastAsia"/>
            <w:color w:val="000000"/>
          </w:rPr>
          <w:t>.</w:t>
        </w:r>
        <w:r>
          <w:rPr>
            <w:rStyle w:val="-"/>
            <w:rFonts w:eastAsiaTheme="majorEastAsia"/>
            <w:color w:val="000000"/>
            <w:lang w:val="en-US"/>
          </w:rPr>
          <w:t>mathematics</w:t>
        </w:r>
        <w:r>
          <w:rPr>
            <w:rStyle w:val="-"/>
            <w:rFonts w:eastAsiaTheme="majorEastAsia"/>
            <w:color w:val="000000"/>
          </w:rPr>
          <w:t>.</w:t>
        </w:r>
        <w:r>
          <w:rPr>
            <w:rStyle w:val="-"/>
            <w:rFonts w:eastAsiaTheme="majorEastAsia"/>
            <w:color w:val="000000"/>
            <w:lang w:val="en-US"/>
          </w:rPr>
          <w:t>ru</w:t>
        </w:r>
      </w:hyperlink>
      <w:r>
        <w:rPr>
          <w:color w:val="000000"/>
        </w:rPr>
        <w:t xml:space="preserve"> - Математика в Открытом колледже</w:t>
      </w:r>
    </w:p>
    <w:p w:rsidR="00E75F14" w:rsidRDefault="00E75F14" w:rsidP="00E75F14">
      <w:pPr>
        <w:pStyle w:val="url"/>
        <w:numPr>
          <w:ilvl w:val="0"/>
          <w:numId w:val="12"/>
        </w:numPr>
      </w:pPr>
      <w:hyperlink r:id="rId7">
        <w:r>
          <w:rPr>
            <w:rStyle w:val="-"/>
            <w:rFonts w:eastAsiaTheme="majorEastAsia"/>
            <w:color w:val="000000"/>
            <w:lang w:val="en-US"/>
          </w:rPr>
          <w:t>http</w:t>
        </w:r>
        <w:r>
          <w:rPr>
            <w:rStyle w:val="-"/>
            <w:rFonts w:eastAsiaTheme="majorEastAsia"/>
            <w:color w:val="000000"/>
          </w:rPr>
          <w:t>://</w:t>
        </w:r>
        <w:r>
          <w:rPr>
            <w:rStyle w:val="-"/>
            <w:rFonts w:eastAsiaTheme="majorEastAsia"/>
            <w:color w:val="000000"/>
            <w:lang w:val="en-US"/>
          </w:rPr>
          <w:t>www</w:t>
        </w:r>
        <w:r>
          <w:rPr>
            <w:rStyle w:val="-"/>
            <w:rFonts w:eastAsiaTheme="majorEastAsia"/>
            <w:color w:val="000000"/>
          </w:rPr>
          <w:t>.</w:t>
        </w:r>
        <w:r>
          <w:rPr>
            <w:rStyle w:val="-"/>
            <w:rFonts w:eastAsiaTheme="majorEastAsia"/>
            <w:color w:val="000000"/>
            <w:lang w:val="en-US"/>
          </w:rPr>
          <w:t>math</w:t>
        </w:r>
        <w:r>
          <w:rPr>
            <w:rStyle w:val="-"/>
            <w:rFonts w:eastAsiaTheme="majorEastAsia"/>
            <w:color w:val="000000"/>
          </w:rPr>
          <w:t>.</w:t>
        </w:r>
        <w:r>
          <w:rPr>
            <w:rStyle w:val="-"/>
            <w:rFonts w:eastAsiaTheme="majorEastAsia"/>
            <w:color w:val="000000"/>
            <w:lang w:val="en-US"/>
          </w:rPr>
          <w:t>ru</w:t>
        </w:r>
      </w:hyperlink>
      <w:r>
        <w:rPr>
          <w:color w:val="000000"/>
        </w:rPr>
        <w:t xml:space="preserve"> - Math.ru: Математика и образование</w:t>
      </w:r>
    </w:p>
    <w:p w:rsidR="00E75F14" w:rsidRDefault="00E75F14" w:rsidP="00E75F14">
      <w:pPr>
        <w:pStyle w:val="url"/>
        <w:numPr>
          <w:ilvl w:val="0"/>
          <w:numId w:val="12"/>
        </w:numPr>
      </w:pPr>
      <w:hyperlink r:id="rId8">
        <w:r>
          <w:rPr>
            <w:rStyle w:val="-"/>
            <w:rFonts w:eastAsiaTheme="majorEastAsia"/>
            <w:color w:val="000000"/>
            <w:lang w:val="en-US"/>
          </w:rPr>
          <w:t>http</w:t>
        </w:r>
        <w:r>
          <w:rPr>
            <w:rStyle w:val="-"/>
            <w:rFonts w:eastAsiaTheme="majorEastAsia"/>
            <w:color w:val="000000"/>
          </w:rPr>
          <w:t>://</w:t>
        </w:r>
        <w:r>
          <w:rPr>
            <w:rStyle w:val="-"/>
            <w:rFonts w:eastAsiaTheme="majorEastAsia"/>
            <w:color w:val="000000"/>
            <w:lang w:val="en-US"/>
          </w:rPr>
          <w:t>www</w:t>
        </w:r>
        <w:r>
          <w:rPr>
            <w:rStyle w:val="-"/>
            <w:rFonts w:eastAsiaTheme="majorEastAsia"/>
            <w:color w:val="000000"/>
          </w:rPr>
          <w:t>.</w:t>
        </w:r>
        <w:r>
          <w:rPr>
            <w:rStyle w:val="-"/>
            <w:rFonts w:eastAsiaTheme="majorEastAsia"/>
            <w:color w:val="000000"/>
            <w:lang w:val="en-US"/>
          </w:rPr>
          <w:t>mccme</w:t>
        </w:r>
        <w:r>
          <w:rPr>
            <w:rStyle w:val="-"/>
            <w:rFonts w:eastAsiaTheme="majorEastAsia"/>
            <w:color w:val="000000"/>
          </w:rPr>
          <w:t>.</w:t>
        </w:r>
        <w:r>
          <w:rPr>
            <w:rStyle w:val="-"/>
            <w:rFonts w:eastAsiaTheme="majorEastAsia"/>
            <w:color w:val="000000"/>
            <w:lang w:val="en-US"/>
          </w:rPr>
          <w:t>ru</w:t>
        </w:r>
      </w:hyperlink>
      <w:r>
        <w:rPr>
          <w:color w:val="000000"/>
        </w:rPr>
        <w:t xml:space="preserve"> - Московский центр непрерывного математического образования (МЦНМО)</w:t>
      </w:r>
    </w:p>
    <w:p w:rsidR="00E75F14" w:rsidRDefault="00E75F14" w:rsidP="00E75F14">
      <w:pPr>
        <w:pStyle w:val="url"/>
        <w:numPr>
          <w:ilvl w:val="0"/>
          <w:numId w:val="12"/>
        </w:numPr>
      </w:pPr>
      <w:hyperlink r:id="rId9">
        <w:r>
          <w:rPr>
            <w:rStyle w:val="-"/>
            <w:rFonts w:eastAsiaTheme="majorEastAsia"/>
            <w:color w:val="000000"/>
            <w:lang w:val="en-US"/>
          </w:rPr>
          <w:t>http</w:t>
        </w:r>
        <w:r>
          <w:rPr>
            <w:rStyle w:val="-"/>
            <w:rFonts w:eastAsiaTheme="majorEastAsia"/>
            <w:color w:val="000000"/>
          </w:rPr>
          <w:t>://</w:t>
        </w:r>
        <w:r>
          <w:rPr>
            <w:rStyle w:val="-"/>
            <w:rFonts w:eastAsiaTheme="majorEastAsia"/>
            <w:color w:val="000000"/>
            <w:lang w:val="en-US"/>
          </w:rPr>
          <w:t>www</w:t>
        </w:r>
        <w:r>
          <w:rPr>
            <w:rStyle w:val="-"/>
            <w:rFonts w:eastAsiaTheme="majorEastAsia"/>
            <w:color w:val="000000"/>
          </w:rPr>
          <w:t>.</w:t>
        </w:r>
        <w:r>
          <w:rPr>
            <w:rStyle w:val="-"/>
            <w:rFonts w:eastAsiaTheme="majorEastAsia"/>
            <w:color w:val="000000"/>
            <w:lang w:val="en-US"/>
          </w:rPr>
          <w:t>allmath</w:t>
        </w:r>
        <w:r>
          <w:rPr>
            <w:rStyle w:val="-"/>
            <w:rFonts w:eastAsiaTheme="majorEastAsia"/>
            <w:color w:val="000000"/>
          </w:rPr>
          <w:t>.</w:t>
        </w:r>
        <w:r>
          <w:rPr>
            <w:rStyle w:val="-"/>
            <w:rFonts w:eastAsiaTheme="majorEastAsia"/>
            <w:color w:val="000000"/>
            <w:lang w:val="en-US"/>
          </w:rPr>
          <w:t>ru</w:t>
        </w:r>
      </w:hyperlink>
      <w:r>
        <w:rPr>
          <w:color w:val="000000"/>
        </w:rPr>
        <w:t xml:space="preserve"> - Allmath.ru — вся математика в одном месте</w:t>
      </w:r>
    </w:p>
    <w:p w:rsidR="00E75F14" w:rsidRDefault="00E75F14" w:rsidP="00E75F14">
      <w:pPr>
        <w:pStyle w:val="url"/>
        <w:numPr>
          <w:ilvl w:val="0"/>
          <w:numId w:val="12"/>
        </w:numPr>
      </w:pPr>
      <w:hyperlink r:id="rId10">
        <w:r>
          <w:rPr>
            <w:rStyle w:val="-"/>
            <w:rFonts w:eastAsiaTheme="majorEastAsia"/>
            <w:color w:val="000000"/>
            <w:lang w:val="en-US"/>
          </w:rPr>
          <w:t>http</w:t>
        </w:r>
        <w:r>
          <w:rPr>
            <w:rStyle w:val="-"/>
            <w:rFonts w:eastAsiaTheme="majorEastAsia"/>
            <w:color w:val="000000"/>
          </w:rPr>
          <w:t>://</w:t>
        </w:r>
        <w:r>
          <w:rPr>
            <w:rStyle w:val="-"/>
            <w:rFonts w:eastAsiaTheme="majorEastAsia"/>
            <w:color w:val="000000"/>
            <w:lang w:val="en-US"/>
          </w:rPr>
          <w:t>eqworld</w:t>
        </w:r>
        <w:r>
          <w:rPr>
            <w:rStyle w:val="-"/>
            <w:rFonts w:eastAsiaTheme="majorEastAsia"/>
            <w:color w:val="000000"/>
          </w:rPr>
          <w:t>.</w:t>
        </w:r>
        <w:r>
          <w:rPr>
            <w:rStyle w:val="-"/>
            <w:rFonts w:eastAsiaTheme="majorEastAsia"/>
            <w:color w:val="000000"/>
            <w:lang w:val="en-US"/>
          </w:rPr>
          <w:t>ipmnet</w:t>
        </w:r>
        <w:r>
          <w:rPr>
            <w:rStyle w:val="-"/>
            <w:rFonts w:eastAsiaTheme="majorEastAsia"/>
            <w:color w:val="000000"/>
          </w:rPr>
          <w:t>.</w:t>
        </w:r>
        <w:r>
          <w:rPr>
            <w:rStyle w:val="-"/>
            <w:rFonts w:eastAsiaTheme="majorEastAsia"/>
            <w:color w:val="000000"/>
            <w:lang w:val="en-US"/>
          </w:rPr>
          <w:t>ru</w:t>
        </w:r>
      </w:hyperlink>
      <w:r>
        <w:rPr>
          <w:color w:val="000000"/>
        </w:rPr>
        <w:t xml:space="preserve"> - EqWorld: Мир математических уравнений</w:t>
      </w:r>
    </w:p>
    <w:p w:rsidR="00E75F14" w:rsidRDefault="00E75F14" w:rsidP="00E75F14">
      <w:pPr>
        <w:pStyle w:val="url"/>
        <w:numPr>
          <w:ilvl w:val="0"/>
          <w:numId w:val="12"/>
        </w:numPr>
      </w:pPr>
      <w:hyperlink r:id="rId11">
        <w:r>
          <w:rPr>
            <w:rStyle w:val="-"/>
            <w:rFonts w:eastAsiaTheme="majorEastAsia"/>
            <w:color w:val="000000"/>
            <w:lang w:val="en-US"/>
          </w:rPr>
          <w:t>http</w:t>
        </w:r>
        <w:r>
          <w:rPr>
            <w:rStyle w:val="-"/>
            <w:rFonts w:eastAsiaTheme="majorEastAsia"/>
            <w:color w:val="000000"/>
          </w:rPr>
          <w:t>://</w:t>
        </w:r>
        <w:r>
          <w:rPr>
            <w:rStyle w:val="-"/>
            <w:rFonts w:eastAsiaTheme="majorEastAsia"/>
            <w:color w:val="000000"/>
            <w:lang w:val="en-US"/>
          </w:rPr>
          <w:t>www</w:t>
        </w:r>
        <w:r>
          <w:rPr>
            <w:rStyle w:val="-"/>
            <w:rFonts w:eastAsiaTheme="majorEastAsia"/>
            <w:color w:val="000000"/>
          </w:rPr>
          <w:t>.</w:t>
        </w:r>
        <w:r>
          <w:rPr>
            <w:rStyle w:val="-"/>
            <w:rFonts w:eastAsiaTheme="majorEastAsia"/>
            <w:color w:val="000000"/>
            <w:lang w:val="en-US"/>
          </w:rPr>
          <w:t>exponenta</w:t>
        </w:r>
        <w:r>
          <w:rPr>
            <w:rStyle w:val="-"/>
            <w:rFonts w:eastAsiaTheme="majorEastAsia"/>
            <w:color w:val="000000"/>
          </w:rPr>
          <w:t>.</w:t>
        </w:r>
        <w:r>
          <w:rPr>
            <w:rStyle w:val="-"/>
            <w:rFonts w:eastAsiaTheme="majorEastAsia"/>
            <w:color w:val="000000"/>
            <w:lang w:val="en-US"/>
          </w:rPr>
          <w:t>ru</w:t>
        </w:r>
      </w:hyperlink>
      <w:r>
        <w:rPr>
          <w:color w:val="000000"/>
        </w:rPr>
        <w:t xml:space="preserve"> - Exponenta.ru: образовательный математический сайт</w:t>
      </w:r>
    </w:p>
    <w:p w:rsidR="00E75F14" w:rsidRDefault="00E75F14" w:rsidP="00E75F14">
      <w:pPr>
        <w:pStyle w:val="11"/>
        <w:numPr>
          <w:ilvl w:val="0"/>
          <w:numId w:val="12"/>
        </w:numPr>
        <w:rPr>
          <w:b w:val="0"/>
          <w:lang w:val="ru-RU"/>
        </w:rPr>
      </w:pPr>
      <w:r>
        <w:t>http</w:t>
      </w:r>
      <w:r>
        <w:rPr>
          <w:lang w:val="ru-RU"/>
        </w:rPr>
        <w:t>://</w:t>
      </w:r>
      <w:r>
        <w:t>www</w:t>
      </w:r>
      <w:r>
        <w:rPr>
          <w:lang w:val="ru-RU"/>
        </w:rPr>
        <w:t>.</w:t>
      </w:r>
      <w:r>
        <w:t>bymath</w:t>
      </w:r>
      <w:r>
        <w:rPr>
          <w:lang w:val="ru-RU"/>
        </w:rPr>
        <w:t>.</w:t>
      </w:r>
      <w:r>
        <w:t>net</w:t>
      </w:r>
      <w:r>
        <w:rPr>
          <w:b w:val="0"/>
          <w:lang w:val="ru-RU"/>
        </w:rPr>
        <w:t xml:space="preserve"> - Вся элементарная математика: Средняя математическая интернет-школа</w:t>
      </w:r>
    </w:p>
    <w:p w:rsidR="00E75F14" w:rsidRDefault="00E75F14" w:rsidP="00E75F14">
      <w:pPr>
        <w:pStyle w:val="url"/>
        <w:numPr>
          <w:ilvl w:val="0"/>
          <w:numId w:val="12"/>
        </w:numPr>
      </w:pPr>
      <w:hyperlink r:id="rId12">
        <w:r>
          <w:rPr>
            <w:rStyle w:val="-"/>
            <w:rFonts w:eastAsiaTheme="majorEastAsia"/>
            <w:color w:val="000000"/>
            <w:lang w:val="en-US"/>
          </w:rPr>
          <w:t>http</w:t>
        </w:r>
        <w:r>
          <w:rPr>
            <w:rStyle w:val="-"/>
            <w:rFonts w:eastAsiaTheme="majorEastAsia"/>
            <w:color w:val="000000"/>
          </w:rPr>
          <w:t>://</w:t>
        </w:r>
        <w:r>
          <w:rPr>
            <w:rStyle w:val="-"/>
            <w:rFonts w:eastAsiaTheme="majorEastAsia"/>
            <w:color w:val="000000"/>
            <w:lang w:val="en-US"/>
          </w:rPr>
          <w:t>www</w:t>
        </w:r>
        <w:r>
          <w:rPr>
            <w:rStyle w:val="-"/>
            <w:rFonts w:eastAsiaTheme="majorEastAsia"/>
            <w:color w:val="000000"/>
          </w:rPr>
          <w:t>.</w:t>
        </w:r>
        <w:r>
          <w:rPr>
            <w:rStyle w:val="-"/>
            <w:rFonts w:eastAsiaTheme="majorEastAsia"/>
            <w:color w:val="000000"/>
            <w:lang w:val="en-US"/>
          </w:rPr>
          <w:t>neive</w:t>
        </w:r>
        <w:r>
          <w:rPr>
            <w:rStyle w:val="-"/>
            <w:rFonts w:eastAsiaTheme="majorEastAsia"/>
            <w:color w:val="000000"/>
          </w:rPr>
          <w:t>.</w:t>
        </w:r>
        <w:r>
          <w:rPr>
            <w:rStyle w:val="-"/>
            <w:rFonts w:eastAsiaTheme="majorEastAsia"/>
            <w:color w:val="000000"/>
            <w:lang w:val="en-US"/>
          </w:rPr>
          <w:t>by</w:t>
        </w:r>
        <w:r>
          <w:rPr>
            <w:rStyle w:val="-"/>
            <w:rFonts w:eastAsiaTheme="majorEastAsia"/>
            <w:color w:val="000000"/>
          </w:rPr>
          <w:t>.</w:t>
        </w:r>
        <w:r>
          <w:rPr>
            <w:rStyle w:val="-"/>
            <w:rFonts w:eastAsiaTheme="majorEastAsia"/>
            <w:color w:val="000000"/>
            <w:lang w:val="en-US"/>
          </w:rPr>
          <w:t>ru</w:t>
        </w:r>
      </w:hyperlink>
      <w:r>
        <w:rPr>
          <w:color w:val="000000"/>
        </w:rPr>
        <w:t xml:space="preserve"> - Геометрический портал</w:t>
      </w:r>
    </w:p>
    <w:p w:rsidR="00E75F14" w:rsidRDefault="00E75F14" w:rsidP="00E75F14">
      <w:pPr>
        <w:pStyle w:val="url"/>
        <w:numPr>
          <w:ilvl w:val="0"/>
          <w:numId w:val="12"/>
        </w:numPr>
      </w:pPr>
      <w:hyperlink r:id="rId13">
        <w:r>
          <w:rPr>
            <w:rStyle w:val="-"/>
            <w:rFonts w:eastAsiaTheme="majorEastAsia"/>
            <w:color w:val="000000"/>
            <w:lang w:val="en-US"/>
          </w:rPr>
          <w:t>http</w:t>
        </w:r>
        <w:r>
          <w:rPr>
            <w:rStyle w:val="-"/>
            <w:rFonts w:eastAsiaTheme="majorEastAsia"/>
            <w:color w:val="000000"/>
          </w:rPr>
          <w:t>://</w:t>
        </w:r>
        <w:r>
          <w:rPr>
            <w:rStyle w:val="-"/>
            <w:rFonts w:eastAsiaTheme="majorEastAsia"/>
            <w:color w:val="000000"/>
            <w:lang w:val="en-US"/>
          </w:rPr>
          <w:t>graphfunk</w:t>
        </w:r>
        <w:r>
          <w:rPr>
            <w:rStyle w:val="-"/>
            <w:rFonts w:eastAsiaTheme="majorEastAsia"/>
            <w:color w:val="000000"/>
          </w:rPr>
          <w:t>.</w:t>
        </w:r>
        <w:r>
          <w:rPr>
            <w:rStyle w:val="-"/>
            <w:rFonts w:eastAsiaTheme="majorEastAsia"/>
            <w:color w:val="000000"/>
            <w:lang w:val="en-US"/>
          </w:rPr>
          <w:t>narod</w:t>
        </w:r>
        <w:r>
          <w:rPr>
            <w:rStyle w:val="-"/>
            <w:rFonts w:eastAsiaTheme="majorEastAsia"/>
            <w:color w:val="000000"/>
          </w:rPr>
          <w:t>.</w:t>
        </w:r>
        <w:r>
          <w:rPr>
            <w:rStyle w:val="-"/>
            <w:rFonts w:eastAsiaTheme="majorEastAsia"/>
            <w:color w:val="000000"/>
            <w:lang w:val="en-US"/>
          </w:rPr>
          <w:t>ru</w:t>
        </w:r>
      </w:hyperlink>
      <w:r>
        <w:rPr>
          <w:color w:val="000000"/>
        </w:rPr>
        <w:t xml:space="preserve"> - Графики функций</w:t>
      </w:r>
    </w:p>
    <w:p w:rsidR="00E75F14" w:rsidRDefault="00E75F14" w:rsidP="00E75F14">
      <w:pPr>
        <w:pStyle w:val="url"/>
        <w:numPr>
          <w:ilvl w:val="0"/>
          <w:numId w:val="12"/>
        </w:numPr>
      </w:pPr>
      <w:hyperlink r:id="rId14">
        <w:r>
          <w:rPr>
            <w:rStyle w:val="-"/>
            <w:rFonts w:eastAsiaTheme="majorEastAsia"/>
            <w:color w:val="000000"/>
            <w:lang w:val="en-US"/>
          </w:rPr>
          <w:t>http</w:t>
        </w:r>
        <w:r>
          <w:rPr>
            <w:rStyle w:val="-"/>
            <w:rFonts w:eastAsiaTheme="majorEastAsia"/>
            <w:color w:val="000000"/>
          </w:rPr>
          <w:t>://</w:t>
        </w:r>
        <w:r>
          <w:rPr>
            <w:rStyle w:val="-"/>
            <w:rFonts w:eastAsiaTheme="majorEastAsia"/>
            <w:color w:val="000000"/>
            <w:lang w:val="en-US"/>
          </w:rPr>
          <w:t>comp</w:t>
        </w:r>
        <w:r>
          <w:rPr>
            <w:rStyle w:val="-"/>
            <w:rFonts w:eastAsiaTheme="majorEastAsia"/>
            <w:color w:val="000000"/>
          </w:rPr>
          <w:t>-</w:t>
        </w:r>
        <w:r>
          <w:rPr>
            <w:rStyle w:val="-"/>
            <w:rFonts w:eastAsiaTheme="majorEastAsia"/>
            <w:color w:val="000000"/>
            <w:lang w:val="en-US"/>
          </w:rPr>
          <w:t>science</w:t>
        </w:r>
        <w:r>
          <w:rPr>
            <w:rStyle w:val="-"/>
            <w:rFonts w:eastAsiaTheme="majorEastAsia"/>
            <w:color w:val="000000"/>
          </w:rPr>
          <w:t>.</w:t>
        </w:r>
        <w:r>
          <w:rPr>
            <w:rStyle w:val="-"/>
            <w:rFonts w:eastAsiaTheme="majorEastAsia"/>
            <w:color w:val="000000"/>
            <w:lang w:val="en-US"/>
          </w:rPr>
          <w:t>narod</w:t>
        </w:r>
        <w:r>
          <w:rPr>
            <w:rStyle w:val="-"/>
            <w:rFonts w:eastAsiaTheme="majorEastAsia"/>
            <w:color w:val="000000"/>
          </w:rPr>
          <w:t>.</w:t>
        </w:r>
        <w:r>
          <w:rPr>
            <w:rStyle w:val="-"/>
            <w:rFonts w:eastAsiaTheme="majorEastAsia"/>
            <w:color w:val="000000"/>
            <w:lang w:val="en-US"/>
          </w:rPr>
          <w:t>ru</w:t>
        </w:r>
      </w:hyperlink>
      <w:r>
        <w:rPr>
          <w:color w:val="000000"/>
        </w:rPr>
        <w:t xml:space="preserve"> - Дидактические материалы по информатике и математике</w:t>
      </w:r>
    </w:p>
    <w:p w:rsidR="00E75F14" w:rsidRDefault="00E75F14" w:rsidP="00E75F14">
      <w:pPr>
        <w:pStyle w:val="url"/>
        <w:numPr>
          <w:ilvl w:val="0"/>
          <w:numId w:val="12"/>
        </w:numPr>
      </w:pPr>
      <w:hyperlink r:id="rId15">
        <w:r>
          <w:rPr>
            <w:rStyle w:val="-"/>
            <w:rFonts w:eastAsiaTheme="majorEastAsia"/>
            <w:color w:val="000000"/>
            <w:lang w:val="en-US"/>
          </w:rPr>
          <w:t>http</w:t>
        </w:r>
        <w:r>
          <w:rPr>
            <w:rStyle w:val="-"/>
            <w:rFonts w:eastAsiaTheme="majorEastAsia"/>
            <w:color w:val="000000"/>
          </w:rPr>
          <w:t>://</w:t>
        </w:r>
        <w:r>
          <w:rPr>
            <w:rStyle w:val="-"/>
            <w:rFonts w:eastAsiaTheme="majorEastAsia"/>
            <w:color w:val="000000"/>
            <w:lang w:val="en-US"/>
          </w:rPr>
          <w:t>rain</w:t>
        </w:r>
        <w:r>
          <w:rPr>
            <w:rStyle w:val="-"/>
            <w:rFonts w:eastAsiaTheme="majorEastAsia"/>
            <w:color w:val="000000"/>
          </w:rPr>
          <w:t>.</w:t>
        </w:r>
        <w:r>
          <w:rPr>
            <w:rStyle w:val="-"/>
            <w:rFonts w:eastAsiaTheme="majorEastAsia"/>
            <w:color w:val="000000"/>
            <w:lang w:val="en-US"/>
          </w:rPr>
          <w:t>ifmo</w:t>
        </w:r>
        <w:r>
          <w:rPr>
            <w:rStyle w:val="-"/>
            <w:rFonts w:eastAsiaTheme="majorEastAsia"/>
            <w:color w:val="000000"/>
          </w:rPr>
          <w:t>.</w:t>
        </w:r>
        <w:r>
          <w:rPr>
            <w:rStyle w:val="-"/>
            <w:rFonts w:eastAsiaTheme="majorEastAsia"/>
            <w:color w:val="000000"/>
            <w:lang w:val="en-US"/>
          </w:rPr>
          <w:t>ru</w:t>
        </w:r>
        <w:r>
          <w:rPr>
            <w:rStyle w:val="-"/>
            <w:rFonts w:eastAsiaTheme="majorEastAsia"/>
            <w:color w:val="000000"/>
          </w:rPr>
          <w:t>/</w:t>
        </w:r>
        <w:r>
          <w:rPr>
            <w:rStyle w:val="-"/>
            <w:rFonts w:eastAsiaTheme="majorEastAsia"/>
            <w:color w:val="000000"/>
            <w:lang w:val="en-US"/>
          </w:rPr>
          <w:t>cat</w:t>
        </w:r>
        <w:r>
          <w:rPr>
            <w:rStyle w:val="-"/>
            <w:rFonts w:eastAsiaTheme="majorEastAsia"/>
            <w:color w:val="000000"/>
          </w:rPr>
          <w:t>/</w:t>
        </w:r>
      </w:hyperlink>
      <w:r>
        <w:rPr>
          <w:color w:val="000000"/>
        </w:rPr>
        <w:t xml:space="preserve"> - Дискретная математика: алгоритмы (проект Computer Algorithm Tutor)</w:t>
      </w:r>
    </w:p>
    <w:p w:rsidR="00E75F14" w:rsidRDefault="00E75F14" w:rsidP="00E75F14">
      <w:pPr>
        <w:pStyle w:val="url"/>
        <w:numPr>
          <w:ilvl w:val="0"/>
          <w:numId w:val="12"/>
        </w:numPr>
      </w:pPr>
      <w:hyperlink r:id="rId16">
        <w:r>
          <w:rPr>
            <w:rStyle w:val="-"/>
            <w:rFonts w:eastAsiaTheme="majorEastAsia"/>
            <w:color w:val="000000"/>
            <w:lang w:val="en-US"/>
          </w:rPr>
          <w:t>http</w:t>
        </w:r>
        <w:r>
          <w:rPr>
            <w:rStyle w:val="-"/>
            <w:rFonts w:eastAsiaTheme="majorEastAsia"/>
            <w:color w:val="000000"/>
          </w:rPr>
          <w:t>://</w:t>
        </w:r>
        <w:r>
          <w:rPr>
            <w:rStyle w:val="-"/>
            <w:rFonts w:eastAsiaTheme="majorEastAsia"/>
            <w:color w:val="000000"/>
            <w:lang w:val="en-US"/>
          </w:rPr>
          <w:t>www</w:t>
        </w:r>
        <w:r>
          <w:rPr>
            <w:rStyle w:val="-"/>
            <w:rFonts w:eastAsiaTheme="majorEastAsia"/>
            <w:color w:val="000000"/>
          </w:rPr>
          <w:t>.</w:t>
        </w:r>
        <w:r>
          <w:rPr>
            <w:rStyle w:val="-"/>
            <w:rFonts w:eastAsiaTheme="majorEastAsia"/>
            <w:color w:val="000000"/>
            <w:lang w:val="en-US"/>
          </w:rPr>
          <w:t>uztest</w:t>
        </w:r>
        <w:r>
          <w:rPr>
            <w:rStyle w:val="-"/>
            <w:rFonts w:eastAsiaTheme="majorEastAsia"/>
            <w:color w:val="000000"/>
          </w:rPr>
          <w:t>.</w:t>
        </w:r>
        <w:r>
          <w:rPr>
            <w:rStyle w:val="-"/>
            <w:rFonts w:eastAsiaTheme="majorEastAsia"/>
            <w:color w:val="000000"/>
            <w:lang w:val="en-US"/>
          </w:rPr>
          <w:t>ru</w:t>
        </w:r>
      </w:hyperlink>
      <w:r>
        <w:rPr>
          <w:color w:val="000000"/>
        </w:rPr>
        <w:t xml:space="preserve"> - ЕГЭ по математике: подготовка к тестированию</w:t>
      </w:r>
    </w:p>
    <w:p w:rsidR="00E75F14" w:rsidRDefault="00E75F14" w:rsidP="00E75F14"/>
    <w:p w:rsidR="00421460" w:rsidRDefault="00421460">
      <w:pPr>
        <w:sectPr w:rsidR="0042146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21460" w:rsidRDefault="00870108">
      <w:pPr>
        <w:spacing w:after="0" w:line="480" w:lineRule="auto"/>
        <w:ind w:left="120"/>
      </w:pPr>
      <w:bookmarkStart w:id="15" w:name="block-10575334"/>
      <w:bookmarkEnd w:id="14"/>
      <w:r>
        <w:rPr>
          <w:rFonts w:ascii="Times New Roman" w:hAnsi="Times New Roman"/>
          <w:color w:val="000000"/>
          <w:sz w:val="28"/>
        </w:rPr>
        <w:lastRenderedPageBreak/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421460" w:rsidRDefault="00421460">
      <w:pPr>
        <w:sectPr w:rsidR="00421460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870108" w:rsidRDefault="00870108"/>
    <w:sectPr w:rsidR="00870108" w:rsidSect="0042146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446CF"/>
    <w:multiLevelType w:val="multilevel"/>
    <w:tmpl w:val="4BF0BCF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E5206D"/>
    <w:multiLevelType w:val="multilevel"/>
    <w:tmpl w:val="5230778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345E53"/>
    <w:multiLevelType w:val="multilevel"/>
    <w:tmpl w:val="BD529D6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72030A"/>
    <w:multiLevelType w:val="multilevel"/>
    <w:tmpl w:val="553E9CA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B3473C"/>
    <w:multiLevelType w:val="multilevel"/>
    <w:tmpl w:val="3A30BA2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5801F2"/>
    <w:multiLevelType w:val="multilevel"/>
    <w:tmpl w:val="A8B0DFA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0C44041"/>
    <w:multiLevelType w:val="multilevel"/>
    <w:tmpl w:val="79D8DBD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31A58BB"/>
    <w:multiLevelType w:val="multilevel"/>
    <w:tmpl w:val="7360B22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E02698"/>
    <w:multiLevelType w:val="multilevel"/>
    <w:tmpl w:val="B26E984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981AB2"/>
    <w:multiLevelType w:val="multilevel"/>
    <w:tmpl w:val="92D45BB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974476C"/>
    <w:multiLevelType w:val="multilevel"/>
    <w:tmpl w:val="9AF40EE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F65215D"/>
    <w:multiLevelType w:val="multilevel"/>
    <w:tmpl w:val="700856C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8"/>
  </w:num>
  <w:num w:numId="5">
    <w:abstractNumId w:val="4"/>
  </w:num>
  <w:num w:numId="6">
    <w:abstractNumId w:val="0"/>
  </w:num>
  <w:num w:numId="7">
    <w:abstractNumId w:val="1"/>
  </w:num>
  <w:num w:numId="8">
    <w:abstractNumId w:val="7"/>
  </w:num>
  <w:num w:numId="9">
    <w:abstractNumId w:val="5"/>
  </w:num>
  <w:num w:numId="10">
    <w:abstractNumId w:val="6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21460"/>
    <w:rsid w:val="00421460"/>
    <w:rsid w:val="00870108"/>
    <w:rsid w:val="00E75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2146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214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-">
    <w:name w:val="Интернет-ссылка"/>
    <w:semiHidden/>
    <w:unhideWhenUsed/>
    <w:rsid w:val="00E75F14"/>
    <w:rPr>
      <w:color w:val="0000FF"/>
      <w:u w:val="single"/>
    </w:rPr>
  </w:style>
  <w:style w:type="paragraph" w:customStyle="1" w:styleId="url">
    <w:name w:val="url"/>
    <w:basedOn w:val="a"/>
    <w:qFormat/>
    <w:rsid w:val="00E75F14"/>
    <w:pPr>
      <w:spacing w:after="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val="ru-RU"/>
    </w:rPr>
  </w:style>
  <w:style w:type="paragraph" w:customStyle="1" w:styleId="11">
    <w:name w:val="Название1"/>
    <w:basedOn w:val="a"/>
    <w:qFormat/>
    <w:rsid w:val="00E75F14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cme.ru/" TargetMode="External"/><Relationship Id="rId13" Type="http://schemas.openxmlformats.org/officeDocument/2006/relationships/hyperlink" Target="http://graphfunk.narod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ath.ru/" TargetMode="External"/><Relationship Id="rId12" Type="http://schemas.openxmlformats.org/officeDocument/2006/relationships/hyperlink" Target="http://www.neive.by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uztes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athematics.ru/" TargetMode="External"/><Relationship Id="rId11" Type="http://schemas.openxmlformats.org/officeDocument/2006/relationships/hyperlink" Target="http://www.exponenta.ru/" TargetMode="External"/><Relationship Id="rId5" Type="http://schemas.openxmlformats.org/officeDocument/2006/relationships/hyperlink" Target="http://mat.1september.ru/" TargetMode="External"/><Relationship Id="rId15" Type="http://schemas.openxmlformats.org/officeDocument/2006/relationships/hyperlink" Target="http://rain.ifmo.ru/cat/" TargetMode="External"/><Relationship Id="rId10" Type="http://schemas.openxmlformats.org/officeDocument/2006/relationships/hyperlink" Target="http://eqworld.ipmne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lmath.ru/" TargetMode="External"/><Relationship Id="rId14" Type="http://schemas.openxmlformats.org/officeDocument/2006/relationships/hyperlink" Target="http://comp-science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24</Pages>
  <Words>3899</Words>
  <Characters>22229</Characters>
  <Application>Microsoft Office Word</Application>
  <DocSecurity>0</DocSecurity>
  <Lines>185</Lines>
  <Paragraphs>52</Paragraphs>
  <ScaleCrop>false</ScaleCrop>
  <Company/>
  <LinksUpToDate>false</LinksUpToDate>
  <CharactersWithSpaces>26076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2</cp:revision>
  <dcterms:created xsi:type="dcterms:W3CDTF">2023-08-31T06:01:00Z</dcterms:created>
  <dcterms:modified xsi:type="dcterms:W3CDTF">2023-08-31T06:08:00Z</dcterms:modified>
</cp:coreProperties>
</file>