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49" w:rsidRPr="001B5D60" w:rsidRDefault="001B5D60">
      <w:pPr>
        <w:spacing w:after="0" w:line="408" w:lineRule="auto"/>
        <w:ind w:left="120"/>
        <w:jc w:val="center"/>
      </w:pPr>
      <w:bookmarkStart w:id="0" w:name="block-7676181"/>
      <w:r w:rsidRPr="001B5D6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65949" w:rsidRPr="001B5D60" w:rsidRDefault="001B5D60">
      <w:pPr>
        <w:spacing w:after="0" w:line="408" w:lineRule="auto"/>
        <w:ind w:left="120"/>
        <w:jc w:val="center"/>
      </w:pPr>
      <w:r w:rsidRPr="001B5D60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065949" w:rsidRPr="001B5D60" w:rsidRDefault="001B5D60">
      <w:pPr>
        <w:spacing w:after="0" w:line="408" w:lineRule="auto"/>
        <w:ind w:left="120"/>
        <w:jc w:val="center"/>
      </w:pPr>
      <w:r w:rsidRPr="001B5D60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a4973ee1-7119-49dd-ab64-b9ca30404961"/>
      <w:r w:rsidRPr="001B5D60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г.Перми</w:t>
      </w:r>
      <w:bookmarkEnd w:id="1"/>
      <w:r w:rsidRPr="001B5D60">
        <w:rPr>
          <w:rFonts w:ascii="Times New Roman" w:hAnsi="Times New Roman"/>
          <w:b/>
          <w:color w:val="000000"/>
          <w:sz w:val="28"/>
        </w:rPr>
        <w:t xml:space="preserve"> </w:t>
      </w:r>
    </w:p>
    <w:p w:rsidR="00065949" w:rsidRPr="001B5D60" w:rsidRDefault="001B5D60">
      <w:pPr>
        <w:spacing w:after="0" w:line="408" w:lineRule="auto"/>
        <w:ind w:left="120"/>
        <w:jc w:val="center"/>
      </w:pPr>
      <w:r w:rsidRPr="001B5D60">
        <w:rPr>
          <w:rFonts w:ascii="Times New Roman" w:hAnsi="Times New Roman"/>
          <w:b/>
          <w:color w:val="000000"/>
          <w:sz w:val="28"/>
        </w:rPr>
        <w:t xml:space="preserve">МАОУ "Гимназия </w:t>
      </w:r>
      <w:r>
        <w:rPr>
          <w:rFonts w:ascii="Times New Roman" w:hAnsi="Times New Roman"/>
          <w:b/>
          <w:color w:val="000000"/>
          <w:sz w:val="28"/>
        </w:rPr>
        <w:t>N</w:t>
      </w:r>
      <w:r w:rsidRPr="001B5D60">
        <w:rPr>
          <w:rFonts w:ascii="Times New Roman" w:hAnsi="Times New Roman"/>
          <w:b/>
          <w:color w:val="000000"/>
          <w:sz w:val="28"/>
        </w:rPr>
        <w:t xml:space="preserve"> 7" г.Перми</w:t>
      </w:r>
    </w:p>
    <w:p w:rsidR="00065949" w:rsidRPr="001B5D60" w:rsidRDefault="00065949">
      <w:pPr>
        <w:spacing w:after="0"/>
        <w:ind w:left="120"/>
      </w:pPr>
    </w:p>
    <w:p w:rsidR="00065949" w:rsidRPr="001B5D60" w:rsidRDefault="00065949">
      <w:pPr>
        <w:spacing w:after="0"/>
        <w:ind w:left="120"/>
      </w:pPr>
    </w:p>
    <w:p w:rsidR="00065949" w:rsidRPr="001B5D60" w:rsidRDefault="00065949">
      <w:pPr>
        <w:spacing w:after="0"/>
        <w:ind w:left="120"/>
      </w:pPr>
    </w:p>
    <w:p w:rsidR="00065949" w:rsidRPr="001B5D60" w:rsidRDefault="0006594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B5D60" w:rsidRPr="001B5D60" w:rsidTr="001B5D60">
        <w:tc>
          <w:tcPr>
            <w:tcW w:w="3114" w:type="dxa"/>
          </w:tcPr>
          <w:p w:rsidR="001B5D60" w:rsidRPr="0040209D" w:rsidRDefault="001B5D60" w:rsidP="001B5D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B5D60" w:rsidRPr="0040209D" w:rsidRDefault="001B5D60" w:rsidP="001B5D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B5D60" w:rsidRPr="008944ED" w:rsidRDefault="001B5D60" w:rsidP="001B5D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1B5D60" w:rsidRDefault="001B5D60" w:rsidP="001B5D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B5D60" w:rsidRPr="008944ED" w:rsidRDefault="001B5D60" w:rsidP="001B5D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М.Н. Нечипоренко</w:t>
            </w:r>
          </w:p>
          <w:p w:rsidR="001B5D60" w:rsidRPr="0040209D" w:rsidRDefault="001B5D60" w:rsidP="001B5D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B5D60" w:rsidRDefault="001B5D60" w:rsidP="001B5D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B5D60" w:rsidRPr="008944ED" w:rsidRDefault="001B5D60" w:rsidP="001B5D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"Гимназия 7"</w:t>
            </w:r>
          </w:p>
          <w:p w:rsidR="001B5D60" w:rsidRDefault="001B5D60" w:rsidP="001B5D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B5D60" w:rsidRPr="008944ED" w:rsidRDefault="001B5D60" w:rsidP="001B5D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Л.Н. Исхакова</w:t>
            </w:r>
          </w:p>
          <w:p w:rsidR="001B5D60" w:rsidRPr="0040209D" w:rsidRDefault="001B5D60" w:rsidP="001B5D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5949" w:rsidRPr="001B5D60" w:rsidRDefault="00065949">
      <w:pPr>
        <w:spacing w:after="0"/>
        <w:ind w:left="120"/>
      </w:pPr>
    </w:p>
    <w:p w:rsidR="00065949" w:rsidRPr="001B5D60" w:rsidRDefault="001B5D60">
      <w:pPr>
        <w:spacing w:after="0"/>
        <w:ind w:left="120"/>
      </w:pPr>
      <w:r w:rsidRPr="001B5D60">
        <w:rPr>
          <w:rFonts w:ascii="Times New Roman" w:hAnsi="Times New Roman"/>
          <w:color w:val="000000"/>
          <w:sz w:val="28"/>
        </w:rPr>
        <w:t>‌</w:t>
      </w:r>
    </w:p>
    <w:p w:rsidR="00065949" w:rsidRPr="001B5D60" w:rsidRDefault="00065949">
      <w:pPr>
        <w:spacing w:after="0"/>
        <w:ind w:left="120"/>
      </w:pPr>
    </w:p>
    <w:p w:rsidR="00065949" w:rsidRPr="001B5D60" w:rsidRDefault="00065949">
      <w:pPr>
        <w:spacing w:after="0"/>
        <w:ind w:left="120"/>
      </w:pPr>
    </w:p>
    <w:p w:rsidR="00065949" w:rsidRPr="001B5D60" w:rsidRDefault="00065949">
      <w:pPr>
        <w:spacing w:after="0"/>
        <w:ind w:left="120"/>
      </w:pPr>
    </w:p>
    <w:p w:rsidR="00065949" w:rsidRPr="001B5D60" w:rsidRDefault="001B5D60">
      <w:pPr>
        <w:spacing w:after="0" w:line="408" w:lineRule="auto"/>
        <w:ind w:left="120"/>
        <w:jc w:val="center"/>
      </w:pPr>
      <w:r w:rsidRPr="001B5D6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65949" w:rsidRPr="001B5D60" w:rsidRDefault="001B5D60">
      <w:pPr>
        <w:spacing w:after="0" w:line="408" w:lineRule="auto"/>
        <w:ind w:left="120"/>
        <w:jc w:val="center"/>
      </w:pPr>
      <w:r w:rsidRPr="001B5D60">
        <w:rPr>
          <w:rFonts w:ascii="Times New Roman" w:hAnsi="Times New Roman"/>
          <w:color w:val="000000"/>
          <w:sz w:val="28"/>
        </w:rPr>
        <w:t>(Идентификатор 1075426)</w:t>
      </w:r>
    </w:p>
    <w:p w:rsidR="00065949" w:rsidRPr="001B5D60" w:rsidRDefault="00065949">
      <w:pPr>
        <w:spacing w:after="0"/>
        <w:ind w:left="120"/>
        <w:jc w:val="center"/>
      </w:pPr>
    </w:p>
    <w:p w:rsidR="00065949" w:rsidRPr="001B5D60" w:rsidRDefault="001B5D60">
      <w:pPr>
        <w:spacing w:after="0" w:line="408" w:lineRule="auto"/>
        <w:ind w:left="120"/>
        <w:jc w:val="center"/>
      </w:pPr>
      <w:r w:rsidRPr="001B5D60"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065949" w:rsidRPr="001B5D60" w:rsidRDefault="001B5D60">
      <w:pPr>
        <w:spacing w:after="0" w:line="408" w:lineRule="auto"/>
        <w:ind w:left="120"/>
        <w:jc w:val="center"/>
      </w:pPr>
      <w:r w:rsidRPr="001B5D60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6</w:t>
      </w:r>
      <w:r w:rsidRPr="001B5D60">
        <w:rPr>
          <w:rFonts w:ascii="Times New Roman" w:hAnsi="Times New Roman"/>
          <w:color w:val="000000"/>
          <w:sz w:val="28"/>
        </w:rPr>
        <w:t xml:space="preserve"> классов </w:t>
      </w:r>
    </w:p>
    <w:p w:rsidR="00065949" w:rsidRPr="001B5D60" w:rsidRDefault="00065949">
      <w:pPr>
        <w:spacing w:after="0"/>
        <w:ind w:left="120"/>
        <w:jc w:val="center"/>
      </w:pPr>
    </w:p>
    <w:p w:rsidR="00065949" w:rsidRPr="001B5D60" w:rsidRDefault="00065949">
      <w:pPr>
        <w:spacing w:after="0"/>
        <w:ind w:left="120"/>
        <w:jc w:val="center"/>
      </w:pPr>
    </w:p>
    <w:p w:rsidR="00065949" w:rsidRPr="001B5D60" w:rsidRDefault="00065949">
      <w:pPr>
        <w:spacing w:after="0"/>
        <w:ind w:left="120"/>
        <w:jc w:val="center"/>
      </w:pPr>
    </w:p>
    <w:p w:rsidR="00065949" w:rsidRPr="001B5D60" w:rsidRDefault="00065949">
      <w:pPr>
        <w:spacing w:after="0"/>
        <w:ind w:left="120"/>
        <w:jc w:val="center"/>
      </w:pPr>
    </w:p>
    <w:p w:rsidR="00065949" w:rsidRPr="001B5D60" w:rsidRDefault="00065949">
      <w:pPr>
        <w:spacing w:after="0"/>
        <w:ind w:left="120"/>
        <w:jc w:val="center"/>
      </w:pPr>
    </w:p>
    <w:p w:rsidR="00065949" w:rsidRPr="001B5D60" w:rsidRDefault="00065949">
      <w:pPr>
        <w:spacing w:after="0"/>
        <w:ind w:left="120"/>
        <w:jc w:val="center"/>
      </w:pPr>
    </w:p>
    <w:p w:rsidR="00065949" w:rsidRPr="001B5D60" w:rsidRDefault="00065949">
      <w:pPr>
        <w:spacing w:after="0"/>
        <w:ind w:left="120"/>
        <w:jc w:val="center"/>
      </w:pPr>
    </w:p>
    <w:p w:rsidR="00065949" w:rsidRPr="001B5D60" w:rsidRDefault="00065949">
      <w:pPr>
        <w:spacing w:after="0"/>
        <w:ind w:left="120"/>
        <w:jc w:val="center"/>
      </w:pPr>
    </w:p>
    <w:p w:rsidR="00065949" w:rsidRPr="001B5D60" w:rsidRDefault="00065949">
      <w:pPr>
        <w:spacing w:after="0"/>
        <w:ind w:left="120"/>
        <w:jc w:val="center"/>
      </w:pPr>
    </w:p>
    <w:p w:rsidR="00065949" w:rsidRPr="001B5D60" w:rsidRDefault="00065949">
      <w:pPr>
        <w:spacing w:after="0"/>
        <w:ind w:left="120"/>
        <w:jc w:val="center"/>
      </w:pPr>
    </w:p>
    <w:p w:rsidR="00065949" w:rsidRPr="001B5D60" w:rsidRDefault="00065949">
      <w:pPr>
        <w:spacing w:after="0"/>
        <w:ind w:left="120"/>
        <w:jc w:val="center"/>
      </w:pPr>
    </w:p>
    <w:p w:rsidR="00065949" w:rsidRPr="001B5D60" w:rsidRDefault="00065949">
      <w:pPr>
        <w:spacing w:after="0"/>
        <w:ind w:left="120"/>
        <w:jc w:val="center"/>
      </w:pPr>
    </w:p>
    <w:p w:rsidR="00065949" w:rsidRPr="001B5D60" w:rsidRDefault="001B5D60">
      <w:pPr>
        <w:spacing w:after="0"/>
        <w:ind w:left="120"/>
        <w:jc w:val="center"/>
      </w:pPr>
      <w:bookmarkStart w:id="2" w:name="0e4163ab-ce05-47cb-a8af-92a1d51c1d1b"/>
      <w:r w:rsidRPr="001B5D60">
        <w:rPr>
          <w:rFonts w:ascii="Times New Roman" w:hAnsi="Times New Roman"/>
          <w:b/>
          <w:color w:val="000000"/>
          <w:sz w:val="28"/>
        </w:rPr>
        <w:t>Пермь</w:t>
      </w:r>
      <w:bookmarkEnd w:id="2"/>
      <w:r w:rsidRPr="001B5D60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491e05a7-f9e6-4844-988f-66989e75e9e7"/>
      <w:r w:rsidRPr="001B5D60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1B5D60">
        <w:rPr>
          <w:rFonts w:ascii="Times New Roman" w:hAnsi="Times New Roman"/>
          <w:b/>
          <w:color w:val="000000"/>
          <w:sz w:val="28"/>
        </w:rPr>
        <w:t xml:space="preserve"> </w:t>
      </w:r>
    </w:p>
    <w:p w:rsidR="00065949" w:rsidRPr="001B5D60" w:rsidRDefault="00065949">
      <w:pPr>
        <w:spacing w:after="0"/>
        <w:ind w:left="120"/>
      </w:pPr>
    </w:p>
    <w:p w:rsidR="00065949" w:rsidRPr="001B5D60" w:rsidRDefault="00065949">
      <w:pPr>
        <w:sectPr w:rsidR="00065949" w:rsidRPr="001B5D60">
          <w:pgSz w:w="11906" w:h="16383"/>
          <w:pgMar w:top="1134" w:right="850" w:bottom="1134" w:left="1701" w:header="720" w:footer="720" w:gutter="0"/>
          <w:cols w:space="720"/>
        </w:sectPr>
      </w:pPr>
    </w:p>
    <w:p w:rsidR="00065949" w:rsidRPr="001B5D60" w:rsidRDefault="001B5D60">
      <w:pPr>
        <w:spacing w:after="0" w:line="264" w:lineRule="auto"/>
        <w:ind w:left="120"/>
        <w:jc w:val="both"/>
      </w:pPr>
      <w:bookmarkStart w:id="4" w:name="block-7676182"/>
      <w:bookmarkEnd w:id="0"/>
      <w:r w:rsidRPr="001B5D6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65949" w:rsidRPr="001B5D60" w:rsidRDefault="00065949">
      <w:pPr>
        <w:spacing w:after="0" w:line="264" w:lineRule="auto"/>
        <w:ind w:left="120"/>
        <w:jc w:val="both"/>
      </w:pP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‌</w:t>
      </w:r>
      <w:bookmarkStart w:id="5" w:name="3b562cd9-1b1f-4c62-99a2-3c330cdcc105"/>
      <w:r w:rsidRPr="001B5D60"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5"/>
      <w:r w:rsidRPr="001B5D60">
        <w:rPr>
          <w:rFonts w:ascii="Times New Roman" w:hAnsi="Times New Roman"/>
          <w:color w:val="000000"/>
          <w:sz w:val="28"/>
        </w:rPr>
        <w:t>‌‌</w:t>
      </w:r>
    </w:p>
    <w:p w:rsidR="00065949" w:rsidRPr="001B5D60" w:rsidRDefault="00065949">
      <w:pPr>
        <w:sectPr w:rsidR="00065949" w:rsidRPr="001B5D60">
          <w:pgSz w:w="11906" w:h="16383"/>
          <w:pgMar w:top="1134" w:right="850" w:bottom="1134" w:left="1701" w:header="720" w:footer="720" w:gutter="0"/>
          <w:cols w:space="720"/>
        </w:sectPr>
      </w:pPr>
    </w:p>
    <w:p w:rsidR="00065949" w:rsidRDefault="001B5D60">
      <w:pPr>
        <w:spacing w:after="0" w:line="264" w:lineRule="auto"/>
        <w:ind w:left="120"/>
        <w:jc w:val="both"/>
      </w:pPr>
      <w:bookmarkStart w:id="6" w:name="block-767618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65949" w:rsidRDefault="00065949">
      <w:pPr>
        <w:spacing w:after="0" w:line="264" w:lineRule="auto"/>
        <w:ind w:left="120"/>
        <w:jc w:val="both"/>
      </w:pPr>
    </w:p>
    <w:p w:rsidR="00065949" w:rsidRPr="001B5D60" w:rsidRDefault="00065949">
      <w:pPr>
        <w:spacing w:after="0" w:line="264" w:lineRule="auto"/>
        <w:ind w:left="120"/>
        <w:jc w:val="both"/>
      </w:pPr>
    </w:p>
    <w:p w:rsidR="00065949" w:rsidRDefault="001B5D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65949" w:rsidRDefault="001B5D6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Органы и системы органов растений. Строение органов растительного организма, их роль и связь между собой.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Изучение микроскопического строения листа водного растения элодеи.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Изучение строения растительных тканей (использование микропрепаратов).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Обнаружение неорганических и органических веществ в растении.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Ознакомление в природе с цветковыми растениями.</w:t>
      </w:r>
    </w:p>
    <w:p w:rsidR="00065949" w:rsidRDefault="001B5D60">
      <w:pPr>
        <w:numPr>
          <w:ilvl w:val="0"/>
          <w:numId w:val="8"/>
        </w:numPr>
        <w:spacing w:after="0" w:line="264" w:lineRule="auto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 xml:space="preserve">Строение семян. Состав и строение семян. 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lastRenderedPageBreak/>
        <w:t xml:space="preserve">Строение и разнообразие цветков. Соцветия. Плоды. </w:t>
      </w:r>
      <w:r>
        <w:rPr>
          <w:rFonts w:ascii="Times New Roman" w:hAnsi="Times New Roman"/>
          <w:color w:val="000000"/>
          <w:sz w:val="28"/>
        </w:rPr>
        <w:t xml:space="preserve">Типы плодов. </w:t>
      </w:r>
      <w:r w:rsidRPr="001B5D60">
        <w:rPr>
          <w:rFonts w:ascii="Times New Roman" w:hAnsi="Times New Roman"/>
          <w:color w:val="000000"/>
          <w:sz w:val="28"/>
        </w:rPr>
        <w:t>Распространение плодов и семян в природе.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Изучение микропрепарата клеток корня.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Ознакомление с внешним строением листьев и листорасположением (на комнатных растениях).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Изучение строения вегетативных и генеративных почек (на примере сирени, тополя и других растений).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Изучение микроскопического строения листа (на готовых микропрепаратах).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Рассматривание микроскопического строения ветки дерева (на готовом микропрепарате).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Исследование строения корневища, клубня, луковицы.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Изучение строения цветков.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 xml:space="preserve">Ознакомление с различными типами соцветий. 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Изучение строения семян двудольных растений.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Изучение строения семян однодольных растений.</w:t>
      </w:r>
    </w:p>
    <w:p w:rsidR="00065949" w:rsidRDefault="001B5D60">
      <w:pPr>
        <w:numPr>
          <w:ilvl w:val="0"/>
          <w:numId w:val="9"/>
        </w:numPr>
        <w:spacing w:after="0" w:line="264" w:lineRule="auto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065949" w:rsidRDefault="001B5D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 xml:space="preserve">Питание растения. </w:t>
      </w:r>
    </w:p>
    <w:p w:rsidR="00065949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1B5D60">
        <w:rPr>
          <w:rFonts w:ascii="Times New Roman" w:hAnsi="Times New Roman"/>
          <w:color w:val="000000"/>
          <w:sz w:val="28"/>
        </w:rPr>
        <w:t xml:space="preserve">Почва, её плодородие. Значение обработки почвы (окучивание), внесения удобрений, прореживания проростков, полива для жизни культурных растений. </w:t>
      </w:r>
      <w:r>
        <w:rPr>
          <w:rFonts w:ascii="Times New Roman" w:hAnsi="Times New Roman"/>
          <w:color w:val="000000"/>
          <w:sz w:val="28"/>
        </w:rPr>
        <w:t>Гидропоника.</w:t>
      </w:r>
    </w:p>
    <w:p w:rsidR="00065949" w:rsidRPr="001B5D60" w:rsidRDefault="001B5D6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Фотосинтез. Лист – орган воздушного питания. </w:t>
      </w:r>
      <w:r w:rsidRPr="001B5D60">
        <w:rPr>
          <w:rFonts w:ascii="Times New Roman" w:hAnsi="Times New Roman"/>
          <w:color w:val="000000"/>
          <w:sz w:val="28"/>
        </w:rPr>
        <w:t>Значение фотосинтеза в природе и в жизни человека.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Дыхание растения.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Транспорт веществ в растении.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lastRenderedPageBreak/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Рост и развитие растения.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Прорастание семян. Условия прорастания семян. Подготовка семян к посеву. Развитие проростков.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 xml:space="preserve">Размножение растений и его значение. Семенное (генеративное) размножение растений. Цветки и соцветия. </w:t>
      </w:r>
      <w:r>
        <w:rPr>
          <w:rFonts w:ascii="Times New Roman" w:hAnsi="Times New Roman"/>
          <w:color w:val="000000"/>
          <w:sz w:val="28"/>
        </w:rPr>
        <w:t xml:space="preserve">Опыление. Перекрёстное опыление (ветром, животными, водой) и самоопыление. </w:t>
      </w:r>
      <w:r w:rsidRPr="001B5D60">
        <w:rPr>
          <w:rFonts w:ascii="Times New Roman" w:hAnsi="Times New Roman"/>
          <w:color w:val="000000"/>
          <w:sz w:val="28"/>
        </w:rPr>
        <w:t>Двойное оплодотворение. Наследование признаков обоих растений.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 xml:space="preserve">Наблюдение за ростом корня. 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Наблюдение за ростом побега.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Определение возраста дерева по спилу.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Выявление передвижения воды и минеральных веществ по древесине.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Наблюдение процесса выделения кислорода на свету аквариумными растениями.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Изучение роли рыхления для дыхания корней.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Определение всхожести семян культурных растений и посев их в грунт.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lastRenderedPageBreak/>
        <w:t>Наблюдение за ростом и развитием цветкового растения в комнатных условиях (на примере фасоли или посевного гороха).</w:t>
      </w:r>
    </w:p>
    <w:p w:rsidR="00065949" w:rsidRDefault="001B5D6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065949" w:rsidRDefault="00065949">
      <w:pPr>
        <w:spacing w:after="0" w:line="264" w:lineRule="auto"/>
        <w:ind w:left="120"/>
        <w:jc w:val="both"/>
      </w:pPr>
    </w:p>
    <w:p w:rsidR="00065949" w:rsidRPr="001B5D60" w:rsidRDefault="00065949">
      <w:pPr>
        <w:sectPr w:rsidR="00065949" w:rsidRPr="001B5D60">
          <w:pgSz w:w="11906" w:h="16383"/>
          <w:pgMar w:top="1134" w:right="850" w:bottom="1134" w:left="1701" w:header="720" w:footer="720" w:gutter="0"/>
          <w:cols w:space="720"/>
        </w:sectPr>
      </w:pPr>
    </w:p>
    <w:p w:rsidR="00065949" w:rsidRPr="001B5D60" w:rsidRDefault="001B5D60">
      <w:pPr>
        <w:spacing w:after="0" w:line="264" w:lineRule="auto"/>
        <w:ind w:left="120"/>
      </w:pPr>
      <w:bookmarkStart w:id="7" w:name="block-7676183"/>
      <w:bookmarkEnd w:id="6"/>
      <w:r w:rsidRPr="001B5D60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065949" w:rsidRPr="001B5D60" w:rsidRDefault="001B5D60">
      <w:pPr>
        <w:spacing w:after="0" w:line="264" w:lineRule="auto"/>
        <w:ind w:left="120"/>
      </w:pPr>
      <w:r w:rsidRPr="001B5D60">
        <w:rPr>
          <w:rFonts w:ascii="Times New Roman" w:hAnsi="Times New Roman"/>
          <w:color w:val="000000"/>
          <w:sz w:val="28"/>
        </w:rPr>
        <w:t>​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065949" w:rsidRPr="001B5D60" w:rsidRDefault="00065949">
      <w:pPr>
        <w:spacing w:after="0" w:line="264" w:lineRule="auto"/>
        <w:ind w:left="120"/>
        <w:jc w:val="both"/>
      </w:pPr>
    </w:p>
    <w:p w:rsidR="00065949" w:rsidRPr="001B5D60" w:rsidRDefault="001B5D60">
      <w:pPr>
        <w:spacing w:after="0" w:line="264" w:lineRule="auto"/>
        <w:ind w:left="12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65949" w:rsidRPr="001B5D60" w:rsidRDefault="00065949">
      <w:pPr>
        <w:spacing w:after="0" w:line="264" w:lineRule="auto"/>
        <w:ind w:left="120"/>
        <w:jc w:val="both"/>
      </w:pP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1B5D60"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сформированность навыка рефлексии, управление собственным эмоциональным состоянием;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9) адаптации обучающегося к изменяющимся условиям социальной и природной среды: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065949" w:rsidRPr="001B5D60" w:rsidRDefault="00065949">
      <w:pPr>
        <w:spacing w:after="0" w:line="264" w:lineRule="auto"/>
        <w:ind w:left="120"/>
        <w:jc w:val="both"/>
      </w:pPr>
    </w:p>
    <w:p w:rsidR="00065949" w:rsidRPr="001B5D60" w:rsidRDefault="001B5D60">
      <w:pPr>
        <w:spacing w:after="0" w:line="264" w:lineRule="auto"/>
        <w:ind w:left="12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65949" w:rsidRPr="001B5D60" w:rsidRDefault="00065949">
      <w:pPr>
        <w:spacing w:after="0" w:line="264" w:lineRule="auto"/>
        <w:ind w:left="120"/>
        <w:jc w:val="both"/>
      </w:pP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065949" w:rsidRPr="001B5D60" w:rsidRDefault="00065949">
      <w:pPr>
        <w:spacing w:after="0" w:line="264" w:lineRule="auto"/>
        <w:ind w:left="120"/>
        <w:jc w:val="both"/>
      </w:pPr>
    </w:p>
    <w:p w:rsidR="00065949" w:rsidRPr="001B5D60" w:rsidRDefault="001B5D60">
      <w:pPr>
        <w:spacing w:after="0" w:line="264" w:lineRule="auto"/>
        <w:ind w:left="12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65949" w:rsidRPr="001B5D60" w:rsidRDefault="00065949">
      <w:pPr>
        <w:spacing w:after="0" w:line="264" w:lineRule="auto"/>
        <w:ind w:left="120"/>
        <w:jc w:val="both"/>
      </w:pP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065949" w:rsidRPr="001B5D60" w:rsidRDefault="00065949">
      <w:pPr>
        <w:spacing w:after="0" w:line="264" w:lineRule="auto"/>
        <w:ind w:left="120"/>
        <w:jc w:val="both"/>
      </w:pPr>
    </w:p>
    <w:p w:rsidR="00065949" w:rsidRPr="001B5D60" w:rsidRDefault="001B5D60">
      <w:pPr>
        <w:spacing w:after="0" w:line="264" w:lineRule="auto"/>
        <w:ind w:left="12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65949" w:rsidRPr="001B5D60" w:rsidRDefault="00065949">
      <w:pPr>
        <w:spacing w:after="0" w:line="264" w:lineRule="auto"/>
        <w:ind w:left="120"/>
        <w:jc w:val="both"/>
      </w:pP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1</w:t>
      </w:r>
      <w:r w:rsidRPr="001B5D60">
        <w:rPr>
          <w:rFonts w:ascii="Times New Roman" w:hAnsi="Times New Roman"/>
          <w:b/>
          <w:color w:val="000000"/>
          <w:sz w:val="28"/>
        </w:rPr>
        <w:t>) общение: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065949" w:rsidRPr="001B5D60" w:rsidRDefault="00065949">
      <w:pPr>
        <w:spacing w:after="0" w:line="264" w:lineRule="auto"/>
        <w:ind w:left="120"/>
        <w:jc w:val="both"/>
      </w:pPr>
    </w:p>
    <w:p w:rsidR="00065949" w:rsidRPr="001B5D60" w:rsidRDefault="001B5D60">
      <w:pPr>
        <w:spacing w:after="0" w:line="264" w:lineRule="auto"/>
        <w:ind w:left="12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65949" w:rsidRPr="001B5D60" w:rsidRDefault="00065949">
      <w:pPr>
        <w:spacing w:after="0" w:line="264" w:lineRule="auto"/>
        <w:ind w:left="120"/>
        <w:jc w:val="both"/>
      </w:pP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8374D6" w:rsidRDefault="008374D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65949" w:rsidRPr="001B5D60" w:rsidRDefault="001B5D60">
      <w:pPr>
        <w:spacing w:after="0" w:line="264" w:lineRule="auto"/>
        <w:ind w:left="120"/>
        <w:jc w:val="both"/>
      </w:pPr>
      <w:r w:rsidRPr="001B5D6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65949" w:rsidRPr="001B5D60" w:rsidRDefault="00065949">
      <w:pPr>
        <w:spacing w:after="0" w:line="264" w:lineRule="auto"/>
        <w:ind w:left="120"/>
        <w:jc w:val="both"/>
      </w:pP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 w:rsidRPr="001B5D60"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характеризовать ботанику как биологическую науку, её разделы и связи с другими науками и техникой;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lastRenderedPageBreak/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собой;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классифицировать растения и их части по разным основаниям;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применять полученные знания для выращивания и размножения культурных растений;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065949" w:rsidRPr="001B5D60" w:rsidRDefault="001B5D60">
      <w:pPr>
        <w:spacing w:after="0" w:line="264" w:lineRule="auto"/>
        <w:ind w:firstLine="600"/>
        <w:jc w:val="both"/>
      </w:pPr>
      <w:r w:rsidRPr="001B5D60"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065949" w:rsidRPr="001B5D60" w:rsidRDefault="00065949">
      <w:pPr>
        <w:sectPr w:rsidR="00065949" w:rsidRPr="001B5D60">
          <w:pgSz w:w="11906" w:h="16383"/>
          <w:pgMar w:top="1134" w:right="850" w:bottom="1134" w:left="1701" w:header="720" w:footer="720" w:gutter="0"/>
          <w:cols w:space="720"/>
        </w:sectPr>
      </w:pPr>
    </w:p>
    <w:p w:rsidR="00065949" w:rsidRDefault="001B5D60">
      <w:pPr>
        <w:spacing w:after="0"/>
        <w:ind w:left="120"/>
      </w:pPr>
      <w:bookmarkStart w:id="8" w:name="block-7676185"/>
      <w:bookmarkEnd w:id="7"/>
      <w:r w:rsidRPr="001B5D6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5949" w:rsidRDefault="001B5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06594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5949" w:rsidRDefault="000659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5949" w:rsidRDefault="00065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5949" w:rsidRDefault="00065949">
            <w:pPr>
              <w:spacing w:after="0"/>
              <w:ind w:left="135"/>
            </w:pPr>
          </w:p>
        </w:tc>
      </w:tr>
      <w:tr w:rsidR="00065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5949" w:rsidRDefault="00065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5949" w:rsidRDefault="0006594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5949" w:rsidRDefault="0006594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5949" w:rsidRDefault="0006594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5949" w:rsidRDefault="00065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5949" w:rsidRDefault="00065949"/>
        </w:tc>
      </w:tr>
      <w:tr w:rsidR="00065949" w:rsidRPr="001B5D6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FF3D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65949" w:rsidRDefault="001B5D60" w:rsidP="00837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74D6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FF3D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65949" w:rsidRDefault="00FF3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65949" w:rsidRDefault="00FF3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5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065949" w:rsidP="00FF3D6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65949" w:rsidRDefault="00065949"/>
        </w:tc>
      </w:tr>
    </w:tbl>
    <w:p w:rsidR="00065949" w:rsidRDefault="00065949">
      <w:pPr>
        <w:sectPr w:rsidR="00065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5949" w:rsidRDefault="001B5D60">
      <w:pPr>
        <w:spacing w:after="0"/>
        <w:ind w:left="120"/>
      </w:pPr>
      <w:bookmarkStart w:id="9" w:name="block-76761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65949" w:rsidRDefault="001B5D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06594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5949" w:rsidRDefault="000659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5949" w:rsidRDefault="00065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5949" w:rsidRDefault="0006594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5949" w:rsidRDefault="00065949">
            <w:pPr>
              <w:spacing w:after="0"/>
              <w:ind w:left="135"/>
            </w:pPr>
          </w:p>
        </w:tc>
      </w:tr>
      <w:tr w:rsidR="00065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5949" w:rsidRDefault="00065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5949" w:rsidRDefault="0006594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5949" w:rsidRDefault="0006594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5949" w:rsidRDefault="0006594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5949" w:rsidRDefault="00065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5949" w:rsidRDefault="00065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5949" w:rsidRDefault="00065949"/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06.09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FF3D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065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FF3D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4.10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</w:pPr>
          </w:p>
        </w:tc>
      </w:tr>
      <w:tr w:rsidR="00065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</w:pPr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FF3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</w:t>
            </w:r>
            <w:r w:rsidRPr="001B5D60">
              <w:rPr>
                <w:rFonts w:ascii="Times New Roman" w:hAnsi="Times New Roman"/>
                <w:color w:val="000000"/>
                <w:sz w:val="24"/>
              </w:rPr>
              <w:lastRenderedPageBreak/>
              <w:t>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1B5D60" w:rsidP="00FF3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01.11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FF3D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1402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FF3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Строение стебля. Лабораторная работа «Рассматривание микроскопического строения ветки дерева (на готовом </w:t>
            </w:r>
            <w:r w:rsidRPr="001B5D60">
              <w:rPr>
                <w:rFonts w:ascii="Times New Roman" w:hAnsi="Times New Roman"/>
                <w:color w:val="000000"/>
                <w:sz w:val="24"/>
              </w:rPr>
              <w:lastRenderedPageBreak/>
              <w:t>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FF3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B5D60" w:rsidRPr="00FF3D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837F4F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1B5D60">
            <w:pPr>
              <w:spacing w:after="0"/>
            </w:pPr>
            <w:r w:rsidRPr="00FF3D6F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FF3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FF3D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FF3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B5D60" w:rsidRPr="00FF3D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837F4F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1B5D60">
            <w:pPr>
              <w:spacing w:after="0"/>
            </w:pPr>
            <w:r w:rsidRPr="00FF3D6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1B5D60" w:rsidP="00FF3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F3D6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27</w:t>
            </w:r>
            <w:bookmarkStart w:id="10" w:name="_GoBack"/>
            <w:bookmarkEnd w:id="10"/>
            <w:r>
              <w:t>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2550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Фотосинтез. Практическая работа «Наблюдение процесса выделения кислорода на свету аквариумными </w:t>
            </w:r>
            <w:r w:rsidRPr="001B5D60">
              <w:rPr>
                <w:rFonts w:ascii="Times New Roman" w:hAnsi="Times New Roman"/>
                <w:color w:val="000000"/>
                <w:sz w:val="24"/>
              </w:rPr>
              <w:lastRenderedPageBreak/>
              <w:t>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FF3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FF3D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1B5D60" w:rsidP="00FF3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2320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5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</w:pPr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FF3D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27.03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5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</w:pPr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08.05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5949" w:rsidRPr="001B5D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D6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5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65949" w:rsidRPr="00837F4F" w:rsidRDefault="00837F4F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65949" w:rsidRDefault="00065949">
            <w:pPr>
              <w:spacing w:after="0"/>
              <w:ind w:left="135"/>
            </w:pPr>
          </w:p>
        </w:tc>
      </w:tr>
      <w:tr w:rsidR="00065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5949" w:rsidRPr="001B5D60" w:rsidRDefault="001B5D60">
            <w:pPr>
              <w:spacing w:after="0"/>
              <w:ind w:left="135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65949" w:rsidRDefault="001B5D60">
            <w:pPr>
              <w:spacing w:after="0"/>
              <w:ind w:left="135"/>
              <w:jc w:val="center"/>
            </w:pPr>
            <w:r w:rsidRPr="001B5D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FF3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65949" w:rsidRPr="00FF3D6F" w:rsidRDefault="00FF3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5949" w:rsidRDefault="00065949"/>
        </w:tc>
      </w:tr>
    </w:tbl>
    <w:p w:rsidR="00065949" w:rsidRDefault="00065949">
      <w:pPr>
        <w:sectPr w:rsidR="00065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5949" w:rsidRPr="00837F4F" w:rsidRDefault="001B5D60" w:rsidP="00837F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block-7676180"/>
      <w:bookmarkEnd w:id="9"/>
      <w:r w:rsidRPr="00FF3D6F"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 w:rsidRPr="00837F4F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ОБРАЗОВАТЕЛЬНОГО ПРОЦЕССА</w:t>
      </w:r>
    </w:p>
    <w:p w:rsidR="00065949" w:rsidRPr="00837F4F" w:rsidRDefault="001B5D60" w:rsidP="00837F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F4F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065949" w:rsidRPr="00837F4F" w:rsidRDefault="001B5D60" w:rsidP="00837F4F">
      <w:pPr>
        <w:pStyle w:val="ae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7F4F">
        <w:rPr>
          <w:rFonts w:ascii="Times New Roman" w:hAnsi="Times New Roman" w:cs="Times New Roman"/>
          <w:color w:val="000000"/>
          <w:sz w:val="28"/>
          <w:szCs w:val="28"/>
        </w:rPr>
        <w:t>​‌‌​</w:t>
      </w:r>
      <w:r w:rsidR="00312EE6" w:rsidRPr="00837F4F">
        <w:rPr>
          <w:rFonts w:ascii="Times New Roman" w:hAnsi="Times New Roman" w:cs="Times New Roman"/>
          <w:sz w:val="28"/>
          <w:szCs w:val="28"/>
        </w:rPr>
        <w:t xml:space="preserve"> </w:t>
      </w:r>
      <w:r w:rsidR="00312EE6" w:rsidRPr="00837F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В. И. Сивоглазов Биология: 6 кл.: </w:t>
      </w:r>
      <w:r w:rsidR="00312EE6" w:rsidRPr="00837F4F">
        <w:rPr>
          <w:rFonts w:ascii="Times New Roman" w:hAnsi="Times New Roman" w:cs="Times New Roman"/>
          <w:color w:val="000000"/>
          <w:sz w:val="28"/>
          <w:szCs w:val="28"/>
        </w:rPr>
        <w:t>учеб. для общеобразоват. Учреждений /</w:t>
      </w:r>
      <w:r w:rsidR="00312EE6" w:rsidRPr="00837F4F">
        <w:rPr>
          <w:rFonts w:ascii="Times New Roman" w:hAnsi="Times New Roman" w:cs="Times New Roman"/>
          <w:color w:val="000000"/>
          <w:sz w:val="28"/>
          <w:szCs w:val="28"/>
        </w:rPr>
        <w:t xml:space="preserve"> В.И, Сивоглазов.- М. Дрофа, 2015</w:t>
      </w:r>
    </w:p>
    <w:p w:rsidR="00CE2940" w:rsidRPr="00837F4F" w:rsidRDefault="00CE2940" w:rsidP="00837F4F">
      <w:pPr>
        <w:pStyle w:val="ae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37F4F">
        <w:rPr>
          <w:rFonts w:ascii="Times New Roman" w:eastAsia="Times New Roman" w:hAnsi="Times New Roman" w:cs="Times New Roman"/>
          <w:color w:val="1A1A1A"/>
          <w:sz w:val="28"/>
          <w:szCs w:val="28"/>
        </w:rPr>
        <w:t>Детская энциклопедия. Я познаю мир. Растения. – М.: АСТ, 2001</w:t>
      </w:r>
    </w:p>
    <w:p w:rsidR="00CE2940" w:rsidRPr="00837F4F" w:rsidRDefault="00CE2940" w:rsidP="00837F4F">
      <w:pPr>
        <w:pStyle w:val="ae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37F4F">
        <w:rPr>
          <w:rFonts w:ascii="Times New Roman" w:eastAsia="Times New Roman" w:hAnsi="Times New Roman" w:cs="Times New Roman"/>
          <w:color w:val="1A1A1A"/>
          <w:sz w:val="28"/>
          <w:szCs w:val="28"/>
        </w:rPr>
        <w:t>А.А.Быстров, Ю.К.Круберг . Школьный определитель растений. – Ленинград.</w:t>
      </w:r>
    </w:p>
    <w:p w:rsidR="00CE2940" w:rsidRPr="00837F4F" w:rsidRDefault="00CE2940" w:rsidP="00837F4F">
      <w:pPr>
        <w:pStyle w:val="ae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65949" w:rsidRPr="00837F4F" w:rsidRDefault="001B5D60" w:rsidP="00837F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F4F">
        <w:rPr>
          <w:rFonts w:ascii="Times New Roman" w:hAnsi="Times New Roman" w:cs="Times New Roman"/>
          <w:color w:val="000000"/>
          <w:sz w:val="28"/>
          <w:szCs w:val="28"/>
        </w:rPr>
        <w:t>​‌‌</w:t>
      </w:r>
    </w:p>
    <w:p w:rsidR="00065949" w:rsidRPr="00837F4F" w:rsidRDefault="001B5D60" w:rsidP="00837F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F4F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065949" w:rsidRPr="00837F4F" w:rsidRDefault="001B5D60" w:rsidP="00837F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F4F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065949" w:rsidRPr="00837F4F" w:rsidRDefault="001B5D60" w:rsidP="00837F4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7F4F">
        <w:rPr>
          <w:rFonts w:ascii="Times New Roman" w:hAnsi="Times New Roman" w:cs="Times New Roman"/>
          <w:color w:val="000000"/>
          <w:sz w:val="28"/>
          <w:szCs w:val="28"/>
        </w:rPr>
        <w:t>​‌‌​</w:t>
      </w:r>
      <w:r w:rsidR="00312EE6" w:rsidRPr="00837F4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12EE6" w:rsidRPr="00837F4F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="00312EE6" w:rsidRPr="00837F4F">
        <w:rPr>
          <w:rFonts w:ascii="Times New Roman" w:hAnsi="Times New Roman" w:cs="Times New Roman"/>
          <w:sz w:val="28"/>
          <w:szCs w:val="28"/>
        </w:rPr>
        <w:t xml:space="preserve"> </w:t>
      </w:r>
      <w:r w:rsidR="00312EE6" w:rsidRPr="00837F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В. И. Сивоглазов Биология: 6 кл.: </w:t>
      </w:r>
      <w:r w:rsidR="00312EE6" w:rsidRPr="00837F4F">
        <w:rPr>
          <w:rFonts w:ascii="Times New Roman" w:hAnsi="Times New Roman" w:cs="Times New Roman"/>
          <w:color w:val="000000"/>
          <w:sz w:val="28"/>
          <w:szCs w:val="28"/>
        </w:rPr>
        <w:t>учеб. для общеобразоват. Учреждений / В.И, Сивоглазов.- М. Дрофа, 2015</w:t>
      </w:r>
    </w:p>
    <w:p w:rsidR="00312EE6" w:rsidRPr="00837F4F" w:rsidRDefault="00312EE6" w:rsidP="00837F4F">
      <w:pPr>
        <w:pStyle w:val="ae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7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биологии. 5-6 классы. Пособие для учителя - Пасечник В.В. и др.</w:t>
      </w:r>
      <w:r w:rsidRPr="00837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2012</w:t>
      </w:r>
    </w:p>
    <w:p w:rsidR="00312EE6" w:rsidRPr="00837F4F" w:rsidRDefault="00CE2940" w:rsidP="00837F4F">
      <w:pPr>
        <w:pStyle w:val="ae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Р.С. </w:t>
      </w:r>
      <w:r w:rsidRPr="0083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3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Нурканова </w:t>
      </w:r>
      <w:r w:rsidRPr="0083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Дидактический материал по биологии: 6кл./ </w:t>
      </w:r>
      <w:r w:rsidRPr="0083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Р.С.  Нурканова</w:t>
      </w:r>
      <w:r w:rsidRPr="0083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2016</w:t>
      </w:r>
    </w:p>
    <w:p w:rsidR="00CE2940" w:rsidRPr="00837F4F" w:rsidRDefault="00CE2940" w:rsidP="00837F4F">
      <w:pPr>
        <w:pStyle w:val="1"/>
        <w:numPr>
          <w:ilvl w:val="0"/>
          <w:numId w:val="36"/>
        </w:numPr>
        <w:shd w:val="clear" w:color="auto" w:fill="FFFFFF"/>
        <w:spacing w:before="0" w:after="0" w:line="360" w:lineRule="auto"/>
        <w:ind w:left="0" w:firstLine="709"/>
        <w:rPr>
          <w:rFonts w:ascii="Times New Roman" w:hAnsi="Times New Roman" w:cs="Times New Roman"/>
          <w:b w:val="0"/>
          <w:color w:val="1A1A1A"/>
        </w:rPr>
      </w:pPr>
      <w:r w:rsidRPr="00837F4F">
        <w:rPr>
          <w:rFonts w:ascii="Times New Roman" w:hAnsi="Times New Roman" w:cs="Times New Roman"/>
          <w:b w:val="0"/>
          <w:color w:val="1A1A1A"/>
        </w:rPr>
        <w:t>Е</w:t>
      </w:r>
      <w:r w:rsidRPr="00837F4F">
        <w:rPr>
          <w:rFonts w:ascii="Times New Roman" w:hAnsi="Times New Roman" w:cs="Times New Roman"/>
          <w:b w:val="0"/>
          <w:color w:val="1A1A1A"/>
        </w:rPr>
        <w:t xml:space="preserve">. В. </w:t>
      </w:r>
      <w:r w:rsidRPr="00837F4F">
        <w:rPr>
          <w:rFonts w:ascii="Times New Roman" w:hAnsi="Times New Roman" w:cs="Times New Roman"/>
          <w:b w:val="0"/>
          <w:color w:val="1A1A1A"/>
        </w:rPr>
        <w:t>Борщевская: Биология. 6-7 классы. Дидактические и диагностические материалы</w:t>
      </w:r>
      <w:r w:rsidRPr="00837F4F">
        <w:rPr>
          <w:rFonts w:ascii="Times New Roman" w:hAnsi="Times New Roman" w:cs="Times New Roman"/>
          <w:b w:val="0"/>
          <w:color w:val="1A1A1A"/>
        </w:rPr>
        <w:t xml:space="preserve">. Аверсэв. 2021 </w:t>
      </w:r>
    </w:p>
    <w:p w:rsidR="00CE2940" w:rsidRPr="00837F4F" w:rsidRDefault="00CE2940" w:rsidP="00837F4F">
      <w:pPr>
        <w:pStyle w:val="1"/>
        <w:numPr>
          <w:ilvl w:val="0"/>
          <w:numId w:val="36"/>
        </w:numPr>
        <w:shd w:val="clear" w:color="auto" w:fill="FFFFFF"/>
        <w:spacing w:before="0" w:after="0" w:line="360" w:lineRule="auto"/>
        <w:ind w:left="0" w:firstLine="709"/>
        <w:rPr>
          <w:rFonts w:ascii="Times New Roman" w:hAnsi="Times New Roman" w:cs="Times New Roman"/>
          <w:b w:val="0"/>
          <w:color w:val="1A1A1A"/>
        </w:rPr>
      </w:pPr>
      <w:r w:rsidRPr="00837F4F">
        <w:rPr>
          <w:rFonts w:ascii="Times New Roman" w:hAnsi="Times New Roman" w:cs="Times New Roman"/>
          <w:color w:val="1A1A1A"/>
          <w:shd w:val="clear" w:color="auto" w:fill="FFFFFF"/>
        </w:rPr>
        <w:t xml:space="preserve"> А. В. Онищенко. Биология в схемах и таблицах.- М.: Виктория плюс,2005.</w:t>
      </w:r>
    </w:p>
    <w:p w:rsidR="00CE2940" w:rsidRPr="00837F4F" w:rsidRDefault="00CE2940" w:rsidP="00837F4F">
      <w:pPr>
        <w:pStyle w:val="ae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37F4F">
        <w:rPr>
          <w:rFonts w:ascii="Times New Roman" w:eastAsia="Times New Roman" w:hAnsi="Times New Roman" w:cs="Times New Roman"/>
          <w:color w:val="1A1A1A"/>
          <w:sz w:val="28"/>
          <w:szCs w:val="28"/>
        </w:rPr>
        <w:t>И.Д.Агеева . Весёлая биология на уроках и праздниках. Методическое пособие.- М. : творческий центр, 2005</w:t>
      </w:r>
    </w:p>
    <w:p w:rsidR="00CE2940" w:rsidRPr="00837F4F" w:rsidRDefault="00CE2940" w:rsidP="00837F4F">
      <w:pPr>
        <w:pStyle w:val="ae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37F4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И.И.Полянский . Ботанические экскурсии. – М.: учпедгиз</w:t>
      </w:r>
    </w:p>
    <w:p w:rsidR="00CE2940" w:rsidRPr="00837F4F" w:rsidRDefault="00CE2940" w:rsidP="00837F4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E2940" w:rsidRPr="00CE2940" w:rsidRDefault="00CE2940" w:rsidP="00CE2940">
      <w:pPr>
        <w:pStyle w:val="1"/>
        <w:shd w:val="clear" w:color="auto" w:fill="FFFFFF"/>
        <w:spacing w:before="0" w:after="0" w:line="360" w:lineRule="auto"/>
        <w:rPr>
          <w:rFonts w:ascii="Times New Roman" w:hAnsi="Times New Roman" w:cs="Times New Roman"/>
          <w:b w:val="0"/>
          <w:color w:val="1A1A1A"/>
        </w:rPr>
      </w:pPr>
      <w:r w:rsidRPr="00CE2940">
        <w:rPr>
          <w:rFonts w:ascii="Times New Roman" w:hAnsi="Times New Roman" w:cs="Times New Roman"/>
          <w:b w:val="0"/>
          <w:color w:val="1A1A1A"/>
        </w:rPr>
        <w:br/>
      </w:r>
    </w:p>
    <w:p w:rsidR="00065949" w:rsidRPr="00312EE6" w:rsidRDefault="00065949">
      <w:pPr>
        <w:spacing w:after="0"/>
        <w:ind w:left="120"/>
      </w:pPr>
    </w:p>
    <w:p w:rsidR="00065949" w:rsidRPr="001B5D60" w:rsidRDefault="001B5D60">
      <w:pPr>
        <w:spacing w:after="0" w:line="480" w:lineRule="auto"/>
        <w:ind w:left="120"/>
      </w:pPr>
      <w:r w:rsidRPr="001B5D60"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065949" w:rsidRPr="00312EE6" w:rsidRDefault="001B5D60">
      <w:pPr>
        <w:spacing w:after="0" w:line="480" w:lineRule="auto"/>
        <w:ind w:left="120"/>
      </w:pPr>
      <w:r w:rsidRPr="00312EE6">
        <w:rPr>
          <w:rFonts w:ascii="Times New Roman" w:hAnsi="Times New Roman"/>
          <w:color w:val="000000"/>
          <w:sz w:val="28"/>
        </w:rPr>
        <w:t>​</w:t>
      </w:r>
      <w:r w:rsidRPr="00312EE6">
        <w:rPr>
          <w:rFonts w:ascii="Times New Roman" w:hAnsi="Times New Roman"/>
          <w:color w:val="333333"/>
          <w:sz w:val="28"/>
        </w:rPr>
        <w:t>​‌‌</w:t>
      </w:r>
      <w:r w:rsidRPr="00312EE6">
        <w:rPr>
          <w:rFonts w:ascii="Times New Roman" w:hAnsi="Times New Roman"/>
          <w:color w:val="000000"/>
          <w:sz w:val="28"/>
        </w:rPr>
        <w:t>​</w:t>
      </w:r>
    </w:p>
    <w:p w:rsidR="00065949" w:rsidRDefault="00CE2940" w:rsidP="00CE2940">
      <w:pPr>
        <w:pStyle w:val="ae"/>
        <w:numPr>
          <w:ilvl w:val="0"/>
          <w:numId w:val="37"/>
        </w:numPr>
      </w:pPr>
      <w:hyperlink r:id="rId39" w:history="1">
        <w:r w:rsidRPr="00CE2940">
          <w:rPr>
            <w:rStyle w:val="ab"/>
          </w:rPr>
          <w:t>Биология - 6 класс - Российская электронная школа (</w:t>
        </w:r>
        <w:r>
          <w:rPr>
            <w:rStyle w:val="ab"/>
          </w:rPr>
          <w:t>resh</w:t>
        </w:r>
        <w:r w:rsidRPr="00CE2940">
          <w:rPr>
            <w:rStyle w:val="ab"/>
          </w:rPr>
          <w:t>.</w:t>
        </w:r>
        <w:r>
          <w:rPr>
            <w:rStyle w:val="ab"/>
          </w:rPr>
          <w:t>edu</w:t>
        </w:r>
        <w:r w:rsidRPr="00CE2940">
          <w:rPr>
            <w:rStyle w:val="ab"/>
          </w:rPr>
          <w:t>.</w:t>
        </w:r>
        <w:r>
          <w:rPr>
            <w:rStyle w:val="ab"/>
          </w:rPr>
          <w:t>ru</w:t>
        </w:r>
        <w:r w:rsidRPr="00CE2940">
          <w:rPr>
            <w:rStyle w:val="ab"/>
          </w:rPr>
          <w:t>)</w:t>
        </w:r>
      </w:hyperlink>
      <w:r>
        <w:t xml:space="preserve"> – Российская электронная школа </w:t>
      </w:r>
    </w:p>
    <w:p w:rsidR="00CE2940" w:rsidRDefault="00CE2940" w:rsidP="00837F4F">
      <w:pPr>
        <w:pStyle w:val="ae"/>
      </w:pPr>
    </w:p>
    <w:p w:rsidR="00CE2940" w:rsidRDefault="00CE2940" w:rsidP="00CE2940"/>
    <w:p w:rsidR="00CE2940" w:rsidRPr="00CE2940" w:rsidRDefault="00CE2940" w:rsidP="00CE2940">
      <w:pPr>
        <w:pStyle w:val="ae"/>
        <w:numPr>
          <w:ilvl w:val="0"/>
          <w:numId w:val="37"/>
        </w:numPr>
        <w:sectPr w:rsidR="00CE2940" w:rsidRPr="00CE294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B5D60" w:rsidRPr="00312EE6" w:rsidRDefault="001B5D60"/>
    <w:sectPr w:rsidR="001B5D60" w:rsidRPr="00312E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A6"/>
    <w:multiLevelType w:val="multilevel"/>
    <w:tmpl w:val="532C377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10394"/>
    <w:multiLevelType w:val="multilevel"/>
    <w:tmpl w:val="C2EA319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A5033"/>
    <w:multiLevelType w:val="multilevel"/>
    <w:tmpl w:val="0D62DCF4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67DE2"/>
    <w:multiLevelType w:val="multilevel"/>
    <w:tmpl w:val="0FC8B81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D7562"/>
    <w:multiLevelType w:val="multilevel"/>
    <w:tmpl w:val="EBF80FC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A5693"/>
    <w:multiLevelType w:val="multilevel"/>
    <w:tmpl w:val="2306E8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E3466"/>
    <w:multiLevelType w:val="multilevel"/>
    <w:tmpl w:val="C0FE5B5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D3942"/>
    <w:multiLevelType w:val="hybridMultilevel"/>
    <w:tmpl w:val="F674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39BE"/>
    <w:multiLevelType w:val="multilevel"/>
    <w:tmpl w:val="CCC6573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92255D"/>
    <w:multiLevelType w:val="multilevel"/>
    <w:tmpl w:val="4D90EAE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50689"/>
    <w:multiLevelType w:val="multilevel"/>
    <w:tmpl w:val="E13AFB3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831B89"/>
    <w:multiLevelType w:val="hybridMultilevel"/>
    <w:tmpl w:val="263E693E"/>
    <w:lvl w:ilvl="0" w:tplc="186AF88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9CC2148"/>
    <w:multiLevelType w:val="multilevel"/>
    <w:tmpl w:val="0526D21E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D025C4"/>
    <w:multiLevelType w:val="multilevel"/>
    <w:tmpl w:val="FBC8CA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A7274"/>
    <w:multiLevelType w:val="multilevel"/>
    <w:tmpl w:val="2C9CD5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D49E3"/>
    <w:multiLevelType w:val="multilevel"/>
    <w:tmpl w:val="75A4820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2F7B48"/>
    <w:multiLevelType w:val="multilevel"/>
    <w:tmpl w:val="8C367C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3B2D04"/>
    <w:multiLevelType w:val="multilevel"/>
    <w:tmpl w:val="388A591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F02B78"/>
    <w:multiLevelType w:val="multilevel"/>
    <w:tmpl w:val="C56C52C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E6067A"/>
    <w:multiLevelType w:val="multilevel"/>
    <w:tmpl w:val="2C9A9F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DA696F"/>
    <w:multiLevelType w:val="multilevel"/>
    <w:tmpl w:val="3FA6539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894704"/>
    <w:multiLevelType w:val="multilevel"/>
    <w:tmpl w:val="3A56450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2773C1"/>
    <w:multiLevelType w:val="multilevel"/>
    <w:tmpl w:val="1E12DD7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266875"/>
    <w:multiLevelType w:val="multilevel"/>
    <w:tmpl w:val="4378C52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6615ED"/>
    <w:multiLevelType w:val="multilevel"/>
    <w:tmpl w:val="A6521FF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6A2075"/>
    <w:multiLevelType w:val="multilevel"/>
    <w:tmpl w:val="A1D4F3B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6E6A8E"/>
    <w:multiLevelType w:val="multilevel"/>
    <w:tmpl w:val="38BE3D42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C911EF"/>
    <w:multiLevelType w:val="multilevel"/>
    <w:tmpl w:val="7676F9F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475195"/>
    <w:multiLevelType w:val="multilevel"/>
    <w:tmpl w:val="F8FEAFBA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723CEE"/>
    <w:multiLevelType w:val="multilevel"/>
    <w:tmpl w:val="6370306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B146CA"/>
    <w:multiLevelType w:val="multilevel"/>
    <w:tmpl w:val="018000A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593926"/>
    <w:multiLevelType w:val="multilevel"/>
    <w:tmpl w:val="597AF46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CD2FE3"/>
    <w:multiLevelType w:val="multilevel"/>
    <w:tmpl w:val="BAEA271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D3D41"/>
    <w:multiLevelType w:val="multilevel"/>
    <w:tmpl w:val="58B4581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DC0BE2"/>
    <w:multiLevelType w:val="multilevel"/>
    <w:tmpl w:val="2F7CFB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057D2E"/>
    <w:multiLevelType w:val="multilevel"/>
    <w:tmpl w:val="673E50A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C22D3B"/>
    <w:multiLevelType w:val="multilevel"/>
    <w:tmpl w:val="B32081B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32"/>
  </w:num>
  <w:num w:numId="4">
    <w:abstractNumId w:val="15"/>
  </w:num>
  <w:num w:numId="5">
    <w:abstractNumId w:val="24"/>
  </w:num>
  <w:num w:numId="6">
    <w:abstractNumId w:val="23"/>
  </w:num>
  <w:num w:numId="7">
    <w:abstractNumId w:val="5"/>
  </w:num>
  <w:num w:numId="8">
    <w:abstractNumId w:val="17"/>
  </w:num>
  <w:num w:numId="9">
    <w:abstractNumId w:val="21"/>
  </w:num>
  <w:num w:numId="10">
    <w:abstractNumId w:val="19"/>
  </w:num>
  <w:num w:numId="11">
    <w:abstractNumId w:val="36"/>
  </w:num>
  <w:num w:numId="12">
    <w:abstractNumId w:val="0"/>
  </w:num>
  <w:num w:numId="13">
    <w:abstractNumId w:val="4"/>
  </w:num>
  <w:num w:numId="14">
    <w:abstractNumId w:val="35"/>
  </w:num>
  <w:num w:numId="15">
    <w:abstractNumId w:val="16"/>
  </w:num>
  <w:num w:numId="16">
    <w:abstractNumId w:val="34"/>
  </w:num>
  <w:num w:numId="17">
    <w:abstractNumId w:val="10"/>
  </w:num>
  <w:num w:numId="18">
    <w:abstractNumId w:val="8"/>
  </w:num>
  <w:num w:numId="19">
    <w:abstractNumId w:val="22"/>
  </w:num>
  <w:num w:numId="20">
    <w:abstractNumId w:val="30"/>
  </w:num>
  <w:num w:numId="21">
    <w:abstractNumId w:val="14"/>
  </w:num>
  <w:num w:numId="22">
    <w:abstractNumId w:val="9"/>
  </w:num>
  <w:num w:numId="23">
    <w:abstractNumId w:val="31"/>
  </w:num>
  <w:num w:numId="24">
    <w:abstractNumId w:val="29"/>
  </w:num>
  <w:num w:numId="25">
    <w:abstractNumId w:val="33"/>
  </w:num>
  <w:num w:numId="26">
    <w:abstractNumId w:val="27"/>
  </w:num>
  <w:num w:numId="27">
    <w:abstractNumId w:val="18"/>
  </w:num>
  <w:num w:numId="28">
    <w:abstractNumId w:val="1"/>
  </w:num>
  <w:num w:numId="29">
    <w:abstractNumId w:val="12"/>
  </w:num>
  <w:num w:numId="30">
    <w:abstractNumId w:val="20"/>
  </w:num>
  <w:num w:numId="31">
    <w:abstractNumId w:val="26"/>
  </w:num>
  <w:num w:numId="32">
    <w:abstractNumId w:val="25"/>
  </w:num>
  <w:num w:numId="33">
    <w:abstractNumId w:val="28"/>
  </w:num>
  <w:num w:numId="34">
    <w:abstractNumId w:val="2"/>
  </w:num>
  <w:num w:numId="35">
    <w:abstractNumId w:val="3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9"/>
    <w:rsid w:val="00065949"/>
    <w:rsid w:val="001B5D60"/>
    <w:rsid w:val="00312EE6"/>
    <w:rsid w:val="008374D6"/>
    <w:rsid w:val="00837F4F"/>
    <w:rsid w:val="00880635"/>
    <w:rsid w:val="00CE2940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1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1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8d0" TargetMode="External"/><Relationship Id="rId13" Type="http://schemas.openxmlformats.org/officeDocument/2006/relationships/hyperlink" Target="https://m.edsoo.ru/863d0fde" TargetMode="External"/><Relationship Id="rId18" Type="http://schemas.openxmlformats.org/officeDocument/2006/relationships/hyperlink" Target="https://m.edsoo.ru/863d197a" TargetMode="External"/><Relationship Id="rId26" Type="http://schemas.openxmlformats.org/officeDocument/2006/relationships/hyperlink" Target="https://m.edsoo.ru/863d3b4e" TargetMode="External"/><Relationship Id="rId39" Type="http://schemas.openxmlformats.org/officeDocument/2006/relationships/hyperlink" Target="https://resh.edu.ru/subject/5/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63d1e98" TargetMode="External"/><Relationship Id="rId34" Type="http://schemas.openxmlformats.org/officeDocument/2006/relationships/hyperlink" Target="https://m.edsoo.ru/863d3cca" TargetMode="Externa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de0" TargetMode="External"/><Relationship Id="rId17" Type="http://schemas.openxmlformats.org/officeDocument/2006/relationships/hyperlink" Target="https://m.edsoo.ru/863d1402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2c08" TargetMode="External"/><Relationship Id="rId38" Type="http://schemas.openxmlformats.org/officeDocument/2006/relationships/hyperlink" Target="https://m.edsoo.ru/863d34d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3cca" TargetMode="External"/><Relationship Id="rId20" Type="http://schemas.openxmlformats.org/officeDocument/2006/relationships/hyperlink" Target="https://m.edsoo.ru/863d28ca" TargetMode="External"/><Relationship Id="rId29" Type="http://schemas.openxmlformats.org/officeDocument/2006/relationships/hyperlink" Target="https://m.edsoo.ru/863d202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c82" TargetMode="External"/><Relationship Id="rId24" Type="http://schemas.openxmlformats.org/officeDocument/2006/relationships/hyperlink" Target="https://m.edsoo.ru/863d3842" TargetMode="External"/><Relationship Id="rId32" Type="http://schemas.openxmlformats.org/officeDocument/2006/relationships/hyperlink" Target="https://m.edsoo.ru/863d2320" TargetMode="External"/><Relationship Id="rId37" Type="http://schemas.openxmlformats.org/officeDocument/2006/relationships/hyperlink" Target="https://m.edsoo.ru/863d39c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d12ae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1b00" TargetMode="External"/><Relationship Id="rId36" Type="http://schemas.openxmlformats.org/officeDocument/2006/relationships/hyperlink" Target="https://m.edsoo.ru/863d3842" TargetMode="External"/><Relationship Id="rId10" Type="http://schemas.openxmlformats.org/officeDocument/2006/relationships/hyperlink" Target="https://m.edsoo.ru/863d0af2" TargetMode="External"/><Relationship Id="rId19" Type="http://schemas.openxmlformats.org/officeDocument/2006/relationships/hyperlink" Target="https://m.edsoo.ru/863d1c90" TargetMode="External"/><Relationship Id="rId31" Type="http://schemas.openxmlformats.org/officeDocument/2006/relationships/hyperlink" Target="https://m.edsoo.ru/863d21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8d0" TargetMode="External"/><Relationship Id="rId14" Type="http://schemas.openxmlformats.org/officeDocument/2006/relationships/hyperlink" Target="https://m.edsoo.ru/863d115a" TargetMode="External"/><Relationship Id="rId22" Type="http://schemas.openxmlformats.org/officeDocument/2006/relationships/hyperlink" Target="https://m.edsoo.ru/863d2c08" TargetMode="External"/><Relationship Id="rId27" Type="http://schemas.openxmlformats.org/officeDocument/2006/relationships/hyperlink" Target="https://m.edsoo.ru/863d2550" TargetMode="External"/><Relationship Id="rId30" Type="http://schemas.openxmlformats.org/officeDocument/2006/relationships/hyperlink" Target="https://m.edsoo.ru/863d2028" TargetMode="External"/><Relationship Id="rId35" Type="http://schemas.openxmlformats.org/officeDocument/2006/relationships/hyperlink" Target="https://m.edsoo.ru/863d2f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2023-08-28T08:58:00Z</dcterms:created>
  <dcterms:modified xsi:type="dcterms:W3CDTF">2023-08-28T08:58:00Z</dcterms:modified>
</cp:coreProperties>
</file>