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Перми</w:t>
      </w:r>
      <w:r>
        <w:rPr>
          <w:b/>
          <w:lang w:val="ru-RU"/>
        </w:rPr>
      </w:r>
      <w:r>
        <w:rPr>
          <w:b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г.Перми</w:t>
      </w: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объединения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Королёв Владимир Владимирович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Нечипоренко Марина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МАОУ "Гимназия №7"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 от «31»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АДАПТИРОВАННАЯ РАБОЧАЯ 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английскому языку для обучающихся с ОВЗ (ЗПР)</w:t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5 - 9 класс</w:t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0"/>
        <w:jc w:val="left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Пермь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pStyle w:val="640"/>
        <w:ind w:left="0" w:right="1064"/>
        <w:jc w:val="left"/>
      </w:pPr>
      <w:r/>
      <w:r/>
    </w:p>
    <w:p>
      <w:pPr>
        <w:pStyle w:val="640"/>
        <w:ind w:left="0" w:right="1064"/>
        <w:sectPr>
          <w:footnotePr/>
          <w:endnotePr/>
          <w:type w:val="continuous"/>
          <w:pgSz w:w="11910" w:h="16840" w:orient="portrait"/>
          <w:pgMar w:top="940" w:right="300" w:bottom="280" w:left="2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34"/>
        <w:ind w:left="1103" w:right="1064"/>
        <w:jc w:val="center"/>
        <w:spacing w:before="76" w:line="240" w:lineRule="auto"/>
      </w:pPr>
      <w:r>
        <w:t xml:space="preserve">1.Пояснительная</w:t>
      </w:r>
      <w:r>
        <w:rPr>
          <w:spacing w:val="-3"/>
        </w:rPr>
        <w:t xml:space="preserve"> </w:t>
      </w:r>
      <w:r>
        <w:t xml:space="preserve">записка.</w:t>
      </w:r>
      <w:r/>
    </w:p>
    <w:p>
      <w:pPr>
        <w:pStyle w:val="640"/>
        <w:ind w:left="0"/>
        <w:spacing w:before="7"/>
        <w:rPr>
          <w:b/>
          <w:sz w:val="23"/>
        </w:rPr>
      </w:pPr>
      <w:r>
        <w:rPr>
          <w:b/>
          <w:sz w:val="23"/>
        </w:rPr>
      </w:r>
      <w:r>
        <w:rPr>
          <w:b/>
          <w:sz w:val="23"/>
        </w:rPr>
      </w:r>
    </w:p>
    <w:p>
      <w:pPr>
        <w:pStyle w:val="640"/>
        <w:ind w:right="552" w:firstLine="300"/>
        <w:jc w:val="both"/>
        <w:spacing w:before="1"/>
      </w:pPr>
      <w:r>
        <w:t xml:space="preserve">Адаптированная рабочая учебная программа по английскому языку составлена для обучающихся</w:t>
      </w:r>
      <w:r>
        <w:rPr>
          <w:spacing w:val="-57"/>
        </w:rPr>
        <w:t xml:space="preserve"> </w:t>
      </w:r>
      <w:r>
        <w:t xml:space="preserve">5</w:t>
      </w:r>
      <w:r>
        <w:rPr>
          <w:spacing w:val="-1"/>
        </w:rPr>
        <w:t xml:space="preserve"> </w:t>
      </w:r>
      <w:r>
        <w:t xml:space="preserve">– 9 классов с ОВЗ</w:t>
      </w:r>
      <w:r>
        <w:rPr>
          <w:spacing w:val="1"/>
        </w:rPr>
        <w:t xml:space="preserve"> </w:t>
      </w:r>
      <w:r>
        <w:t xml:space="preserve">(ЗПР).</w:t>
      </w:r>
      <w:r/>
    </w:p>
    <w:p>
      <w:pPr>
        <w:pStyle w:val="640"/>
        <w:ind w:right="423" w:firstLine="480"/>
        <w:jc w:val="both"/>
      </w:pPr>
      <w:r>
        <w:t xml:space="preserve">У учащихся с задержкой психического развития, обучающихся по адаптированной основной</w:t>
      </w:r>
      <w:r>
        <w:rPr>
          <w:spacing w:val="1"/>
        </w:rPr>
        <w:t xml:space="preserve"> </w:t>
      </w:r>
      <w:r>
        <w:t xml:space="preserve">общеобразовательной</w:t>
      </w:r>
      <w:r>
        <w:rPr>
          <w:spacing w:val="-1"/>
        </w:rPr>
        <w:t xml:space="preserve"> </w:t>
      </w:r>
      <w:r>
        <w:t xml:space="preserve">программе,</w:t>
      </w:r>
      <w:r>
        <w:rPr>
          <w:spacing w:val="-1"/>
        </w:rPr>
        <w:t xml:space="preserve"> </w:t>
      </w:r>
      <w:r>
        <w:t xml:space="preserve">особые</w:t>
      </w:r>
      <w:r>
        <w:rPr>
          <w:spacing w:val="-3"/>
        </w:rPr>
        <w:t xml:space="preserve"> </w:t>
      </w:r>
      <w:r>
        <w:t xml:space="preserve">образовательные</w:t>
      </w:r>
      <w:r>
        <w:rPr>
          <w:spacing w:val="-2"/>
        </w:rPr>
        <w:t xml:space="preserve"> </w:t>
      </w:r>
      <w:r>
        <w:t xml:space="preserve">потребности</w:t>
      </w:r>
      <w:r>
        <w:rPr>
          <w:spacing w:val="-1"/>
        </w:rPr>
        <w:t xml:space="preserve"> </w:t>
      </w:r>
      <w:r>
        <w:t xml:space="preserve">заключаются</w:t>
      </w:r>
      <w:r>
        <w:rPr>
          <w:spacing w:val="-1"/>
        </w:rPr>
        <w:t xml:space="preserve"> </w:t>
      </w:r>
      <w:r>
        <w:t xml:space="preserve">в:</w:t>
      </w:r>
      <w:r/>
    </w:p>
    <w:p>
      <w:pPr>
        <w:pStyle w:val="641"/>
        <w:numPr>
          <w:ilvl w:val="0"/>
          <w:numId w:val="8"/>
        </w:numPr>
        <w:ind w:right="423" w:firstLine="0"/>
        <w:jc w:val="both"/>
        <w:tabs>
          <w:tab w:val="left" w:pos="693" w:leader="none"/>
        </w:tabs>
        <w:rPr>
          <w:sz w:val="24"/>
        </w:rPr>
      </w:pPr>
      <w:r>
        <w:rPr>
          <w:sz w:val="24"/>
        </w:rPr>
        <w:t xml:space="preserve">учете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истощаемости)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ЗПР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всего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учебно-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процесса;</w:t>
      </w:r>
      <w:r>
        <w:rPr>
          <w:sz w:val="24"/>
        </w:rPr>
      </w:r>
    </w:p>
    <w:p>
      <w:pPr>
        <w:pStyle w:val="641"/>
        <w:numPr>
          <w:ilvl w:val="0"/>
          <w:numId w:val="8"/>
        </w:numPr>
        <w:ind w:right="421" w:firstLine="0"/>
        <w:jc w:val="both"/>
        <w:tabs>
          <w:tab w:val="left" w:pos="832" w:leader="none"/>
        </w:tabs>
        <w:rPr>
          <w:sz w:val="24"/>
        </w:rPr>
      </w:pPr>
      <w:r>
        <w:rPr>
          <w:sz w:val="24"/>
        </w:rPr>
        <w:t xml:space="preserve">учете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ответственности, трудностей эмоционального контроля) школьников с ЗПР при организации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процесса;</w:t>
      </w:r>
      <w:r>
        <w:rPr>
          <w:sz w:val="24"/>
        </w:rPr>
      </w:r>
    </w:p>
    <w:p>
      <w:pPr>
        <w:pStyle w:val="641"/>
        <w:numPr>
          <w:ilvl w:val="0"/>
          <w:numId w:val="8"/>
        </w:numPr>
        <w:ind w:right="428" w:firstLine="0"/>
        <w:tabs>
          <w:tab w:val="left" w:pos="774" w:leader="none"/>
          <w:tab w:val="left" w:pos="775" w:leader="none"/>
          <w:tab w:val="left" w:pos="2308" w:leader="none"/>
          <w:tab w:val="left" w:pos="3850" w:leader="none"/>
          <w:tab w:val="left" w:pos="4915" w:leader="none"/>
          <w:tab w:val="left" w:pos="6200" w:leader="none"/>
          <w:tab w:val="left" w:pos="6545" w:leader="none"/>
          <w:tab w:val="left" w:pos="7838" w:leader="none"/>
          <w:tab w:val="left" w:pos="8197" w:leader="none"/>
          <w:tab w:val="left" w:pos="9758" w:leader="none"/>
        </w:tabs>
        <w:rPr>
          <w:sz w:val="24"/>
        </w:rPr>
      </w:pPr>
      <w:r>
        <w:rPr>
          <w:sz w:val="24"/>
        </w:rPr>
        <w:t xml:space="preserve">обеспечении</w:t>
      </w:r>
      <w:r>
        <w:rPr>
          <w:sz w:val="24"/>
        </w:rPr>
        <w:tab/>
        <w:t xml:space="preserve">специальной</w:t>
      </w:r>
      <w:r>
        <w:rPr>
          <w:sz w:val="24"/>
        </w:rPr>
        <w:tab/>
        <w:t xml:space="preserve">помощи</w:t>
      </w:r>
      <w:r>
        <w:rPr>
          <w:sz w:val="24"/>
        </w:rPr>
        <w:tab/>
        <w:t xml:space="preserve">подростку</w:t>
      </w:r>
      <w:r>
        <w:rPr>
          <w:sz w:val="24"/>
        </w:rPr>
        <w:tab/>
        <w:t xml:space="preserve">в</w:t>
      </w:r>
      <w:r>
        <w:rPr>
          <w:sz w:val="24"/>
        </w:rPr>
        <w:tab/>
        <w:t xml:space="preserve">осознании</w:t>
      </w:r>
      <w:r>
        <w:rPr>
          <w:sz w:val="24"/>
        </w:rPr>
        <w:tab/>
        <w:t xml:space="preserve">и</w:t>
      </w:r>
      <w:r>
        <w:rPr>
          <w:sz w:val="24"/>
        </w:rPr>
        <w:tab/>
        <w:t xml:space="preserve">преодолении</w:t>
      </w:r>
      <w:r>
        <w:rPr>
          <w:sz w:val="24"/>
        </w:rPr>
        <w:tab/>
      </w:r>
      <w:r>
        <w:rPr>
          <w:spacing w:val="-1"/>
          <w:sz w:val="24"/>
        </w:rPr>
        <w:t xml:space="preserve"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волевого усилия;</w:t>
      </w:r>
      <w:r>
        <w:rPr>
          <w:sz w:val="24"/>
        </w:rPr>
      </w:r>
    </w:p>
    <w:p>
      <w:pPr>
        <w:pStyle w:val="641"/>
        <w:numPr>
          <w:ilvl w:val="0"/>
          <w:numId w:val="8"/>
        </w:numPr>
        <w:ind w:right="426" w:firstLine="0"/>
        <w:tabs>
          <w:tab w:val="left" w:pos="643" w:leader="none"/>
        </w:tabs>
        <w:rPr>
          <w:sz w:val="24"/>
        </w:rPr>
      </w:pPr>
      <w:r>
        <w:rPr>
          <w:sz w:val="24"/>
        </w:rPr>
        <w:t xml:space="preserve">обеспечении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постоянного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контроля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усвоением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учебных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профилактики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пробелов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щадящей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системой оценивания;</w:t>
      </w:r>
      <w:r>
        <w:rPr>
          <w:sz w:val="24"/>
        </w:rPr>
      </w:r>
    </w:p>
    <w:p>
      <w:pPr>
        <w:pStyle w:val="641"/>
        <w:numPr>
          <w:ilvl w:val="0"/>
          <w:numId w:val="8"/>
        </w:numPr>
        <w:ind w:right="425" w:firstLine="0"/>
        <w:tabs>
          <w:tab w:val="left" w:pos="698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систематической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усвоении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предметов,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требующих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высокой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сформированности</w:t>
      </w:r>
      <w:r>
        <w:rPr>
          <w:sz w:val="24"/>
        </w:rPr>
        <w:t xml:space="preserve"> абстрактно-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логического мышления.</w:t>
      </w:r>
      <w:r>
        <w:rPr>
          <w:sz w:val="24"/>
        </w:rPr>
      </w:r>
    </w:p>
    <w:p>
      <w:pPr>
        <w:pStyle w:val="634"/>
        <w:ind w:left="640"/>
        <w:spacing w:before="3"/>
      </w:pPr>
      <w:r>
        <w:t xml:space="preserve">Коррекционно</w:t>
      </w:r>
      <w:r>
        <w:rPr>
          <w:spacing w:val="-2"/>
        </w:rPr>
        <w:t xml:space="preserve"> </w:t>
      </w:r>
      <w:r>
        <w:t xml:space="preserve">-</w:t>
      </w:r>
      <w:r>
        <w:rPr>
          <w:spacing w:val="-3"/>
        </w:rPr>
        <w:t xml:space="preserve"> </w:t>
      </w:r>
      <w:r>
        <w:t xml:space="preserve">развивающая</w:t>
      </w:r>
      <w:r>
        <w:rPr>
          <w:spacing w:val="-2"/>
        </w:rPr>
        <w:t xml:space="preserve"> </w:t>
      </w:r>
      <w:r>
        <w:t xml:space="preserve">работа</w:t>
      </w:r>
      <w:r/>
    </w:p>
    <w:p>
      <w:pPr>
        <w:pStyle w:val="640"/>
        <w:ind w:right="420"/>
        <w:jc w:val="both"/>
      </w:pPr>
      <w:r>
        <w:t xml:space="preserve">Конкретные</w:t>
      </w:r>
      <w:r>
        <w:rPr>
          <w:spacing w:val="1"/>
        </w:rPr>
        <w:t xml:space="preserve"> </w:t>
      </w:r>
      <w:r>
        <w:t xml:space="preserve">методические</w:t>
      </w:r>
      <w:r>
        <w:rPr>
          <w:spacing w:val="1"/>
        </w:rPr>
        <w:t xml:space="preserve"> </w:t>
      </w:r>
      <w:r>
        <w:t xml:space="preserve">пути</w:t>
      </w:r>
      <w:r>
        <w:rPr>
          <w:spacing w:val="1"/>
        </w:rPr>
        <w:t xml:space="preserve"> </w:t>
      </w:r>
      <w:r>
        <w:t xml:space="preserve">коррекционно</w:t>
      </w:r>
      <w:r>
        <w:t xml:space="preserve">–развивающей</w:t>
      </w:r>
      <w:r>
        <w:rPr>
          <w:spacing w:val="1"/>
        </w:rPr>
        <w:t xml:space="preserve"> </w:t>
      </w:r>
      <w:r>
        <w:t xml:space="preserve">работы</w:t>
      </w:r>
      <w:r>
        <w:rPr>
          <w:spacing w:val="1"/>
        </w:rPr>
        <w:t xml:space="preserve"> </w:t>
      </w:r>
      <w:r>
        <w:t xml:space="preserve">избираются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учѐтом</w:t>
      </w:r>
      <w:r>
        <w:rPr>
          <w:spacing w:val="1"/>
        </w:rPr>
        <w:t xml:space="preserve"> </w:t>
      </w:r>
      <w:r>
        <w:t xml:space="preserve">особенностей интеллектуальной и эмоционально – волевой сферы учащихся на том или ином этапе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обучения.</w:t>
      </w:r>
      <w:r/>
    </w:p>
    <w:p>
      <w:pPr>
        <w:pStyle w:val="640"/>
        <w:jc w:val="both"/>
      </w:pPr>
      <w:r>
        <w:t xml:space="preserve">Реализация</w:t>
      </w:r>
      <w:r>
        <w:rPr>
          <w:spacing w:val="-8"/>
        </w:rPr>
        <w:t xml:space="preserve"> </w:t>
      </w:r>
      <w:r>
        <w:t xml:space="preserve">коррекционной</w:t>
      </w:r>
      <w:r>
        <w:rPr>
          <w:spacing w:val="-6"/>
        </w:rPr>
        <w:t xml:space="preserve"> </w:t>
      </w:r>
      <w:r>
        <w:t xml:space="preserve">направленности</w:t>
      </w:r>
      <w:r>
        <w:rPr>
          <w:spacing w:val="-5"/>
        </w:rPr>
        <w:t xml:space="preserve"> </w:t>
      </w:r>
      <w:r>
        <w:t xml:space="preserve">обучения:</w:t>
      </w:r>
      <w:r/>
    </w:p>
    <w:p>
      <w:pPr>
        <w:pStyle w:val="641"/>
        <w:numPr>
          <w:ilvl w:val="0"/>
          <w:numId w:val="7"/>
        </w:numPr>
        <w:ind w:right="426" w:firstLine="0"/>
        <w:tabs>
          <w:tab w:val="left" w:pos="604" w:leader="none"/>
        </w:tabs>
        <w:rPr>
          <w:sz w:val="24"/>
        </w:rPr>
      </w:pPr>
      <w:r>
        <w:rPr>
          <w:sz w:val="24"/>
        </w:rPr>
        <w:t xml:space="preserve">выделение существенных признаков изучаемых явлений (умение анализировать выделять главное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материале);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30" w:firstLine="0"/>
        <w:tabs>
          <w:tab w:val="left" w:pos="624" w:leader="none"/>
        </w:tabs>
        <w:rPr>
          <w:sz w:val="24"/>
        </w:rPr>
      </w:pPr>
      <w:r>
        <w:rPr>
          <w:sz w:val="24"/>
        </w:rPr>
        <w:t xml:space="preserve">опора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объективные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внутренние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связи,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содержание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изучаемого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(в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предмета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предметов);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16" w:firstLine="0"/>
        <w:tabs>
          <w:tab w:val="left" w:pos="750" w:leader="none"/>
          <w:tab w:val="left" w:pos="751" w:leader="none"/>
          <w:tab w:val="left" w:pos="2202" w:leader="none"/>
          <w:tab w:val="left" w:pos="2526" w:leader="none"/>
          <w:tab w:val="left" w:pos="4027" w:leader="none"/>
          <w:tab w:val="left" w:pos="4968" w:leader="none"/>
          <w:tab w:val="left" w:pos="6347" w:leader="none"/>
          <w:tab w:val="left" w:pos="7669" w:leader="none"/>
          <w:tab w:val="left" w:pos="9010" w:leader="none"/>
          <w:tab w:val="left" w:pos="10799" w:leader="none"/>
        </w:tabs>
        <w:rPr>
          <w:sz w:val="24"/>
        </w:rPr>
      </w:pPr>
      <w:r>
        <w:rPr>
          <w:sz w:val="24"/>
        </w:rPr>
        <w:t xml:space="preserve">соблюдение</w:t>
      </w:r>
      <w:r>
        <w:rPr>
          <w:sz w:val="24"/>
        </w:rPr>
        <w:tab/>
        <w:t xml:space="preserve">в</w:t>
      </w:r>
      <w:r>
        <w:rPr>
          <w:sz w:val="24"/>
        </w:rPr>
        <w:tab/>
        <w:t xml:space="preserve">определение</w:t>
      </w:r>
      <w:r>
        <w:rPr>
          <w:sz w:val="24"/>
        </w:rPr>
        <w:tab/>
      </w:r>
      <w:r>
        <w:rPr>
          <w:sz w:val="24"/>
        </w:rPr>
        <w:t xml:space="preserve">объѐма</w:t>
      </w:r>
      <w:r>
        <w:rPr>
          <w:sz w:val="24"/>
        </w:rPr>
        <w:tab/>
        <w:t xml:space="preserve">изучаемого</w:t>
      </w:r>
      <w:r>
        <w:rPr>
          <w:sz w:val="24"/>
        </w:rPr>
        <w:tab/>
        <w:t xml:space="preserve">материала,</w:t>
      </w:r>
      <w:r>
        <w:rPr>
          <w:sz w:val="24"/>
        </w:rPr>
        <w:tab/>
        <w:t xml:space="preserve">принципов</w:t>
      </w:r>
      <w:r>
        <w:rPr>
          <w:sz w:val="24"/>
        </w:rPr>
        <w:tab/>
        <w:t xml:space="preserve">необходимости</w:t>
      </w:r>
      <w:r>
        <w:rPr>
          <w:sz w:val="24"/>
        </w:rPr>
        <w:tab/>
      </w:r>
      <w:r>
        <w:rPr>
          <w:spacing w:val="-2"/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достаточности;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17" w:firstLine="0"/>
        <w:tabs>
          <w:tab w:val="left" w:pos="703" w:leader="none"/>
        </w:tabs>
        <w:rPr>
          <w:sz w:val="24"/>
        </w:rPr>
      </w:pPr>
      <w:r>
        <w:rPr>
          <w:sz w:val="24"/>
        </w:rPr>
        <w:t xml:space="preserve">учет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индивидуальных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ребенка,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т.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е.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обеспечение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личностно-ориентированного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обучения;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практико-ориентированная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процесса;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обучающегося;</w:t>
      </w:r>
      <w:r>
        <w:rPr>
          <w:sz w:val="24"/>
        </w:rPr>
      </w:r>
    </w:p>
    <w:p>
      <w:pPr>
        <w:pStyle w:val="641"/>
        <w:numPr>
          <w:ilvl w:val="0"/>
          <w:numId w:val="6"/>
        </w:numPr>
        <w:tabs>
          <w:tab w:val="left" w:pos="700" w:leader="none"/>
        </w:tabs>
        <w:rPr>
          <w:sz w:val="24"/>
        </w:rPr>
      </w:pPr>
      <w:r>
        <w:rPr>
          <w:sz w:val="24"/>
        </w:rPr>
        <w:t xml:space="preserve"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планируемого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пропедевтическую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z w:val="24"/>
        </w:rPr>
      </w:r>
    </w:p>
    <w:p>
      <w:pPr>
        <w:pStyle w:val="640"/>
        <w:ind w:right="427"/>
        <w:jc w:val="both"/>
      </w:pPr>
      <w:r>
        <w:t xml:space="preserve">Распределение часов по разделам и темам, ориентировано на используемый УМК, с </w:t>
      </w:r>
      <w:r>
        <w:t xml:space="preserve">учѐтом</w:t>
      </w:r>
      <w:r>
        <w:t xml:space="preserve"> особых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-2"/>
        </w:rPr>
        <w:t xml:space="preserve"> </w:t>
      </w:r>
      <w:r>
        <w:t xml:space="preserve">потребностей детей с</w:t>
      </w:r>
      <w:r>
        <w:rPr>
          <w:spacing w:val="2"/>
        </w:rPr>
        <w:t xml:space="preserve"> </w:t>
      </w:r>
      <w:r>
        <w:t xml:space="preserve">ЗПР.</w:t>
      </w:r>
      <w:r/>
    </w:p>
    <w:p>
      <w:pPr>
        <w:pStyle w:val="640"/>
        <w:ind w:right="427"/>
        <w:jc w:val="both"/>
      </w:pPr>
      <w:r>
        <w:t xml:space="preserve">Проектирование наряду с основными образовательными задачами индивидуальных образовательных</w:t>
      </w:r>
      <w:r>
        <w:rPr>
          <w:spacing w:val="-57"/>
        </w:rPr>
        <w:t xml:space="preserve"> </w:t>
      </w:r>
      <w:r>
        <w:t xml:space="preserve">задач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ЗПР.</w:t>
      </w:r>
      <w:r>
        <w:rPr>
          <w:spacing w:val="1"/>
        </w:rPr>
        <w:t xml:space="preserve"> </w:t>
      </w:r>
      <w:r>
        <w:t xml:space="preserve">Определяются</w:t>
      </w:r>
      <w:r>
        <w:rPr>
          <w:spacing w:val="1"/>
        </w:rPr>
        <w:t xml:space="preserve"> </w:t>
      </w:r>
      <w:r>
        <w:t xml:space="preserve">цель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изучаемого</w:t>
      </w:r>
      <w:r>
        <w:rPr>
          <w:spacing w:val="1"/>
        </w:rPr>
        <w:t xml:space="preserve"> </w:t>
      </w:r>
      <w:r>
        <w:t xml:space="preserve">предмета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описываются</w:t>
      </w:r>
      <w:r>
        <w:rPr>
          <w:spacing w:val="1"/>
        </w:rPr>
        <w:t xml:space="preserve"> </w:t>
      </w:r>
      <w:r>
        <w:t xml:space="preserve">коррекционные</w:t>
      </w:r>
      <w:r>
        <w:rPr>
          <w:spacing w:val="-3"/>
        </w:rPr>
        <w:t xml:space="preserve"> </w:t>
      </w:r>
      <w:r>
        <w:t xml:space="preserve">возможности предмета.</w:t>
      </w:r>
      <w:r/>
    </w:p>
    <w:p>
      <w:pPr>
        <w:pStyle w:val="641"/>
        <w:numPr>
          <w:ilvl w:val="0"/>
          <w:numId w:val="6"/>
        </w:numPr>
        <w:tabs>
          <w:tab w:val="left" w:pos="700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приѐмов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уроках: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поэтапное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действий;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опережающее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трудным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темам,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т.е.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пропедевтика;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безусловное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ребѐнка</w:t>
      </w:r>
      <w:r>
        <w:rPr>
          <w:sz w:val="24"/>
        </w:rPr>
        <w:t xml:space="preserve"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игнорирование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негативных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поступков;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ребѐнку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доступных ему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видах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деятельности.</w:t>
      </w:r>
      <w:r>
        <w:rPr>
          <w:sz w:val="24"/>
        </w:rPr>
      </w:r>
    </w:p>
    <w:p>
      <w:pPr>
        <w:pStyle w:val="640"/>
        <w:ind w:left="0"/>
        <w:spacing w:before="10"/>
        <w:rPr>
          <w:sz w:val="23"/>
        </w:rPr>
      </w:pPr>
      <w:r>
        <w:rPr>
          <w:sz w:val="23"/>
        </w:rPr>
      </w:r>
      <w:r>
        <w:rPr>
          <w:sz w:val="23"/>
        </w:rPr>
      </w:r>
    </w:p>
    <w:p>
      <w:pPr>
        <w:pStyle w:val="640"/>
        <w:ind w:left="820"/>
        <w:jc w:val="both"/>
        <w:spacing w:before="1"/>
      </w:pPr>
      <w:r>
        <w:t xml:space="preserve">Психолого-педагогические</w:t>
      </w:r>
      <w:r>
        <w:rPr>
          <w:spacing w:val="-7"/>
        </w:rPr>
        <w:t xml:space="preserve"> </w:t>
      </w:r>
      <w:r>
        <w:t xml:space="preserve">принципы:</w:t>
      </w:r>
      <w:r/>
    </w:p>
    <w:p>
      <w:pPr>
        <w:pStyle w:val="641"/>
        <w:numPr>
          <w:ilvl w:val="0"/>
          <w:numId w:val="7"/>
        </w:numPr>
        <w:ind w:right="422" w:firstLine="0"/>
        <w:jc w:val="both"/>
        <w:tabs>
          <w:tab w:val="left" w:pos="684" w:leader="none"/>
        </w:tabs>
        <w:rPr>
          <w:sz w:val="24"/>
        </w:rPr>
      </w:pPr>
      <w:r>
        <w:rPr>
          <w:sz w:val="24"/>
        </w:rPr>
        <w:t xml:space="preserve"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материала;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23" w:firstLine="0"/>
        <w:jc w:val="both"/>
        <w:tabs>
          <w:tab w:val="left" w:pos="679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приѐмов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«зону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ребѐнка</w:t>
      </w:r>
      <w:r>
        <w:rPr>
          <w:sz w:val="24"/>
        </w:rPr>
        <w:t xml:space="preserve"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потенциальных возможностей;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17" w:firstLine="0"/>
        <w:jc w:val="both"/>
        <w:tabs>
          <w:tab w:val="left" w:pos="696" w:leader="none"/>
        </w:tabs>
        <w:rPr>
          <w:sz w:val="24"/>
        </w:rPr>
      </w:pPr>
      <w:r>
        <w:rPr>
          <w:sz w:val="24"/>
        </w:rPr>
        <w:t xml:space="preserve"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</w:t>
      </w:r>
      <w:r>
        <w:rPr>
          <w:sz w:val="24"/>
        </w:rPr>
        <w:t xml:space="preserve">–воспитательного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ребѐнка</w:t>
      </w:r>
      <w:r>
        <w:rPr>
          <w:sz w:val="24"/>
        </w:rPr>
        <w:t xml:space="preserve"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недостатков развития;</w:t>
      </w:r>
      <w:r>
        <w:rPr>
          <w:sz w:val="24"/>
        </w:rPr>
      </w:r>
    </w:p>
    <w:p>
      <w:pPr>
        <w:jc w:val="both"/>
        <w:rPr>
          <w:sz w:val="24"/>
        </w:rPr>
        <w:sectPr>
          <w:footnotePr/>
          <w:endnotePr/>
          <w:type w:val="nextPage"/>
          <w:pgSz w:w="11910" w:h="16840" w:orient="portrait"/>
          <w:pgMar w:top="1140" w:right="300" w:bottom="280" w:left="2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21" w:firstLine="0"/>
        <w:spacing w:before="73"/>
        <w:tabs>
          <w:tab w:val="left" w:pos="708" w:leader="none"/>
        </w:tabs>
        <w:rPr>
          <w:sz w:val="24"/>
        </w:rPr>
      </w:pPr>
      <w:r>
        <w:rPr>
          <w:sz w:val="24"/>
        </w:rPr>
        <w:t xml:space="preserve">определение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оптимального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содержания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материала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отбор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задачами.</w:t>
      </w:r>
      <w:r>
        <w:rPr>
          <w:sz w:val="24"/>
        </w:rPr>
      </w:r>
    </w:p>
    <w:p>
      <w:pPr>
        <w:pStyle w:val="640"/>
      </w:pPr>
      <w:r>
        <w:t xml:space="preserve">Основные</w:t>
      </w:r>
      <w:r>
        <w:rPr>
          <w:spacing w:val="-4"/>
        </w:rPr>
        <w:t xml:space="preserve"> </w:t>
      </w:r>
      <w:r>
        <w:t xml:space="preserve">подходы</w:t>
      </w:r>
      <w:r>
        <w:rPr>
          <w:spacing w:val="-2"/>
        </w:rPr>
        <w:t xml:space="preserve"> </w:t>
      </w:r>
      <w:r>
        <w:t xml:space="preserve">к</w:t>
      </w:r>
      <w:r>
        <w:rPr>
          <w:spacing w:val="-2"/>
        </w:rPr>
        <w:t xml:space="preserve"> </w:t>
      </w:r>
      <w:r>
        <w:t xml:space="preserve">организации</w:t>
      </w:r>
      <w:r>
        <w:rPr>
          <w:spacing w:val="2"/>
        </w:rPr>
        <w:t xml:space="preserve"> </w:t>
      </w:r>
      <w:r>
        <w:t xml:space="preserve">учебного</w:t>
      </w:r>
      <w:r>
        <w:rPr>
          <w:spacing w:val="-2"/>
        </w:rPr>
        <w:t xml:space="preserve"> </w:t>
      </w:r>
      <w:r>
        <w:t xml:space="preserve">процесса</w:t>
      </w:r>
      <w:r>
        <w:rPr>
          <w:spacing w:val="-3"/>
        </w:rPr>
        <w:t xml:space="preserve"> </w:t>
      </w:r>
      <w:r>
        <w:t xml:space="preserve">для</w:t>
      </w:r>
      <w:r>
        <w:rPr>
          <w:spacing w:val="-2"/>
        </w:rPr>
        <w:t xml:space="preserve"> </w:t>
      </w:r>
      <w:r>
        <w:t xml:space="preserve">детей</w:t>
      </w:r>
      <w:r>
        <w:rPr>
          <w:spacing w:val="-1"/>
        </w:rPr>
        <w:t xml:space="preserve"> </w:t>
      </w:r>
      <w:r>
        <w:t xml:space="preserve">с</w:t>
      </w:r>
      <w:r>
        <w:rPr>
          <w:spacing w:val="-3"/>
        </w:rPr>
        <w:t xml:space="preserve"> </w:t>
      </w:r>
      <w:r>
        <w:t xml:space="preserve">ЗПР:</w:t>
      </w:r>
      <w:r/>
    </w:p>
    <w:p>
      <w:pPr>
        <w:pStyle w:val="641"/>
        <w:numPr>
          <w:ilvl w:val="0"/>
          <w:numId w:val="7"/>
        </w:numPr>
        <w:ind w:right="424" w:firstLine="0"/>
        <w:tabs>
          <w:tab w:val="left" w:pos="621" w:leader="none"/>
        </w:tabs>
        <w:rPr>
          <w:sz w:val="24"/>
        </w:rPr>
      </w:pPr>
      <w:r>
        <w:rPr>
          <w:sz w:val="24"/>
        </w:rPr>
        <w:t xml:space="preserve">подбор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заданий,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пробуждающих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активность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ребенка,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потребность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познавательной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разнообразной деятельности.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21" w:firstLine="0"/>
        <w:spacing w:before="1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приспособление темпа изучения учебного материала и методов обучения к уровню развития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ЗПР.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подхода.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лечебно-оздоровительными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мероприятиями.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повторное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дополнительных заданий.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22" w:firstLine="0"/>
        <w:tabs>
          <w:tab w:val="left" w:pos="612" w:leader="none"/>
        </w:tabs>
        <w:rPr>
          <w:sz w:val="24"/>
        </w:rPr>
      </w:pPr>
      <w:r>
        <w:rPr>
          <w:sz w:val="24"/>
        </w:rPr>
        <w:t xml:space="preserve">постоянное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наглядности,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наводящих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вопросов,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аналогий,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дидактического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степени трудности и 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помощи.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многократных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указаний,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упражнений.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поощрений,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ребенка.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поэтапное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образцы,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инструкций.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spacing w:before="1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детализация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постепенное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усложнение.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вопросы.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-предписаний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операций.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операций,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образцов.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left="599" w:hanging="140"/>
        <w:tabs>
          <w:tab w:val="left" w:pos="600" w:leader="none"/>
        </w:tabs>
        <w:rPr>
          <w:sz w:val="24"/>
        </w:rPr>
      </w:pPr>
      <w:r>
        <w:rPr>
          <w:sz w:val="24"/>
        </w:rPr>
        <w:t xml:space="preserve">переключение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вида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другой,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виды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занятий.</w:t>
      </w:r>
      <w:r>
        <w:rPr>
          <w:sz w:val="24"/>
        </w:rPr>
      </w:r>
    </w:p>
    <w:p>
      <w:pPr>
        <w:pStyle w:val="641"/>
        <w:numPr>
          <w:ilvl w:val="0"/>
          <w:numId w:val="7"/>
        </w:numPr>
        <w:ind w:right="416" w:firstLine="0"/>
        <w:tabs>
          <w:tab w:val="left" w:pos="715" w:leader="none"/>
        </w:tabs>
        <w:rPr>
          <w:sz w:val="24"/>
        </w:rPr>
      </w:pPr>
      <w:r>
        <w:rPr>
          <w:sz w:val="24"/>
        </w:rPr>
        <w:t xml:space="preserve"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организовывать,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деятельность, осуществлять самоконтроль.</w:t>
      </w:r>
      <w:r>
        <w:rPr>
          <w:sz w:val="24"/>
        </w:rPr>
      </w:r>
    </w:p>
    <w:p>
      <w:pPr>
        <w:pStyle w:val="640"/>
        <w:ind w:left="0"/>
      </w:pPr>
      <w:r/>
      <w:r/>
    </w:p>
    <w:p>
      <w:pPr>
        <w:pStyle w:val="640"/>
        <w:ind w:right="414"/>
        <w:jc w:val="both"/>
      </w:pPr>
      <w:r>
        <w:t xml:space="preserve">Дети с диагнозом ОВЗ знакомятся с основными видами речевой деятельности: чтением, говорением</w:t>
      </w:r>
      <w:r>
        <w:rPr>
          <w:spacing w:val="1"/>
        </w:rPr>
        <w:t xml:space="preserve"> </w:t>
      </w:r>
      <w:r>
        <w:t xml:space="preserve">(устной речью), </w:t>
      </w:r>
      <w:r>
        <w:t xml:space="preserve">аудированием</w:t>
      </w:r>
      <w:r>
        <w:t xml:space="preserve"> на иностранном языке. Письмо на всех этапах обучения используется</w:t>
      </w:r>
      <w:r>
        <w:rPr>
          <w:spacing w:val="1"/>
        </w:rPr>
        <w:t xml:space="preserve"> </w:t>
      </w:r>
      <w:r>
        <w:t xml:space="preserve">только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средство</w:t>
      </w:r>
      <w:r>
        <w:rPr>
          <w:spacing w:val="1"/>
        </w:rPr>
        <w:t xml:space="preserve"> </w:t>
      </w:r>
      <w:r>
        <w:t xml:space="preserve">обучения.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основе</w:t>
      </w:r>
      <w:r>
        <w:rPr>
          <w:spacing w:val="1"/>
        </w:rPr>
        <w:t xml:space="preserve"> </w:t>
      </w:r>
      <w:r>
        <w:t xml:space="preserve">обучения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ЗПР</w:t>
      </w:r>
      <w:r>
        <w:rPr>
          <w:spacing w:val="1"/>
        </w:rPr>
        <w:t xml:space="preserve"> </w:t>
      </w:r>
      <w:r>
        <w:t xml:space="preserve">лежит</w:t>
      </w:r>
      <w:r>
        <w:rPr>
          <w:spacing w:val="1"/>
        </w:rPr>
        <w:t xml:space="preserve"> </w:t>
      </w:r>
      <w:r>
        <w:t xml:space="preserve">обучение</w:t>
      </w:r>
      <w:r>
        <w:rPr>
          <w:spacing w:val="1"/>
        </w:rPr>
        <w:t xml:space="preserve"> </w:t>
      </w:r>
      <w:r>
        <w:t xml:space="preserve">чтению,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общеобразовательной же школе обучение базируется на устной основе. </w:t>
      </w:r>
      <w:r>
        <w:rPr>
          <w:b/>
        </w:rPr>
        <w:t xml:space="preserve">Основная цель </w:t>
      </w:r>
      <w:r>
        <w:t xml:space="preserve">изучения</w:t>
      </w:r>
      <w:r>
        <w:rPr>
          <w:spacing w:val="1"/>
        </w:rPr>
        <w:t xml:space="preserve"> </w:t>
      </w:r>
      <w:r>
        <w:t xml:space="preserve">иностранных</w:t>
      </w:r>
      <w:r>
        <w:rPr>
          <w:spacing w:val="1"/>
        </w:rPr>
        <w:t xml:space="preserve"> </w:t>
      </w:r>
      <w:r>
        <w:t xml:space="preserve">языков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таких</w:t>
      </w:r>
      <w:r>
        <w:rPr>
          <w:spacing w:val="1"/>
        </w:rPr>
        <w:t xml:space="preserve"> </w:t>
      </w:r>
      <w:r>
        <w:t xml:space="preserve">классах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развивающая,</w:t>
      </w:r>
      <w:r>
        <w:rPr>
          <w:spacing w:val="1"/>
        </w:rPr>
        <w:t xml:space="preserve"> </w:t>
      </w:r>
      <w:r>
        <w:t xml:space="preserve">«не</w:t>
      </w:r>
      <w:r>
        <w:rPr>
          <w:spacing w:val="1"/>
        </w:rPr>
        <w:t xml:space="preserve"> </w:t>
      </w:r>
      <w:r>
        <w:t xml:space="preserve">знания,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развитие».</w:t>
      </w:r>
      <w:r>
        <w:rPr>
          <w:spacing w:val="1"/>
        </w:rPr>
        <w:t xml:space="preserve"> </w:t>
      </w:r>
      <w:r>
        <w:t xml:space="preserve">На</w:t>
      </w:r>
      <w:r>
        <w:rPr>
          <w:spacing w:val="61"/>
        </w:rPr>
        <w:t xml:space="preserve"> </w:t>
      </w:r>
      <w:r>
        <w:t xml:space="preserve">уроках</w:t>
      </w:r>
      <w:r>
        <w:rPr>
          <w:spacing w:val="1"/>
        </w:rPr>
        <w:t xml:space="preserve"> </w:t>
      </w:r>
      <w:r>
        <w:t xml:space="preserve">иностранного</w:t>
      </w:r>
      <w:r>
        <w:rPr>
          <w:spacing w:val="1"/>
        </w:rPr>
        <w:t xml:space="preserve"> </w:t>
      </w:r>
      <w:r>
        <w:t xml:space="preserve">языка</w:t>
      </w:r>
      <w:r>
        <w:rPr>
          <w:spacing w:val="1"/>
        </w:rPr>
        <w:t xml:space="preserve"> </w:t>
      </w:r>
      <w:r>
        <w:t xml:space="preserve">необходимо</w:t>
      </w:r>
      <w:r>
        <w:rPr>
          <w:spacing w:val="1"/>
        </w:rPr>
        <w:t xml:space="preserve"> </w:t>
      </w:r>
      <w:r>
        <w:t xml:space="preserve">развивать</w:t>
      </w:r>
      <w:r>
        <w:rPr>
          <w:spacing w:val="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учащихся</w:t>
      </w:r>
      <w:r>
        <w:rPr>
          <w:spacing w:val="1"/>
        </w:rPr>
        <w:t xml:space="preserve"> </w:t>
      </w:r>
      <w:r>
        <w:t xml:space="preserve">память,</w:t>
      </w:r>
      <w:r>
        <w:rPr>
          <w:spacing w:val="1"/>
        </w:rPr>
        <w:t xml:space="preserve"> </w:t>
      </w:r>
      <w:r>
        <w:t xml:space="preserve">речь,</w:t>
      </w:r>
      <w:r>
        <w:rPr>
          <w:spacing w:val="1"/>
        </w:rPr>
        <w:t xml:space="preserve"> </w:t>
      </w:r>
      <w:r>
        <w:t xml:space="preserve">восприятие,</w:t>
      </w:r>
      <w:r>
        <w:rPr>
          <w:spacing w:val="1"/>
        </w:rPr>
        <w:t xml:space="preserve"> </w:t>
      </w:r>
      <w:r>
        <w:t xml:space="preserve">мышление,</w:t>
      </w:r>
      <w:r>
        <w:rPr>
          <w:spacing w:val="1"/>
        </w:rPr>
        <w:t xml:space="preserve"> </w:t>
      </w:r>
      <w:r>
        <w:t xml:space="preserve">кругозор.</w:t>
      </w:r>
      <w:r/>
    </w:p>
    <w:p>
      <w:pPr>
        <w:pStyle w:val="640"/>
        <w:ind w:right="542"/>
        <w:jc w:val="both"/>
        <w:spacing w:before="149"/>
      </w:pPr>
      <w:r>
        <w:t xml:space="preserve">Ввиду</w:t>
      </w:r>
      <w:r>
        <w:rPr>
          <w:spacing w:val="-8"/>
        </w:rPr>
        <w:t xml:space="preserve"> </w:t>
      </w:r>
      <w:r>
        <w:t xml:space="preserve">психологических</w:t>
      </w:r>
      <w:r>
        <w:rPr>
          <w:spacing w:val="-2"/>
        </w:rPr>
        <w:t xml:space="preserve"> </w:t>
      </w:r>
      <w:r>
        <w:t xml:space="preserve">особенностей</w:t>
      </w:r>
      <w:r>
        <w:rPr>
          <w:spacing w:val="-3"/>
        </w:rPr>
        <w:t xml:space="preserve"> </w:t>
      </w:r>
      <w:r>
        <w:t xml:space="preserve">детей</w:t>
      </w:r>
      <w:r>
        <w:rPr>
          <w:spacing w:val="-3"/>
        </w:rPr>
        <w:t xml:space="preserve"> </w:t>
      </w:r>
      <w:r>
        <w:t xml:space="preserve">с</w:t>
      </w:r>
      <w:r>
        <w:rPr>
          <w:spacing w:val="-7"/>
        </w:rPr>
        <w:t xml:space="preserve"> </w:t>
      </w:r>
      <w:r>
        <w:t xml:space="preserve">ОВЗ,</w:t>
      </w:r>
      <w:r>
        <w:rPr>
          <w:spacing w:val="-3"/>
        </w:rPr>
        <w:t xml:space="preserve"> </w:t>
      </w:r>
      <w:r>
        <w:t xml:space="preserve">с</w:t>
      </w:r>
      <w:r>
        <w:rPr>
          <w:spacing w:val="-5"/>
        </w:rPr>
        <w:t xml:space="preserve"> </w:t>
      </w:r>
      <w:r>
        <w:t xml:space="preserve">целью</w:t>
      </w:r>
      <w:r>
        <w:rPr>
          <w:spacing w:val="2"/>
        </w:rPr>
        <w:t xml:space="preserve"> </w:t>
      </w:r>
      <w:r>
        <w:t xml:space="preserve">усиления</w:t>
      </w:r>
      <w:r>
        <w:rPr>
          <w:spacing w:val="-3"/>
        </w:rPr>
        <w:t xml:space="preserve"> </w:t>
      </w:r>
      <w:r>
        <w:t xml:space="preserve">практической</w:t>
      </w:r>
      <w:r>
        <w:rPr>
          <w:spacing w:val="-5"/>
        </w:rPr>
        <w:t xml:space="preserve"> </w:t>
      </w:r>
      <w:r>
        <w:t xml:space="preserve">направленности</w:t>
      </w:r>
      <w:r>
        <w:rPr>
          <w:spacing w:val="-58"/>
        </w:rPr>
        <w:t xml:space="preserve"> </w:t>
      </w:r>
      <w:r>
        <w:t xml:space="preserve">обучения</w:t>
      </w:r>
      <w:r>
        <w:rPr>
          <w:spacing w:val="-1"/>
        </w:rPr>
        <w:t xml:space="preserve"> </w:t>
      </w:r>
      <w:r>
        <w:t xml:space="preserve">проводится</w:t>
      </w:r>
      <w:r>
        <w:rPr>
          <w:spacing w:val="-1"/>
        </w:rPr>
        <w:t xml:space="preserve"> </w:t>
      </w:r>
      <w:r>
        <w:t xml:space="preserve">коррекционная</w:t>
      </w:r>
      <w:r>
        <w:rPr>
          <w:spacing w:val="-1"/>
        </w:rPr>
        <w:t xml:space="preserve"> </w:t>
      </w:r>
      <w:r>
        <w:t xml:space="preserve">работа,</w:t>
      </w:r>
      <w:r>
        <w:rPr>
          <w:spacing w:val="-1"/>
        </w:rPr>
        <w:t xml:space="preserve"> </w:t>
      </w:r>
      <w:r>
        <w:t xml:space="preserve">которая</w:t>
      </w:r>
      <w:r>
        <w:rPr>
          <w:spacing w:val="-1"/>
        </w:rPr>
        <w:t xml:space="preserve"> </w:t>
      </w:r>
      <w:r>
        <w:t xml:space="preserve">включает</w:t>
      </w:r>
      <w:r>
        <w:rPr>
          <w:spacing w:val="-1"/>
        </w:rPr>
        <w:t xml:space="preserve"> </w:t>
      </w:r>
      <w:r>
        <w:t xml:space="preserve">следующие</w:t>
      </w:r>
      <w:r>
        <w:rPr>
          <w:spacing w:val="-2"/>
        </w:rPr>
        <w:t xml:space="preserve"> </w:t>
      </w:r>
      <w:r>
        <w:t xml:space="preserve">направления:</w:t>
      </w:r>
      <w:r/>
    </w:p>
    <w:p>
      <w:pPr>
        <w:ind w:left="460" w:right="1348"/>
        <w:spacing w:before="151"/>
        <w:rPr>
          <w:sz w:val="24"/>
        </w:rPr>
      </w:pPr>
      <w:r>
        <w:rPr>
          <w:b/>
          <w:sz w:val="24"/>
          <w:u w:val="single"/>
        </w:rPr>
        <w:t xml:space="preserve">Развитие различных видов мышления</w:t>
      </w:r>
      <w:r>
        <w:rPr>
          <w:sz w:val="24"/>
        </w:rPr>
        <w:t xml:space="preserve">: развитие наглядно-образного мышления;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словесно-логического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мышления.</w:t>
      </w:r>
      <w:r>
        <w:rPr>
          <w:sz w:val="24"/>
        </w:rPr>
      </w:r>
    </w:p>
    <w:p>
      <w:pPr>
        <w:ind w:left="460" w:right="517"/>
        <w:spacing w:before="149"/>
        <w:rPr>
          <w:sz w:val="24"/>
        </w:rPr>
      </w:pPr>
      <w:r>
        <w:rPr>
          <w:b/>
          <w:sz w:val="24"/>
          <w:u w:val="single"/>
        </w:rPr>
        <w:t xml:space="preserve">Коррекция нарушений в развитии эмоционально-личностной сферы</w:t>
      </w:r>
      <w:r>
        <w:rPr>
          <w:sz w:val="24"/>
        </w:rPr>
        <w:t xml:space="preserve">: развитие 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стремление доводить начатое дело до конца, формирование умения преодолевать 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адекватности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чувств,</w:t>
      </w:r>
      <w:r>
        <w:rPr>
          <w:sz w:val="24"/>
        </w:rPr>
      </w:r>
    </w:p>
    <w:p>
      <w:pPr>
        <w:pStyle w:val="640"/>
        <w:ind w:right="894"/>
      </w:pPr>
      <w:r>
        <w:t xml:space="preserve">формирование устойчивой и адекватной самооценки, формирование умения анализировать свою</w:t>
      </w:r>
      <w:r>
        <w:rPr>
          <w:spacing w:val="-57"/>
        </w:rPr>
        <w:t xml:space="preserve"> </w:t>
      </w:r>
      <w:r>
        <w:t xml:space="preserve">деятельность,</w:t>
      </w:r>
      <w:r>
        <w:rPr>
          <w:spacing w:val="-1"/>
        </w:rPr>
        <w:t xml:space="preserve"> </w:t>
      </w:r>
      <w:r>
        <w:t xml:space="preserve">восприятие</w:t>
      </w:r>
      <w:r>
        <w:rPr>
          <w:spacing w:val="-1"/>
        </w:rPr>
        <w:t xml:space="preserve"> </w:t>
      </w:r>
      <w:r>
        <w:t xml:space="preserve">правильного</w:t>
      </w:r>
      <w:r>
        <w:rPr>
          <w:spacing w:val="-1"/>
        </w:rPr>
        <w:t xml:space="preserve"> </w:t>
      </w:r>
      <w:r>
        <w:t xml:space="preserve">отношения к</w:t>
      </w:r>
      <w:r>
        <w:rPr>
          <w:spacing w:val="-2"/>
        </w:rPr>
        <w:t xml:space="preserve"> </w:t>
      </w:r>
      <w:r>
        <w:t xml:space="preserve">критике.</w:t>
      </w:r>
      <w:r/>
    </w:p>
    <w:p>
      <w:pPr>
        <w:ind w:left="460"/>
        <w:jc w:val="both"/>
        <w:spacing w:before="152"/>
        <w:rPr>
          <w:sz w:val="24"/>
        </w:rPr>
      </w:pPr>
      <w:r>
        <w:rPr>
          <w:b/>
          <w:sz w:val="24"/>
          <w:u w:val="single"/>
        </w:rPr>
        <w:t xml:space="preserve">Коррекция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развития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речи</w:t>
      </w:r>
      <w:r>
        <w:rPr>
          <w:sz w:val="24"/>
        </w:rPr>
        <w:t xml:space="preserve">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речи,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речи.</w:t>
      </w:r>
      <w:r>
        <w:rPr>
          <w:sz w:val="24"/>
        </w:rPr>
      </w:r>
    </w:p>
    <w:p>
      <w:pPr>
        <w:pStyle w:val="634"/>
        <w:ind w:left="4764" w:right="434" w:hanging="4276"/>
        <w:spacing w:before="154" w:line="240" w:lineRule="auto"/>
      </w:pPr>
      <w:r>
        <w:t xml:space="preserve">Основные направления коррекционной работы для обучающихся с ОВЗ (ЗПР) по английскому</w:t>
      </w:r>
      <w:r>
        <w:rPr>
          <w:spacing w:val="-58"/>
        </w:rPr>
        <w:t xml:space="preserve"> </w:t>
      </w:r>
      <w:r>
        <w:t xml:space="preserve">языку</w:t>
      </w:r>
      <w:r>
        <w:rPr>
          <w:spacing w:val="-1"/>
        </w:rPr>
        <w:t xml:space="preserve"> </w:t>
      </w:r>
      <w:r>
        <w:t xml:space="preserve">5-</w:t>
      </w:r>
      <w:r>
        <w:rPr>
          <w:spacing w:val="-1"/>
        </w:rPr>
        <w:t xml:space="preserve"> </w:t>
      </w:r>
      <w:r>
        <w:t xml:space="preserve">9 класс:</w:t>
      </w:r>
      <w:r/>
    </w:p>
    <w:p>
      <w:pPr>
        <w:pStyle w:val="641"/>
        <w:numPr>
          <w:ilvl w:val="1"/>
          <w:numId w:val="7"/>
        </w:numPr>
        <w:ind w:hanging="361"/>
        <w:spacing w:before="146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речи,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запаса;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49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алгоритму.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51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мышц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наглядным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пособием.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49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деятельности;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51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эмоционально-личностной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сферы;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49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умениях,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навыках;</w:t>
      </w:r>
      <w:r>
        <w:rPr>
          <w:sz w:val="24"/>
        </w:rPr>
      </w:r>
    </w:p>
    <w:p>
      <w:pPr>
        <w:rPr>
          <w:sz w:val="24"/>
        </w:rPr>
        <w:sectPr>
          <w:footnotePr/>
          <w:endnotePr/>
          <w:type w:val="nextPage"/>
          <w:pgSz w:w="11910" w:h="16840" w:orient="portrait"/>
          <w:pgMar w:top="620" w:right="300" w:bottom="280" w:left="2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right="557"/>
        <w:spacing w:before="73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коррекция отдельных функций психической деятельности: развитие слухового и зрительного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узнавания, 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внимания.</w:t>
      </w:r>
      <w:r>
        <w:rPr>
          <w:sz w:val="24"/>
        </w:rPr>
      </w:r>
    </w:p>
    <w:p>
      <w:pPr>
        <w:ind w:left="820"/>
        <w:spacing w:before="172"/>
        <w:rPr>
          <w:rFonts w:ascii="Symbol" w:hAnsi="Symbol"/>
          <w:sz w:val="20"/>
        </w:rPr>
      </w:pPr>
      <w:r>
        <w:rPr>
          <w:rFonts w:ascii="Symbol" w:hAnsi="Symbol"/>
          <w:sz w:val="20"/>
        </w:rPr>
        <w:t xml:space="preserve"></w:t>
      </w:r>
      <w:r>
        <w:rPr>
          <w:rFonts w:ascii="Symbol" w:hAnsi="Symbol"/>
          <w:sz w:val="20"/>
        </w:rPr>
      </w:r>
    </w:p>
    <w:p>
      <w:pPr>
        <w:pStyle w:val="634"/>
        <w:ind w:left="1386" w:right="951" w:hanging="382"/>
        <w:spacing w:before="164" w:line="240" w:lineRule="auto"/>
      </w:pPr>
      <w:r>
        <w:t xml:space="preserve">Коррекционная работа на среднем уровне обучения так же направлена на коррекцию</w:t>
      </w:r>
      <w:r>
        <w:rPr>
          <w:spacing w:val="-57"/>
        </w:rPr>
        <w:t xml:space="preserve"> </w:t>
      </w:r>
      <w:r>
        <w:t xml:space="preserve">общеучебных</w:t>
      </w:r>
      <w:r>
        <w:rPr>
          <w:spacing w:val="-2"/>
        </w:rPr>
        <w:t xml:space="preserve"> </w:t>
      </w:r>
      <w:r>
        <w:t xml:space="preserve">умений,</w:t>
      </w:r>
      <w:r>
        <w:rPr>
          <w:spacing w:val="-1"/>
        </w:rPr>
        <w:t xml:space="preserve"> </w:t>
      </w:r>
      <w:r>
        <w:t xml:space="preserve">навыков</w:t>
      </w:r>
      <w:r>
        <w:rPr>
          <w:spacing w:val="-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способов</w:t>
      </w:r>
      <w:r>
        <w:rPr>
          <w:spacing w:val="-1"/>
        </w:rPr>
        <w:t xml:space="preserve"> </w:t>
      </w:r>
      <w:r>
        <w:t xml:space="preserve">деятельности,</w:t>
      </w:r>
      <w:r>
        <w:rPr>
          <w:spacing w:val="-4"/>
        </w:rPr>
        <w:t xml:space="preserve"> </w:t>
      </w:r>
      <w:r>
        <w:t xml:space="preserve">приобретение</w:t>
      </w:r>
      <w:r>
        <w:rPr>
          <w:spacing w:val="-3"/>
        </w:rPr>
        <w:t xml:space="preserve"> </w:t>
      </w:r>
      <w:r>
        <w:t xml:space="preserve">опыта:</w:t>
      </w:r>
      <w:r/>
    </w:p>
    <w:p>
      <w:pPr>
        <w:pStyle w:val="641"/>
        <w:numPr>
          <w:ilvl w:val="1"/>
          <w:numId w:val="7"/>
        </w:numPr>
        <w:ind w:hanging="361"/>
        <w:spacing w:before="145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учебника,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ориентирования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иллюстрациях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учебника;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51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соотнесения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текстом учебника;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49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классификации;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51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зависимостей;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49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работы;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51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деятельности;</w:t>
      </w:r>
      <w:r>
        <w:rPr>
          <w:sz w:val="24"/>
        </w:rPr>
      </w:r>
    </w:p>
    <w:p>
      <w:pPr>
        <w:pStyle w:val="641"/>
        <w:numPr>
          <w:ilvl w:val="1"/>
          <w:numId w:val="7"/>
        </w:numPr>
        <w:ind w:hanging="361"/>
        <w:spacing w:before="149"/>
        <w:tabs>
          <w:tab w:val="left" w:pos="1180" w:leader="none"/>
          <w:tab w:val="left" w:pos="1181" w:leader="none"/>
        </w:tabs>
        <w:rPr>
          <w:sz w:val="24"/>
        </w:rPr>
      </w:pPr>
      <w:r>
        <w:rPr>
          <w:sz w:val="24"/>
        </w:rPr>
        <w:t xml:space="preserve"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терминологии.</w:t>
      </w:r>
      <w:r>
        <w:rPr>
          <w:sz w:val="24"/>
        </w:rPr>
      </w:r>
    </w:p>
    <w:p>
      <w:pPr>
        <w:pStyle w:val="640"/>
        <w:ind w:left="0"/>
        <w:spacing w:before="7"/>
        <w:rPr>
          <w:sz w:val="37"/>
        </w:rPr>
      </w:pPr>
      <w:r>
        <w:rPr>
          <w:sz w:val="37"/>
        </w:rPr>
      </w:r>
      <w:r>
        <w:rPr>
          <w:sz w:val="37"/>
        </w:rPr>
      </w:r>
    </w:p>
    <w:p>
      <w:pPr>
        <w:pStyle w:val="634"/>
        <w:ind w:left="1103" w:right="702"/>
        <w:jc w:val="center"/>
        <w:spacing w:line="240" w:lineRule="auto"/>
      </w:pPr>
      <w:r>
        <w:t xml:space="preserve">Планируемые</w:t>
      </w:r>
      <w:r>
        <w:rPr>
          <w:spacing w:val="-4"/>
        </w:rPr>
        <w:t xml:space="preserve"> </w:t>
      </w:r>
      <w:r>
        <w:t xml:space="preserve">результаты</w:t>
      </w:r>
      <w:r>
        <w:rPr>
          <w:spacing w:val="-2"/>
        </w:rPr>
        <w:t xml:space="preserve"> </w:t>
      </w:r>
      <w:r>
        <w:t xml:space="preserve">изучения</w:t>
      </w:r>
      <w:r>
        <w:rPr>
          <w:spacing w:val="-3"/>
        </w:rPr>
        <w:t xml:space="preserve"> </w:t>
      </w:r>
      <w:r>
        <w:t xml:space="preserve">учебного</w:t>
      </w:r>
      <w:r>
        <w:rPr>
          <w:spacing w:val="-2"/>
        </w:rPr>
        <w:t xml:space="preserve"> </w:t>
      </w:r>
      <w:r>
        <w:t xml:space="preserve">предмета</w:t>
      </w:r>
      <w:r/>
    </w:p>
    <w:p>
      <w:pPr>
        <w:ind w:left="1103" w:right="1065"/>
        <w:jc w:val="center"/>
        <w:rPr>
          <w:b/>
          <w:sz w:val="24"/>
        </w:rPr>
      </w:pPr>
      <w:r>
        <w:rPr>
          <w:b/>
          <w:sz w:val="24"/>
        </w:rPr>
        <w:t xml:space="preserve">«Английский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язык»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ОВЗ</w:t>
      </w:r>
      <w:r>
        <w:rPr>
          <w:b/>
          <w:sz w:val="24"/>
        </w:rPr>
      </w:r>
    </w:p>
    <w:p>
      <w:pPr>
        <w:pStyle w:val="640"/>
        <w:ind w:left="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34"/>
      </w:pPr>
      <w:r>
        <w:t xml:space="preserve">Личностными</w:t>
      </w:r>
      <w:r>
        <w:rPr>
          <w:spacing w:val="-3"/>
        </w:rPr>
        <w:t xml:space="preserve"> </w:t>
      </w:r>
      <w:r>
        <w:t xml:space="preserve">результатами</w:t>
      </w:r>
      <w:r>
        <w:rPr>
          <w:spacing w:val="-3"/>
        </w:rPr>
        <w:t xml:space="preserve"> </w:t>
      </w:r>
      <w:r>
        <w:t xml:space="preserve">освоения</w:t>
      </w:r>
      <w:r>
        <w:rPr>
          <w:spacing w:val="-2"/>
        </w:rPr>
        <w:t xml:space="preserve"> </w:t>
      </w:r>
      <w:r>
        <w:t xml:space="preserve">программы</w:t>
      </w:r>
      <w:r>
        <w:rPr>
          <w:spacing w:val="-4"/>
        </w:rPr>
        <w:t xml:space="preserve"> </w:t>
      </w:r>
      <w:r>
        <w:t xml:space="preserve">английского</w:t>
      </w:r>
      <w:r>
        <w:rPr>
          <w:spacing w:val="-2"/>
        </w:rPr>
        <w:t xml:space="preserve"> </w:t>
      </w:r>
      <w:r>
        <w:t xml:space="preserve">языка</w:t>
      </w:r>
      <w:r>
        <w:rPr>
          <w:spacing w:val="-3"/>
        </w:rPr>
        <w:t xml:space="preserve"> </w:t>
      </w:r>
      <w:r>
        <w:t xml:space="preserve">являются:</w:t>
      </w:r>
      <w:r/>
    </w:p>
    <w:p>
      <w:pPr>
        <w:pStyle w:val="640"/>
      </w:pPr>
      <w:r>
        <w:t xml:space="preserve">формирование мотивации изучения иностранных языков и стремления к самосовершенствованию в</w:t>
      </w:r>
      <w:r>
        <w:rPr>
          <w:spacing w:val="1"/>
        </w:rPr>
        <w:t xml:space="preserve"> </w:t>
      </w:r>
      <w:r>
        <w:t xml:space="preserve">образовательной</w:t>
      </w:r>
      <w:r>
        <w:rPr>
          <w:spacing w:val="-4"/>
        </w:rPr>
        <w:t xml:space="preserve"> </w:t>
      </w:r>
      <w:r>
        <w:t xml:space="preserve">области</w:t>
      </w:r>
      <w:r>
        <w:rPr>
          <w:spacing w:val="-3"/>
        </w:rPr>
        <w:t xml:space="preserve"> </w:t>
      </w:r>
      <w:r>
        <w:t xml:space="preserve">«Иностранный</w:t>
      </w:r>
      <w:r>
        <w:rPr>
          <w:spacing w:val="-5"/>
        </w:rPr>
        <w:t xml:space="preserve"> </w:t>
      </w:r>
      <w:r>
        <w:t xml:space="preserve">язык»;</w:t>
      </w:r>
      <w:r>
        <w:rPr>
          <w:spacing w:val="-4"/>
        </w:rPr>
        <w:t xml:space="preserve"> </w:t>
      </w:r>
      <w:r>
        <w:t xml:space="preserve">осознание</w:t>
      </w:r>
      <w:r>
        <w:rPr>
          <w:spacing w:val="-6"/>
        </w:rPr>
        <w:t xml:space="preserve"> </w:t>
      </w:r>
      <w:r>
        <w:t xml:space="preserve">возможностей</w:t>
      </w:r>
      <w:r>
        <w:rPr>
          <w:spacing w:val="-6"/>
        </w:rPr>
        <w:t xml:space="preserve"> </w:t>
      </w:r>
      <w:r>
        <w:t xml:space="preserve">самореализации</w:t>
      </w:r>
      <w:r>
        <w:rPr>
          <w:spacing w:val="-5"/>
        </w:rPr>
        <w:t xml:space="preserve"> </w:t>
      </w:r>
      <w:r>
        <w:t xml:space="preserve">средствами</w:t>
      </w:r>
      <w:r>
        <w:rPr>
          <w:spacing w:val="-57"/>
        </w:rPr>
        <w:t xml:space="preserve"> </w:t>
      </w:r>
      <w:r>
        <w:t xml:space="preserve">иностранного</w:t>
      </w:r>
      <w:r>
        <w:rPr>
          <w:spacing w:val="-1"/>
        </w:rPr>
        <w:t xml:space="preserve"> </w:t>
      </w:r>
      <w:r>
        <w:t xml:space="preserve">языка;</w:t>
      </w:r>
      <w:r/>
    </w:p>
    <w:p>
      <w:pPr>
        <w:ind w:left="460" w:right="477"/>
        <w:rPr>
          <w:sz w:val="24"/>
        </w:rPr>
      </w:pPr>
      <w:r>
        <w:rPr>
          <w:b/>
          <w:sz w:val="24"/>
        </w:rPr>
        <w:t xml:space="preserve">Метапредметными</w:t>
      </w:r>
      <w:r>
        <w:rPr>
          <w:b/>
          <w:sz w:val="24"/>
        </w:rPr>
        <w:t xml:space="preserve"> результатами освоения программы английского языка являются: </w:t>
      </w:r>
      <w:r>
        <w:rPr>
          <w:sz w:val="24"/>
        </w:rPr>
        <w:t xml:space="preserve"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альтернативные способы достижения цели и выбирать наиболее эффективный способ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познавательные:</w:t>
      </w:r>
      <w:r>
        <w:rPr>
          <w:i/>
          <w:sz w:val="24"/>
        </w:rPr>
        <w:t xml:space="preserve"> </w:t>
      </w:r>
      <w:r>
        <w:rPr>
          <w:sz w:val="24"/>
        </w:rPr>
        <w:t xml:space="preserve">осуществлять сравнение, </w:t>
      </w:r>
      <w:r>
        <w:rPr>
          <w:sz w:val="24"/>
        </w:rPr>
        <w:t xml:space="preserve">сериацию</w:t>
      </w:r>
      <w:r>
        <w:rPr>
          <w:sz w:val="24"/>
        </w:rPr>
        <w:t xml:space="preserve"> и классификацию, выбирая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операций</w:t>
      </w:r>
      <w:r>
        <w:rPr>
          <w:sz w:val="24"/>
        </w:rPr>
      </w:r>
    </w:p>
    <w:p>
      <w:pPr>
        <w:pStyle w:val="640"/>
        <w:ind w:right="2022"/>
      </w:pPr>
      <w:r>
        <w:rPr>
          <w:i/>
          <w:u w:val="single"/>
        </w:rPr>
        <w:t xml:space="preserve">коммуникативные:</w:t>
      </w:r>
      <w:r>
        <w:rPr>
          <w:i/>
        </w:rPr>
        <w:t xml:space="preserve"> </w:t>
      </w:r>
      <w:r>
        <w:t xml:space="preserve">адекватно использовать речевые средства для решения различных</w:t>
      </w:r>
      <w:r>
        <w:rPr>
          <w:spacing w:val="-57"/>
        </w:rPr>
        <w:t xml:space="preserve"> </w:t>
      </w:r>
      <w:r>
        <w:t xml:space="preserve">коммуникативных</w:t>
      </w:r>
      <w:r>
        <w:rPr>
          <w:spacing w:val="1"/>
        </w:rPr>
        <w:t xml:space="preserve"> </w:t>
      </w:r>
      <w:r>
        <w:t xml:space="preserve">задач</w:t>
      </w:r>
      <w:r/>
    </w:p>
    <w:p>
      <w:pPr>
        <w:pStyle w:val="634"/>
        <w:spacing w:before="3"/>
      </w:pPr>
      <w:r>
        <w:t xml:space="preserve">Предметными</w:t>
      </w:r>
      <w:r>
        <w:rPr>
          <w:spacing w:val="-3"/>
        </w:rPr>
        <w:t xml:space="preserve"> </w:t>
      </w:r>
      <w:r>
        <w:t xml:space="preserve">результатами</w:t>
      </w:r>
      <w:r>
        <w:rPr>
          <w:spacing w:val="-2"/>
        </w:rPr>
        <w:t xml:space="preserve"> </w:t>
      </w:r>
      <w:r>
        <w:t xml:space="preserve">освоения</w:t>
      </w:r>
      <w:r>
        <w:rPr>
          <w:spacing w:val="-2"/>
        </w:rPr>
        <w:t xml:space="preserve"> </w:t>
      </w:r>
      <w:r>
        <w:t xml:space="preserve">программы</w:t>
      </w:r>
      <w:r>
        <w:rPr>
          <w:spacing w:val="-3"/>
        </w:rPr>
        <w:t xml:space="preserve"> </w:t>
      </w:r>
      <w:r>
        <w:t xml:space="preserve">английского</w:t>
      </w:r>
      <w:r>
        <w:rPr>
          <w:spacing w:val="-2"/>
        </w:rPr>
        <w:t xml:space="preserve"> </w:t>
      </w:r>
      <w:r>
        <w:t xml:space="preserve">языка</w:t>
      </w:r>
      <w:r>
        <w:rPr>
          <w:spacing w:val="-2"/>
        </w:rPr>
        <w:t xml:space="preserve"> </w:t>
      </w:r>
      <w:r>
        <w:t xml:space="preserve">являются:</w:t>
      </w:r>
      <w:r/>
    </w:p>
    <w:p>
      <w:pPr>
        <w:pStyle w:val="640"/>
        <w:ind w:right="385"/>
      </w:pPr>
      <w:r>
        <w:t xml:space="preserve">Обучающиеся</w:t>
      </w:r>
      <w:r>
        <w:rPr>
          <w:spacing w:val="-5"/>
        </w:rPr>
        <w:t xml:space="preserve"> </w:t>
      </w:r>
      <w:r>
        <w:t xml:space="preserve">научатся</w:t>
      </w:r>
      <w:r>
        <w:rPr>
          <w:spacing w:val="-3"/>
        </w:rPr>
        <w:t xml:space="preserve"> </w:t>
      </w:r>
      <w:r>
        <w:t xml:space="preserve">правильно</w:t>
      </w:r>
      <w:r>
        <w:rPr>
          <w:spacing w:val="-7"/>
        </w:rPr>
        <w:t xml:space="preserve"> </w:t>
      </w:r>
      <w:r>
        <w:t xml:space="preserve">применять</w:t>
      </w:r>
      <w:r>
        <w:rPr>
          <w:spacing w:val="-6"/>
        </w:rPr>
        <w:t xml:space="preserve"> </w:t>
      </w:r>
      <w:r>
        <w:t xml:space="preserve">притяжательные</w:t>
      </w:r>
      <w:r>
        <w:rPr>
          <w:spacing w:val="-7"/>
        </w:rPr>
        <w:t xml:space="preserve"> </w:t>
      </w:r>
      <w:r>
        <w:t xml:space="preserve">местоимения,</w:t>
      </w:r>
      <w:r>
        <w:rPr>
          <w:spacing w:val="-4"/>
        </w:rPr>
        <w:t xml:space="preserve"> </w:t>
      </w:r>
      <w:r>
        <w:t xml:space="preserve">притяжательный</w:t>
      </w:r>
      <w:r>
        <w:rPr>
          <w:spacing w:val="-4"/>
        </w:rPr>
        <w:t xml:space="preserve"> </w:t>
      </w:r>
      <w:r>
        <w:t xml:space="preserve">падеж,</w:t>
      </w:r>
      <w:r>
        <w:rPr>
          <w:spacing w:val="-57"/>
        </w:rPr>
        <w:t xml:space="preserve"> </w:t>
      </w:r>
      <w:r>
        <w:t xml:space="preserve">воспринимать на слух текст, уметь вести диалог-расспрос, уметь устно давать информацию о себе и</w:t>
      </w:r>
      <w:r>
        <w:rPr>
          <w:spacing w:val="1"/>
        </w:rPr>
        <w:t xml:space="preserve"> </w:t>
      </w:r>
      <w:r>
        <w:t xml:space="preserve">уметь получать информацию от собеседника, рассказывать о себе и своей семье, описывать</w:t>
      </w:r>
      <w:r>
        <w:rPr>
          <w:spacing w:val="1"/>
        </w:rPr>
        <w:t xml:space="preserve"> </w:t>
      </w:r>
      <w:r>
        <w:t xml:space="preserve">внешность</w:t>
      </w:r>
      <w:r>
        <w:rPr>
          <w:spacing w:val="-1"/>
        </w:rPr>
        <w:t xml:space="preserve"> </w:t>
      </w:r>
      <w:r>
        <w:t xml:space="preserve">человека,</w:t>
      </w:r>
      <w:r>
        <w:rPr>
          <w:spacing w:val="-1"/>
        </w:rPr>
        <w:t xml:space="preserve"> </w:t>
      </w:r>
      <w:r>
        <w:t xml:space="preserve">рассказывать о</w:t>
      </w:r>
      <w:r>
        <w:rPr>
          <w:spacing w:val="-1"/>
        </w:rPr>
        <w:t xml:space="preserve"> </w:t>
      </w:r>
      <w:r>
        <w:t xml:space="preserve">своей стране</w:t>
      </w:r>
      <w:r>
        <w:rPr>
          <w:spacing w:val="-2"/>
        </w:rPr>
        <w:t xml:space="preserve"> </w:t>
      </w:r>
      <w:r>
        <w:t xml:space="preserve">и стране</w:t>
      </w:r>
      <w:r>
        <w:rPr>
          <w:spacing w:val="-2"/>
        </w:rPr>
        <w:t xml:space="preserve"> </w:t>
      </w:r>
      <w:r>
        <w:t xml:space="preserve">изучаемого</w:t>
      </w:r>
      <w:r>
        <w:rPr>
          <w:spacing w:val="2"/>
        </w:rPr>
        <w:t xml:space="preserve"> </w:t>
      </w:r>
      <w:r>
        <w:t xml:space="preserve">языка.</w:t>
      </w:r>
      <w:r/>
    </w:p>
    <w:p>
      <w:pPr>
        <w:pStyle w:val="635"/>
      </w:pPr>
      <w:r>
        <w:t xml:space="preserve">В</w:t>
      </w:r>
      <w:r>
        <w:rPr>
          <w:spacing w:val="-3"/>
        </w:rPr>
        <w:t xml:space="preserve"> </w:t>
      </w:r>
      <w:r>
        <w:t xml:space="preserve">области</w:t>
      </w:r>
      <w:r>
        <w:rPr>
          <w:spacing w:val="-4"/>
        </w:rPr>
        <w:t xml:space="preserve"> </w:t>
      </w:r>
      <w:r>
        <w:t xml:space="preserve">познавательных</w:t>
      </w:r>
      <w:r>
        <w:rPr>
          <w:spacing w:val="-3"/>
        </w:rPr>
        <w:t xml:space="preserve"> </w:t>
      </w:r>
      <w:r>
        <w:t xml:space="preserve">УУД</w:t>
      </w:r>
      <w:r>
        <w:rPr>
          <w:spacing w:val="-3"/>
        </w:rPr>
        <w:t xml:space="preserve"> </w:t>
      </w:r>
      <w:r>
        <w:t xml:space="preserve">обучающийся</w:t>
      </w:r>
      <w:r>
        <w:rPr>
          <w:spacing w:val="-2"/>
        </w:rPr>
        <w:t xml:space="preserve"> </w:t>
      </w:r>
      <w:r>
        <w:t xml:space="preserve">научится:</w:t>
      </w:r>
      <w:r/>
    </w:p>
    <w:p>
      <w:pPr>
        <w:pStyle w:val="641"/>
        <w:numPr>
          <w:ilvl w:val="0"/>
          <w:numId w:val="5"/>
        </w:numPr>
        <w:ind w:right="420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ориентироваться в учебной книге и других книгах комплекта, умение находить нужную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использовать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целях;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665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доступном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виде);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512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работать с текстом (прогнозировать содержание по заголовку, данным к тексту рисункам, списывать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выписывать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предложения и т.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п.);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1444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языка)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букв,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словосочетаний;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выполнении упражнений.</w:t>
      </w:r>
      <w:r>
        <w:rPr>
          <w:sz w:val="24"/>
        </w:rPr>
      </w:r>
    </w:p>
    <w:p>
      <w:pPr>
        <w:pStyle w:val="635"/>
        <w:spacing w:before="4"/>
      </w:pPr>
      <w:r>
        <w:t xml:space="preserve">В</w:t>
      </w:r>
      <w:r>
        <w:rPr>
          <w:spacing w:val="-2"/>
        </w:rPr>
        <w:t xml:space="preserve"> </w:t>
      </w:r>
      <w:r>
        <w:t xml:space="preserve">области</w:t>
      </w:r>
      <w:r>
        <w:rPr>
          <w:spacing w:val="-4"/>
        </w:rPr>
        <w:t xml:space="preserve"> </w:t>
      </w:r>
      <w:r>
        <w:t xml:space="preserve">коммуникативных</w:t>
      </w:r>
      <w:r>
        <w:rPr>
          <w:spacing w:val="-2"/>
        </w:rPr>
        <w:t xml:space="preserve"> </w:t>
      </w:r>
      <w:r>
        <w:t xml:space="preserve">УУД</w:t>
      </w:r>
      <w:r>
        <w:rPr>
          <w:spacing w:val="-3"/>
        </w:rPr>
        <w:t xml:space="preserve"> </w:t>
      </w:r>
      <w:r>
        <w:t xml:space="preserve">обучающийся</w:t>
      </w:r>
      <w:r>
        <w:rPr>
          <w:spacing w:val="-2"/>
        </w:rPr>
        <w:t xml:space="preserve"> </w:t>
      </w:r>
      <w:r>
        <w:t xml:space="preserve">научится:</w:t>
      </w:r>
      <w:r/>
    </w:p>
    <w:p>
      <w:pPr>
        <w:pStyle w:val="641"/>
        <w:numPr>
          <w:ilvl w:val="0"/>
          <w:numId w:val="5"/>
        </w:numPr>
        <w:ind w:right="622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завершать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разговор,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клише;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беседу,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задавая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переспрашивая;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1275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паре.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группе)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проигрывать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роли;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эмоций.</w:t>
      </w:r>
      <w:r>
        <w:rPr>
          <w:sz w:val="24"/>
        </w:rPr>
      </w:r>
    </w:p>
    <w:p>
      <w:pPr>
        <w:pStyle w:val="635"/>
      </w:pPr>
      <w:r>
        <w:t xml:space="preserve">В</w:t>
      </w:r>
      <w:r>
        <w:rPr>
          <w:spacing w:val="-3"/>
        </w:rPr>
        <w:t xml:space="preserve"> </w:t>
      </w:r>
      <w:r>
        <w:t xml:space="preserve">области</w:t>
      </w:r>
      <w:r>
        <w:rPr>
          <w:spacing w:val="-3"/>
        </w:rPr>
        <w:t xml:space="preserve"> </w:t>
      </w:r>
      <w:r>
        <w:t xml:space="preserve">регулятивных</w:t>
      </w:r>
      <w:r>
        <w:rPr>
          <w:spacing w:val="-3"/>
        </w:rPr>
        <w:t xml:space="preserve"> </w:t>
      </w:r>
      <w:r>
        <w:t xml:space="preserve">УУД</w:t>
      </w:r>
      <w:r>
        <w:rPr>
          <w:spacing w:val="-3"/>
        </w:rPr>
        <w:t xml:space="preserve"> </w:t>
      </w:r>
      <w:r>
        <w:t xml:space="preserve">обучающийся</w:t>
      </w:r>
      <w:r>
        <w:rPr>
          <w:spacing w:val="-3"/>
        </w:rPr>
        <w:t xml:space="preserve"> </w:t>
      </w:r>
      <w:r>
        <w:t xml:space="preserve">научится:</w:t>
      </w:r>
      <w:r/>
    </w:p>
    <w:p>
      <w:pPr>
        <w:pStyle w:val="641"/>
        <w:numPr>
          <w:ilvl w:val="0"/>
          <w:numId w:val="5"/>
        </w:numPr>
        <w:ind w:right="693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самонаблюдение,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самоконтроль,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самооценку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школьнику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звена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пределах;</w:t>
      </w:r>
      <w:r>
        <w:rPr>
          <w:sz w:val="24"/>
        </w:rPr>
      </w:r>
    </w:p>
    <w:p>
      <w:pPr>
        <w:rPr>
          <w:sz w:val="24"/>
        </w:rPr>
        <w:sectPr>
          <w:footnotePr/>
          <w:endnotePr/>
          <w:type w:val="nextPage"/>
          <w:pgSz w:w="11910" w:h="16840" w:orient="portrait"/>
          <w:pgMar w:top="620" w:right="300" w:bottom="280" w:left="2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pStyle w:val="641"/>
        <w:numPr>
          <w:ilvl w:val="0"/>
          <w:numId w:val="5"/>
        </w:numPr>
        <w:spacing w:before="73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намеченному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своем 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труде.</w:t>
      </w:r>
      <w:r>
        <w:rPr>
          <w:sz w:val="24"/>
        </w:rPr>
      </w:r>
    </w:p>
    <w:p>
      <w:pPr>
        <w:pStyle w:val="634"/>
        <w:ind w:right="562"/>
        <w:spacing w:line="244" w:lineRule="auto"/>
      </w:pPr>
      <w:r>
        <w:t xml:space="preserve">Предметными результатами изучения курса «Английский язык» в 5-м классе для детей с ОВЗ</w:t>
      </w:r>
      <w:r>
        <w:rPr>
          <w:spacing w:val="-57"/>
        </w:rPr>
        <w:t xml:space="preserve"> </w:t>
      </w:r>
      <w:r>
        <w:t xml:space="preserve">являются:</w:t>
      </w:r>
      <w:r/>
    </w:p>
    <w:p>
      <w:pPr>
        <w:ind w:left="460"/>
        <w:spacing w:line="268" w:lineRule="exact"/>
        <w:rPr>
          <w:b/>
          <w:sz w:val="24"/>
        </w:rPr>
      </w:pPr>
      <w:r>
        <w:rPr>
          <w:b/>
          <w:sz w:val="24"/>
        </w:rPr>
        <w:t xml:space="preserve"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говорении:</w:t>
      </w:r>
      <w:r>
        <w:rPr>
          <w:b/>
          <w:sz w:val="24"/>
        </w:rPr>
      </w:r>
    </w:p>
    <w:p>
      <w:pPr>
        <w:pStyle w:val="641"/>
        <w:numPr>
          <w:ilvl w:val="0"/>
          <w:numId w:val="5"/>
        </w:numPr>
        <w:ind w:right="621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начинать,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беседу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 необходимости переспрашивая,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уточняя;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649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расспрашивать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просьбу,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опираясь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изученную тематику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усвоенный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лексико-грамматический материал.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себе,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интересах,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своём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городе;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события/явления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пройденных тем)</w:t>
      </w:r>
      <w:r>
        <w:rPr>
          <w:sz w:val="24"/>
        </w:rPr>
      </w:r>
    </w:p>
    <w:p>
      <w:pPr>
        <w:pStyle w:val="634"/>
        <w:spacing w:before="3"/>
      </w:pPr>
      <w:r>
        <w:t xml:space="preserve">В</w:t>
      </w:r>
      <w:r>
        <w:rPr>
          <w:spacing w:val="-3"/>
        </w:rPr>
        <w:t xml:space="preserve"> </w:t>
      </w:r>
      <w:r>
        <w:t xml:space="preserve">аудировании</w:t>
      </w:r>
      <w:r>
        <w:t xml:space="preserve">:</w:t>
      </w:r>
      <w:r/>
    </w:p>
    <w:p>
      <w:pPr>
        <w:pStyle w:val="641"/>
        <w:numPr>
          <w:ilvl w:val="0"/>
          <w:numId w:val="5"/>
        </w:numPr>
        <w:spacing w:line="274" w:lineRule="exact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кратких,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аутентичных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прагматических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текстов;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447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уметь определить тему текста, выделить главные факты в тексте, опуская второстепенные,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переспрос,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просьбу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повторить.</w:t>
      </w:r>
      <w:r>
        <w:rPr>
          <w:sz w:val="24"/>
        </w:rPr>
      </w:r>
    </w:p>
    <w:p>
      <w:pPr>
        <w:pStyle w:val="634"/>
        <w:spacing w:before="5"/>
      </w:pPr>
      <w:r>
        <w:t xml:space="preserve">В</w:t>
      </w:r>
      <w:r>
        <w:rPr>
          <w:spacing w:val="-2"/>
        </w:rPr>
        <w:t xml:space="preserve"> </w:t>
      </w:r>
      <w:r>
        <w:t xml:space="preserve">чтении:</w:t>
      </w:r>
      <w:r/>
    </w:p>
    <w:p>
      <w:pPr>
        <w:pStyle w:val="641"/>
        <w:numPr>
          <w:ilvl w:val="0"/>
          <w:numId w:val="5"/>
        </w:numPr>
        <w:ind w:right="454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читать несложные аутентичные тексты разных жанров с точным и полным пониманием,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смысловой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догадку,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перевод),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информацию, 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своё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мнение;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выборочным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интересующей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информации.</w:t>
      </w:r>
      <w:r>
        <w:rPr>
          <w:sz w:val="24"/>
        </w:rPr>
      </w:r>
    </w:p>
    <w:p>
      <w:pPr>
        <w:pStyle w:val="634"/>
        <w:spacing w:before="3"/>
      </w:pPr>
      <w:r>
        <w:t xml:space="preserve">В</w:t>
      </w:r>
      <w:r>
        <w:rPr>
          <w:spacing w:val="-1"/>
        </w:rPr>
        <w:t xml:space="preserve"> </w:t>
      </w:r>
      <w:r>
        <w:t xml:space="preserve">письме:</w:t>
      </w:r>
      <w:r/>
    </w:p>
    <w:p>
      <w:pPr>
        <w:pStyle w:val="641"/>
        <w:numPr>
          <w:ilvl w:val="0"/>
          <w:numId w:val="5"/>
        </w:numPr>
        <w:spacing w:line="274" w:lineRule="exact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анкеты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формуляры;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текста.</w:t>
      </w:r>
      <w:r>
        <w:rPr>
          <w:sz w:val="24"/>
        </w:rPr>
      </w:r>
    </w:p>
    <w:p>
      <w:pPr>
        <w:pStyle w:val="634"/>
        <w:spacing w:before="5"/>
      </w:pPr>
      <w:r>
        <w:t xml:space="preserve">В</w:t>
      </w:r>
      <w:r>
        <w:rPr>
          <w:spacing w:val="-2"/>
        </w:rPr>
        <w:t xml:space="preserve"> </w:t>
      </w:r>
      <w:r>
        <w:t xml:space="preserve">лексике:</w:t>
      </w:r>
      <w:r/>
    </w:p>
    <w:p>
      <w:pPr>
        <w:pStyle w:val="640"/>
        <w:spacing w:line="274" w:lineRule="exact"/>
      </w:pPr>
      <w:r>
        <w:t xml:space="preserve">Знать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понимать</w:t>
      </w:r>
      <w:r>
        <w:rPr>
          <w:spacing w:val="-4"/>
        </w:rPr>
        <w:t xml:space="preserve"> </w:t>
      </w:r>
      <w:r>
        <w:t xml:space="preserve">значение</w:t>
      </w:r>
      <w:r>
        <w:rPr>
          <w:spacing w:val="-4"/>
        </w:rPr>
        <w:t xml:space="preserve"> </w:t>
      </w:r>
      <w:r>
        <w:t xml:space="preserve">лексических</w:t>
      </w:r>
      <w:r>
        <w:rPr>
          <w:spacing w:val="-2"/>
        </w:rPr>
        <w:t xml:space="preserve"> </w:t>
      </w:r>
      <w:r>
        <w:t xml:space="preserve">изученных</w:t>
      </w:r>
      <w:r>
        <w:rPr>
          <w:spacing w:val="-2"/>
        </w:rPr>
        <w:t xml:space="preserve"> </w:t>
      </w:r>
      <w:r>
        <w:t xml:space="preserve">единиц.</w:t>
      </w:r>
      <w:r/>
    </w:p>
    <w:p>
      <w:pPr>
        <w:pStyle w:val="634"/>
        <w:spacing w:before="5"/>
      </w:pPr>
      <w:r>
        <w:t xml:space="preserve">В</w:t>
      </w:r>
      <w:r>
        <w:rPr>
          <w:spacing w:val="-2"/>
        </w:rPr>
        <w:t xml:space="preserve"> </w:t>
      </w:r>
      <w:r>
        <w:t xml:space="preserve">грамматике:</w:t>
      </w:r>
      <w:r/>
    </w:p>
    <w:p>
      <w:pPr>
        <w:pStyle w:val="640"/>
      </w:pPr>
      <w:r>
        <w:t xml:space="preserve">Расширение</w:t>
      </w:r>
      <w:r>
        <w:rPr>
          <w:spacing w:val="-5"/>
        </w:rPr>
        <w:t xml:space="preserve"> </w:t>
      </w:r>
      <w:r>
        <w:t xml:space="preserve">объёма</w:t>
      </w:r>
      <w:r>
        <w:rPr>
          <w:spacing w:val="-4"/>
        </w:rPr>
        <w:t xml:space="preserve"> </w:t>
      </w:r>
      <w:r>
        <w:t xml:space="preserve">значений</w:t>
      </w:r>
      <w:r>
        <w:rPr>
          <w:spacing w:val="-3"/>
        </w:rPr>
        <w:t xml:space="preserve"> </w:t>
      </w:r>
      <w:r>
        <w:t xml:space="preserve">грамматических</w:t>
      </w:r>
      <w:r>
        <w:rPr>
          <w:spacing w:val="-4"/>
        </w:rPr>
        <w:t xml:space="preserve"> </w:t>
      </w:r>
      <w:r>
        <w:t xml:space="preserve">средств,</w:t>
      </w:r>
      <w:r>
        <w:rPr>
          <w:spacing w:val="-4"/>
        </w:rPr>
        <w:t xml:space="preserve"> </w:t>
      </w:r>
      <w:r>
        <w:t xml:space="preserve">изученных</w:t>
      </w:r>
      <w:r>
        <w:rPr>
          <w:spacing w:val="-3"/>
        </w:rPr>
        <w:t xml:space="preserve"> </w:t>
      </w:r>
      <w:r>
        <w:t xml:space="preserve">ранее,</w:t>
      </w:r>
      <w:r>
        <w:rPr>
          <w:spacing w:val="-3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знакомство</w:t>
      </w:r>
      <w:r>
        <w:rPr>
          <w:spacing w:val="-4"/>
        </w:rPr>
        <w:t xml:space="preserve"> </w:t>
      </w:r>
      <w:r>
        <w:t xml:space="preserve">с</w:t>
      </w:r>
      <w:r>
        <w:rPr>
          <w:spacing w:val="-5"/>
        </w:rPr>
        <w:t xml:space="preserve"> </w:t>
      </w:r>
      <w:r>
        <w:t xml:space="preserve">новыми</w:t>
      </w:r>
      <w:r>
        <w:rPr>
          <w:spacing w:val="-57"/>
        </w:rPr>
        <w:t xml:space="preserve"> </w:t>
      </w:r>
      <w:r>
        <w:t xml:space="preserve">грамматическими</w:t>
      </w:r>
      <w:r>
        <w:rPr>
          <w:spacing w:val="-1"/>
        </w:rPr>
        <w:t xml:space="preserve"> </w:t>
      </w:r>
      <w:r>
        <w:t xml:space="preserve">явлениями.</w:t>
      </w:r>
      <w:r/>
    </w:p>
    <w:p>
      <w:pPr>
        <w:pStyle w:val="634"/>
        <w:ind w:right="562"/>
        <w:spacing w:line="244" w:lineRule="auto"/>
      </w:pPr>
      <w:r>
        <w:t xml:space="preserve">Предметными результатами изучения курса «Английский язык» в 6-м классе для детей с ОВЗ</w:t>
      </w:r>
      <w:r>
        <w:rPr>
          <w:spacing w:val="-57"/>
        </w:rPr>
        <w:t xml:space="preserve"> </w:t>
      </w:r>
      <w:r>
        <w:t xml:space="preserve">являются:</w:t>
      </w:r>
      <w:r/>
    </w:p>
    <w:p>
      <w:pPr>
        <w:ind w:left="460"/>
        <w:spacing w:line="268" w:lineRule="exact"/>
        <w:rPr>
          <w:b/>
          <w:sz w:val="24"/>
        </w:rPr>
      </w:pPr>
      <w:r>
        <w:rPr>
          <w:b/>
          <w:sz w:val="24"/>
        </w:rPr>
        <w:t xml:space="preserve">Говорение</w:t>
      </w:r>
      <w:r>
        <w:rPr>
          <w:b/>
          <w:sz w:val="24"/>
        </w:rPr>
      </w:r>
    </w:p>
    <w:p>
      <w:pPr>
        <w:pStyle w:val="641"/>
        <w:numPr>
          <w:ilvl w:val="0"/>
          <w:numId w:val="5"/>
        </w:numPr>
        <w:ind w:right="702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себе,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друзьях,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городе/селе,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изучаемого языка;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события/явления.</w:t>
      </w:r>
      <w:r>
        <w:rPr>
          <w:sz w:val="24"/>
        </w:rPr>
      </w:r>
    </w:p>
    <w:p>
      <w:pPr>
        <w:pStyle w:val="634"/>
      </w:pPr>
      <w:r>
        <w:t xml:space="preserve">Аудирование</w:t>
      </w:r>
      <w:r/>
    </w:p>
    <w:p>
      <w:pPr>
        <w:pStyle w:val="641"/>
        <w:numPr>
          <w:ilvl w:val="0"/>
          <w:numId w:val="5"/>
        </w:numPr>
        <w:ind w:right="1371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кратких,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аутентичных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прагматических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себя значимую информацию;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1306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понимать основное содержание несложных аутентичных текстов, относящихся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типам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(сообщение/рассказ), уметь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тему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факты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тексте, 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второстепенные.</w:t>
      </w:r>
      <w:r>
        <w:rPr>
          <w:sz w:val="24"/>
        </w:rPr>
      </w:r>
    </w:p>
    <w:p>
      <w:pPr>
        <w:pStyle w:val="634"/>
        <w:spacing w:before="2"/>
      </w:pPr>
      <w:r>
        <w:t xml:space="preserve">Чтение</w:t>
      </w:r>
      <w:r/>
    </w:p>
    <w:p>
      <w:pPr>
        <w:pStyle w:val="641"/>
        <w:numPr>
          <w:ilvl w:val="0"/>
          <w:numId w:val="5"/>
        </w:numPr>
        <w:ind w:right="760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читать аутентичные с пониманием основного содержания (определять тему, выделять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текста);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выборочным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интересующей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информации;</w:t>
      </w:r>
      <w:r>
        <w:rPr>
          <w:sz w:val="24"/>
        </w:rPr>
      </w:r>
    </w:p>
    <w:p>
      <w:pPr>
        <w:pStyle w:val="634"/>
        <w:spacing w:before="3"/>
      </w:pPr>
      <w:r>
        <w:t xml:space="preserve">Письменная</w:t>
      </w:r>
      <w:r>
        <w:rPr>
          <w:spacing w:val="-3"/>
        </w:rPr>
        <w:t xml:space="preserve"> </w:t>
      </w:r>
      <w:r>
        <w:t xml:space="preserve">речь</w:t>
      </w:r>
      <w:r/>
    </w:p>
    <w:p>
      <w:pPr>
        <w:pStyle w:val="641"/>
        <w:numPr>
          <w:ilvl w:val="0"/>
          <w:numId w:val="5"/>
        </w:numPr>
        <w:spacing w:line="274" w:lineRule="exact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анкеты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формуляры;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поздравления,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образец.</w:t>
      </w:r>
      <w:r>
        <w:rPr>
          <w:sz w:val="24"/>
        </w:rPr>
      </w:r>
    </w:p>
    <w:p>
      <w:pPr>
        <w:pStyle w:val="640"/>
        <w:ind w:left="0"/>
      </w:pPr>
      <w:r/>
      <w:r/>
    </w:p>
    <w:p>
      <w:pPr>
        <w:pStyle w:val="634"/>
        <w:ind w:right="562"/>
        <w:spacing w:before="1" w:line="244" w:lineRule="auto"/>
      </w:pPr>
      <w:r>
        <w:t xml:space="preserve">Предметными результатами изучения курса «Английский язык» в 7-м классе для детей с ОВЗ</w:t>
      </w:r>
      <w:r>
        <w:rPr>
          <w:spacing w:val="-57"/>
        </w:rPr>
        <w:t xml:space="preserve"> </w:t>
      </w:r>
      <w:r>
        <w:t xml:space="preserve">являются:</w:t>
      </w:r>
      <w:r/>
    </w:p>
    <w:p>
      <w:pPr>
        <w:ind w:left="460"/>
        <w:spacing w:line="267" w:lineRule="exact"/>
        <w:rPr>
          <w:b/>
          <w:sz w:val="24"/>
        </w:rPr>
      </w:pPr>
      <w:r>
        <w:rPr>
          <w:b/>
          <w:sz w:val="24"/>
        </w:rPr>
        <w:t xml:space="preserve">Говорение</w:t>
      </w:r>
      <w:r>
        <w:rPr>
          <w:b/>
          <w:sz w:val="24"/>
        </w:rPr>
      </w:r>
    </w:p>
    <w:p>
      <w:pPr>
        <w:ind w:left="460"/>
        <w:spacing w:line="272" w:lineRule="exact"/>
        <w:rPr>
          <w:sz w:val="24"/>
        </w:rPr>
      </w:pPr>
      <w:r>
        <w:rPr>
          <w:b/>
          <w:sz w:val="24"/>
        </w:rPr>
        <w:t xml:space="preserve"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речь.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7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продолжается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умений,</w:t>
      </w:r>
      <w:r>
        <w:rPr>
          <w:sz w:val="24"/>
        </w:rPr>
      </w:r>
    </w:p>
    <w:p>
      <w:pPr>
        <w:pStyle w:val="640"/>
        <w:ind w:right="851"/>
      </w:pPr>
      <w:r>
        <w:t xml:space="preserve">как умения вести диалог этикетного характера, диалог-расспрос, диалог-побуждение к действию.</w:t>
      </w:r>
      <w:r>
        <w:rPr>
          <w:spacing w:val="-57"/>
        </w:rPr>
        <w:t xml:space="preserve"> </w:t>
      </w:r>
      <w:r>
        <w:t xml:space="preserve">Обучение</w:t>
      </w:r>
      <w:r>
        <w:rPr>
          <w:spacing w:val="-3"/>
        </w:rPr>
        <w:t xml:space="preserve"> </w:t>
      </w:r>
      <w:r>
        <w:t xml:space="preserve">ведению</w:t>
      </w:r>
      <w:r>
        <w:rPr>
          <w:spacing w:val="-1"/>
        </w:rPr>
        <w:t xml:space="preserve"> </w:t>
      </w:r>
      <w:r>
        <w:t xml:space="preserve">диалогов</w:t>
      </w:r>
      <w:r>
        <w:rPr>
          <w:spacing w:val="-2"/>
        </w:rPr>
        <w:t xml:space="preserve"> </w:t>
      </w:r>
      <w:r>
        <w:t xml:space="preserve">этикетного</w:t>
      </w:r>
      <w:r>
        <w:rPr>
          <w:spacing w:val="-4"/>
        </w:rPr>
        <w:t xml:space="preserve"> </w:t>
      </w:r>
      <w:r>
        <w:t xml:space="preserve">характера</w:t>
      </w:r>
      <w:r>
        <w:rPr>
          <w:spacing w:val="-2"/>
        </w:rPr>
        <w:t xml:space="preserve"> </w:t>
      </w:r>
      <w:r>
        <w:t xml:space="preserve">включает</w:t>
      </w:r>
      <w:r>
        <w:rPr>
          <w:spacing w:val="-1"/>
        </w:rPr>
        <w:t xml:space="preserve"> </w:t>
      </w:r>
      <w:r>
        <w:t xml:space="preserve">такие</w:t>
      </w:r>
      <w:r>
        <w:rPr>
          <w:spacing w:val="-3"/>
        </w:rPr>
        <w:t xml:space="preserve"> </w:t>
      </w:r>
      <w:r>
        <w:t xml:space="preserve">речевые</w:t>
      </w:r>
      <w:r>
        <w:rPr>
          <w:spacing w:val="2"/>
        </w:rPr>
        <w:t xml:space="preserve"> </w:t>
      </w:r>
      <w:r>
        <w:t xml:space="preserve">умения</w:t>
      </w:r>
      <w:r>
        <w:rPr>
          <w:spacing w:val="-1"/>
        </w:rPr>
        <w:t xml:space="preserve"> </w:t>
      </w:r>
      <w:r>
        <w:t xml:space="preserve">как:</w:t>
      </w:r>
      <w:r/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начать,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закончить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разговор;</w:t>
      </w:r>
      <w:r>
        <w:rPr>
          <w:sz w:val="24"/>
        </w:rPr>
      </w:r>
    </w:p>
    <w:p>
      <w:pPr>
        <w:rPr>
          <w:sz w:val="24"/>
        </w:rPr>
        <w:sectPr>
          <w:footnotePr/>
          <w:endnotePr/>
          <w:type w:val="nextPage"/>
          <w:pgSz w:w="11910" w:h="16840" w:orient="portrait"/>
          <w:pgMar w:top="620" w:right="300" w:bottom="280" w:left="2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p>
      <w:pPr>
        <w:pStyle w:val="641"/>
        <w:numPr>
          <w:ilvl w:val="0"/>
          <w:numId w:val="5"/>
        </w:numPr>
        <w:spacing w:before="73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поздравить,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выразить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отреагировать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них;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благодарность;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вежливо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переспросить,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/отказ.</w:t>
      </w:r>
      <w:r>
        <w:rPr>
          <w:sz w:val="24"/>
        </w:rPr>
      </w:r>
    </w:p>
    <w:p>
      <w:pPr>
        <w:pStyle w:val="640"/>
      </w:pPr>
      <w:r>
        <w:t xml:space="preserve">Объем</w:t>
      </w:r>
      <w:r>
        <w:rPr>
          <w:spacing w:val="-5"/>
        </w:rPr>
        <w:t xml:space="preserve"> </w:t>
      </w:r>
      <w:r>
        <w:t xml:space="preserve">диалогов</w:t>
      </w:r>
      <w:r>
        <w:rPr>
          <w:spacing w:val="-2"/>
        </w:rPr>
        <w:t xml:space="preserve"> </w:t>
      </w:r>
      <w:r>
        <w:t xml:space="preserve">–</w:t>
      </w:r>
      <w:r>
        <w:rPr>
          <w:spacing w:val="-2"/>
        </w:rPr>
        <w:t xml:space="preserve"> </w:t>
      </w:r>
      <w:r>
        <w:t xml:space="preserve">до</w:t>
      </w:r>
      <w:r>
        <w:rPr>
          <w:spacing w:val="-2"/>
        </w:rPr>
        <w:t xml:space="preserve"> </w:t>
      </w:r>
      <w:r>
        <w:t xml:space="preserve">3</w:t>
      </w:r>
      <w:r>
        <w:rPr>
          <w:spacing w:val="-3"/>
        </w:rPr>
        <w:t xml:space="preserve"> </w:t>
      </w:r>
      <w:r>
        <w:t xml:space="preserve">реплик</w:t>
      </w:r>
      <w:r>
        <w:rPr>
          <w:spacing w:val="-2"/>
        </w:rPr>
        <w:t xml:space="preserve"> </w:t>
      </w:r>
      <w:r>
        <w:t xml:space="preserve">со</w:t>
      </w:r>
      <w:r>
        <w:rPr>
          <w:spacing w:val="-2"/>
        </w:rPr>
        <w:t xml:space="preserve"> </w:t>
      </w:r>
      <w:r>
        <w:t xml:space="preserve">стороны</w:t>
      </w:r>
      <w:r>
        <w:rPr>
          <w:spacing w:val="-2"/>
        </w:rPr>
        <w:t xml:space="preserve"> </w:t>
      </w:r>
      <w:r>
        <w:t xml:space="preserve">каждого</w:t>
      </w:r>
      <w:r>
        <w:rPr>
          <w:spacing w:val="-1"/>
        </w:rPr>
        <w:t xml:space="preserve"> </w:t>
      </w:r>
      <w:r>
        <w:t xml:space="preserve">учащегося.</w:t>
      </w:r>
      <w:r/>
    </w:p>
    <w:p>
      <w:pPr>
        <w:pStyle w:val="640"/>
        <w:ind w:right="1152"/>
      </w:pPr>
      <w:r>
        <w:rPr>
          <w:b/>
        </w:rPr>
        <w:t xml:space="preserve">Монологическая речь. </w:t>
      </w:r>
      <w:r>
        <w:t xml:space="preserve">Развитие монологической речи в 7 классе предусматривает овладение</w:t>
      </w:r>
      <w:r>
        <w:rPr>
          <w:spacing w:val="-57"/>
        </w:rPr>
        <w:t xml:space="preserve"> </w:t>
      </w:r>
      <w:r>
        <w:t xml:space="preserve">следующими</w:t>
      </w:r>
      <w:r>
        <w:rPr>
          <w:spacing w:val="4"/>
        </w:rPr>
        <w:t xml:space="preserve"> </w:t>
      </w:r>
      <w:r>
        <w:t xml:space="preserve">умениями:</w:t>
      </w:r>
      <w:r/>
    </w:p>
    <w:p>
      <w:pPr>
        <w:pStyle w:val="641"/>
        <w:numPr>
          <w:ilvl w:val="0"/>
          <w:numId w:val="5"/>
        </w:numPr>
        <w:ind w:right="1220"/>
        <w:spacing w:before="1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типы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речи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повествование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эмоциональные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суждения;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мысль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текст;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4050"/>
        <w:spacing w:line="242" w:lineRule="auto"/>
        <w:tabs>
          <w:tab w:val="left" w:pos="459" w:leader="none"/>
          <w:tab w:val="left" w:pos="460" w:leader="none"/>
        </w:tabs>
        <w:rPr>
          <w:b/>
          <w:sz w:val="24"/>
        </w:rPr>
      </w:pPr>
      <w:r>
        <w:rPr>
          <w:sz w:val="24"/>
        </w:rPr>
        <w:t xml:space="preserve"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прочитанным/прослушанным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текстом.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Объем монологического высказывания – до 8-10 фраз.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Аудирование</w:t>
      </w:r>
      <w:r>
        <w:rPr>
          <w:b/>
          <w:sz w:val="24"/>
        </w:rPr>
      </w:r>
    </w:p>
    <w:p>
      <w:pPr>
        <w:pStyle w:val="641"/>
        <w:numPr>
          <w:ilvl w:val="0"/>
          <w:numId w:val="5"/>
        </w:numPr>
        <w:spacing w:line="268" w:lineRule="exact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второстепенные;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ind w:right="528"/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выборочно понимать необходимую информацию в сообщениях прагматического характера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языковую догадку, контекст.</w:t>
      </w:r>
      <w:r>
        <w:rPr>
          <w:sz w:val="24"/>
        </w:rPr>
      </w:r>
    </w:p>
    <w:p>
      <w:pPr>
        <w:pStyle w:val="640"/>
        <w:ind w:right="517"/>
      </w:pPr>
      <w:r>
        <w:t xml:space="preserve">Содержание</w:t>
      </w:r>
      <w:r>
        <w:rPr>
          <w:spacing w:val="-4"/>
        </w:rPr>
        <w:t xml:space="preserve"> </w:t>
      </w:r>
      <w:r>
        <w:t xml:space="preserve">текстов</w:t>
      </w:r>
      <w:r>
        <w:rPr>
          <w:spacing w:val="-3"/>
        </w:rPr>
        <w:t xml:space="preserve"> </w:t>
      </w:r>
      <w:r>
        <w:t xml:space="preserve">должно</w:t>
      </w:r>
      <w:r>
        <w:rPr>
          <w:spacing w:val="-3"/>
        </w:rPr>
        <w:t xml:space="preserve"> </w:t>
      </w:r>
      <w:r>
        <w:t xml:space="preserve">соответствовать</w:t>
      </w:r>
      <w:r>
        <w:rPr>
          <w:spacing w:val="-2"/>
        </w:rPr>
        <w:t xml:space="preserve"> </w:t>
      </w:r>
      <w:r>
        <w:t xml:space="preserve">возрастным</w:t>
      </w:r>
      <w:r>
        <w:rPr>
          <w:spacing w:val="-5"/>
        </w:rPr>
        <w:t xml:space="preserve"> </w:t>
      </w:r>
      <w:r>
        <w:t xml:space="preserve">особенностям</w:t>
      </w:r>
      <w:r>
        <w:rPr>
          <w:spacing w:val="-4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интересам</w:t>
      </w:r>
      <w:r>
        <w:rPr>
          <w:spacing w:val="-1"/>
        </w:rPr>
        <w:t xml:space="preserve"> </w:t>
      </w:r>
      <w:r>
        <w:t xml:space="preserve">учащихся</w:t>
      </w:r>
      <w:r>
        <w:rPr>
          <w:spacing w:val="-3"/>
        </w:rPr>
        <w:t xml:space="preserve"> </w:t>
      </w:r>
      <w:r>
        <w:t xml:space="preserve">7</w:t>
      </w:r>
      <w:r>
        <w:rPr>
          <w:spacing w:val="-57"/>
        </w:rPr>
        <w:t xml:space="preserve"> </w:t>
      </w:r>
      <w:r>
        <w:t xml:space="preserve">классов,</w:t>
      </w:r>
      <w:r>
        <w:rPr>
          <w:spacing w:val="-1"/>
        </w:rPr>
        <w:t xml:space="preserve"> </w:t>
      </w:r>
      <w:r>
        <w:t xml:space="preserve">иметь образовательную</w:t>
      </w:r>
      <w:r>
        <w:rPr>
          <w:spacing w:val="-1"/>
        </w:rPr>
        <w:t xml:space="preserve"> </w:t>
      </w:r>
      <w:r>
        <w:t xml:space="preserve">и воспитательную ценность.</w:t>
      </w:r>
      <w:r/>
    </w:p>
    <w:p>
      <w:pPr>
        <w:pStyle w:val="634"/>
        <w:spacing w:before="5"/>
      </w:pPr>
      <w:r>
        <w:t xml:space="preserve">Чтение</w:t>
      </w:r>
      <w:r/>
    </w:p>
    <w:p>
      <w:pPr>
        <w:pStyle w:val="640"/>
        <w:ind w:right="517"/>
      </w:pPr>
      <w:r>
        <w:t xml:space="preserve">Содержание текстов должно соответствовать возрастным особенностям и интересам учащихся 7</w:t>
      </w:r>
      <w:r>
        <w:rPr>
          <w:spacing w:val="1"/>
        </w:rPr>
        <w:t xml:space="preserve"> </w:t>
      </w:r>
      <w:r>
        <w:t xml:space="preserve">классов,</w:t>
      </w:r>
      <w:r>
        <w:rPr>
          <w:spacing w:val="-4"/>
        </w:rPr>
        <w:t xml:space="preserve"> </w:t>
      </w:r>
      <w:r>
        <w:t xml:space="preserve">иметь</w:t>
      </w:r>
      <w:r>
        <w:rPr>
          <w:spacing w:val="-4"/>
        </w:rPr>
        <w:t xml:space="preserve"> </w:t>
      </w:r>
      <w:r>
        <w:t xml:space="preserve">образовательную</w:t>
      </w:r>
      <w:r>
        <w:rPr>
          <w:spacing w:val="-3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воспитательную</w:t>
      </w:r>
      <w:r>
        <w:rPr>
          <w:spacing w:val="-3"/>
        </w:rPr>
        <w:t xml:space="preserve"> </w:t>
      </w:r>
      <w:r>
        <w:t xml:space="preserve">ценность.</w:t>
      </w:r>
      <w:r>
        <w:rPr>
          <w:spacing w:val="-4"/>
        </w:rPr>
        <w:t xml:space="preserve"> </w:t>
      </w:r>
      <w:r>
        <w:t xml:space="preserve">Независимо</w:t>
      </w:r>
      <w:r>
        <w:rPr>
          <w:spacing w:val="-3"/>
        </w:rPr>
        <w:t xml:space="preserve"> </w:t>
      </w:r>
      <w:r>
        <w:t xml:space="preserve">от</w:t>
      </w:r>
      <w:r>
        <w:rPr>
          <w:spacing w:val="-4"/>
        </w:rPr>
        <w:t xml:space="preserve"> </w:t>
      </w:r>
      <w:r>
        <w:t xml:space="preserve">вида</w:t>
      </w:r>
      <w:r>
        <w:rPr>
          <w:spacing w:val="-5"/>
        </w:rPr>
        <w:t xml:space="preserve"> </w:t>
      </w:r>
      <w:r>
        <w:t xml:space="preserve">чтения</w:t>
      </w:r>
      <w:r>
        <w:rPr>
          <w:spacing w:val="-3"/>
        </w:rPr>
        <w:t xml:space="preserve"> </w:t>
      </w:r>
      <w:r>
        <w:t xml:space="preserve">возможно</w:t>
      </w:r>
      <w:r>
        <w:rPr>
          <w:spacing w:val="-57"/>
        </w:rPr>
        <w:t xml:space="preserve"> </w:t>
      </w:r>
      <w:r>
        <w:t xml:space="preserve">использование</w:t>
      </w:r>
      <w:r>
        <w:rPr>
          <w:spacing w:val="-2"/>
        </w:rPr>
        <w:t xml:space="preserve"> </w:t>
      </w:r>
      <w:r>
        <w:t xml:space="preserve">двуязычного словаря.</w:t>
      </w:r>
      <w:r/>
    </w:p>
    <w:p>
      <w:pPr>
        <w:pStyle w:val="640"/>
      </w:pPr>
      <w:r>
        <w:t xml:space="preserve">Чтение с пониманием основного содержания текста осуществляется на несложных аутентичных</w:t>
      </w:r>
      <w:r>
        <w:rPr>
          <w:spacing w:val="1"/>
        </w:rPr>
        <w:t xml:space="preserve"> </w:t>
      </w:r>
      <w:r>
        <w:t xml:space="preserve">материалах</w:t>
      </w:r>
      <w:r>
        <w:rPr>
          <w:spacing w:val="-1"/>
        </w:rPr>
        <w:t xml:space="preserve"> </w:t>
      </w:r>
      <w:r>
        <w:t xml:space="preserve">с</w:t>
      </w:r>
      <w:r>
        <w:rPr>
          <w:spacing w:val="-4"/>
        </w:rPr>
        <w:t xml:space="preserve"> </w:t>
      </w:r>
      <w:r>
        <w:t xml:space="preserve">ориентацией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предметное</w:t>
      </w:r>
      <w:r>
        <w:rPr>
          <w:spacing w:val="-3"/>
        </w:rPr>
        <w:t xml:space="preserve"> </w:t>
      </w:r>
      <w:r>
        <w:t xml:space="preserve">содержание,</w:t>
      </w:r>
      <w:r>
        <w:rPr>
          <w:spacing w:val="-3"/>
        </w:rPr>
        <w:t xml:space="preserve"> </w:t>
      </w:r>
      <w:r>
        <w:t xml:space="preserve">выделяемое</w:t>
      </w:r>
      <w:r>
        <w:rPr>
          <w:spacing w:val="-4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7</w:t>
      </w:r>
      <w:r>
        <w:rPr>
          <w:spacing w:val="-1"/>
        </w:rPr>
        <w:t xml:space="preserve"> </w:t>
      </w:r>
      <w:r>
        <w:t xml:space="preserve">классе,</w:t>
      </w:r>
      <w:r>
        <w:rPr>
          <w:spacing w:val="-3"/>
        </w:rPr>
        <w:t xml:space="preserve"> </w:t>
      </w:r>
      <w:r>
        <w:t xml:space="preserve">включающих</w:t>
      </w:r>
      <w:r>
        <w:rPr>
          <w:spacing w:val="-1"/>
        </w:rPr>
        <w:t xml:space="preserve"> </w:t>
      </w:r>
      <w:r>
        <w:t xml:space="preserve">факты,</w:t>
      </w:r>
      <w:r>
        <w:rPr>
          <w:spacing w:val="-57"/>
        </w:rPr>
        <w:t xml:space="preserve"> </w:t>
      </w:r>
      <w:r>
        <w:t xml:space="preserve">отражающие</w:t>
      </w:r>
      <w:r>
        <w:rPr>
          <w:spacing w:val="-2"/>
        </w:rPr>
        <w:t xml:space="preserve"> </w:t>
      </w:r>
      <w:r>
        <w:t xml:space="preserve">особенности быта,</w:t>
      </w:r>
      <w:r>
        <w:rPr>
          <w:spacing w:val="-1"/>
        </w:rPr>
        <w:t xml:space="preserve"> </w:t>
      </w:r>
      <w:r>
        <w:t xml:space="preserve">жизни,</w:t>
      </w:r>
      <w:r>
        <w:rPr>
          <w:spacing w:val="-3"/>
        </w:rPr>
        <w:t xml:space="preserve"> </w:t>
      </w:r>
      <w:r>
        <w:t xml:space="preserve">культуры</w:t>
      </w:r>
      <w:r>
        <w:rPr>
          <w:spacing w:val="-1"/>
        </w:rPr>
        <w:t xml:space="preserve"> </w:t>
      </w:r>
      <w:r>
        <w:t xml:space="preserve">стран изучаемого</w:t>
      </w:r>
      <w:r>
        <w:rPr>
          <w:spacing w:val="-1"/>
        </w:rPr>
        <w:t xml:space="preserve"> </w:t>
      </w:r>
      <w:r>
        <w:t xml:space="preserve">языка.</w:t>
      </w:r>
      <w:r/>
    </w:p>
    <w:p>
      <w:pPr>
        <w:pStyle w:val="640"/>
      </w:pPr>
      <w:r>
        <w:t xml:space="preserve">Умения</w:t>
      </w:r>
      <w:r>
        <w:rPr>
          <w:spacing w:val="-2"/>
        </w:rPr>
        <w:t xml:space="preserve"> </w:t>
      </w:r>
      <w:r>
        <w:t xml:space="preserve">чтения,</w:t>
      </w:r>
      <w:r>
        <w:rPr>
          <w:spacing w:val="-5"/>
        </w:rPr>
        <w:t xml:space="preserve"> </w:t>
      </w:r>
      <w:r>
        <w:t xml:space="preserve">подлежащие</w:t>
      </w:r>
      <w:r>
        <w:rPr>
          <w:spacing w:val="-3"/>
        </w:rPr>
        <w:t xml:space="preserve"> </w:t>
      </w:r>
      <w:r>
        <w:t xml:space="preserve">формированию:</w:t>
      </w:r>
      <w:r/>
    </w:p>
    <w:p>
      <w:pPr>
        <w:pStyle w:val="641"/>
        <w:numPr>
          <w:ilvl w:val="0"/>
          <w:numId w:val="4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тему,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заголовку;</w:t>
      </w:r>
      <w:r>
        <w:rPr>
          <w:sz w:val="24"/>
        </w:rPr>
      </w:r>
    </w:p>
    <w:p>
      <w:pPr>
        <w:pStyle w:val="641"/>
        <w:numPr>
          <w:ilvl w:val="0"/>
          <w:numId w:val="4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мысль;</w:t>
      </w:r>
      <w:r>
        <w:rPr>
          <w:sz w:val="24"/>
        </w:rPr>
      </w:r>
    </w:p>
    <w:p>
      <w:pPr>
        <w:pStyle w:val="641"/>
        <w:numPr>
          <w:ilvl w:val="0"/>
          <w:numId w:val="4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опуская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второстепенные;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текста.</w:t>
      </w:r>
      <w:r>
        <w:rPr>
          <w:sz w:val="24"/>
        </w:rPr>
      </w:r>
    </w:p>
    <w:p>
      <w:pPr>
        <w:pStyle w:val="634"/>
        <w:spacing w:before="3"/>
      </w:pPr>
      <w:r>
        <w:t xml:space="preserve">Письменная</w:t>
      </w:r>
      <w:r>
        <w:rPr>
          <w:spacing w:val="-3"/>
        </w:rPr>
        <w:t xml:space="preserve"> </w:t>
      </w:r>
      <w:r>
        <w:t xml:space="preserve">речь</w:t>
      </w:r>
      <w:r/>
    </w:p>
    <w:p>
      <w:pPr>
        <w:pStyle w:val="640"/>
        <w:spacing w:line="274" w:lineRule="exact"/>
      </w:pPr>
      <w:r>
        <w:t xml:space="preserve">Овладение</w:t>
      </w:r>
      <w:r>
        <w:rPr>
          <w:spacing w:val="-6"/>
        </w:rPr>
        <w:t xml:space="preserve"> </w:t>
      </w:r>
      <w:r>
        <w:t xml:space="preserve">письменной</w:t>
      </w:r>
      <w:r>
        <w:rPr>
          <w:spacing w:val="-6"/>
        </w:rPr>
        <w:t xml:space="preserve"> </w:t>
      </w:r>
      <w:r>
        <w:t xml:space="preserve">речью</w:t>
      </w:r>
      <w:r>
        <w:rPr>
          <w:spacing w:val="-4"/>
        </w:rPr>
        <w:t xml:space="preserve"> </w:t>
      </w:r>
      <w:r>
        <w:t xml:space="preserve">предусматривает</w:t>
      </w:r>
      <w:r>
        <w:rPr>
          <w:spacing w:val="-4"/>
        </w:rPr>
        <w:t xml:space="preserve"> </w:t>
      </w:r>
      <w:r>
        <w:t xml:space="preserve">развитие</w:t>
      </w:r>
      <w:r>
        <w:rPr>
          <w:spacing w:val="-5"/>
        </w:rPr>
        <w:t xml:space="preserve"> </w:t>
      </w:r>
      <w:r>
        <w:t xml:space="preserve">следующих</w:t>
      </w:r>
      <w:r>
        <w:rPr>
          <w:spacing w:val="-3"/>
        </w:rPr>
        <w:t xml:space="preserve"> </w:t>
      </w:r>
      <w:r>
        <w:t xml:space="preserve">умений:</w:t>
      </w:r>
      <w:r/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текста;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короткие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днем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праздником</w:t>
      </w:r>
      <w:r>
        <w:rPr>
          <w:sz w:val="24"/>
        </w:rPr>
      </w:r>
    </w:p>
    <w:p>
      <w:pPr>
        <w:pStyle w:val="641"/>
        <w:numPr>
          <w:ilvl w:val="0"/>
          <w:numId w:val="5"/>
        </w:numPr>
        <w:tabs>
          <w:tab w:val="left" w:pos="459" w:leader="none"/>
          <w:tab w:val="left" w:pos="460" w:leader="none"/>
        </w:tabs>
        <w:rPr>
          <w:sz w:val="24"/>
        </w:rPr>
      </w:pPr>
      <w:r>
        <w:rPr>
          <w:sz w:val="24"/>
        </w:rPr>
        <w:t xml:space="preserve"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(указывать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имя,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пол,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гражданство,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адрес);</w:t>
      </w:r>
      <w:r>
        <w:rPr>
          <w:sz w:val="24"/>
        </w:rPr>
      </w:r>
    </w:p>
    <w:p>
      <w:pPr>
        <w:pStyle w:val="640"/>
        <w:ind w:left="0"/>
      </w:pPr>
      <w:r/>
      <w:r/>
    </w:p>
    <w:p>
      <w:pPr>
        <w:pStyle w:val="634"/>
        <w:ind w:right="562"/>
        <w:spacing w:line="244" w:lineRule="auto"/>
      </w:pPr>
      <w:r>
        <w:t xml:space="preserve">Предметными результатами изучения курса «Английский язык» в 8-м классе для детей с ОВЗ</w:t>
      </w:r>
      <w:r>
        <w:rPr>
          <w:spacing w:val="-57"/>
        </w:rPr>
        <w:t xml:space="preserve"> </w:t>
      </w:r>
      <w:r>
        <w:t xml:space="preserve">являются:</w:t>
      </w:r>
      <w:r/>
    </w:p>
    <w:p>
      <w:pPr>
        <w:ind w:left="460"/>
        <w:spacing w:line="270" w:lineRule="exact"/>
        <w:rPr>
          <w:b/>
          <w:sz w:val="24"/>
        </w:rPr>
      </w:pPr>
      <w:r>
        <w:rPr>
          <w:b/>
          <w:sz w:val="24"/>
        </w:rPr>
        <w:t xml:space="preserve">Говорение.</w:t>
      </w:r>
      <w:r>
        <w:rPr>
          <w:b/>
          <w:sz w:val="24"/>
        </w:rPr>
      </w:r>
    </w:p>
    <w:p>
      <w:pPr>
        <w:pStyle w:val="634"/>
        <w:spacing w:line="275" w:lineRule="exact"/>
      </w:pPr>
      <w:r>
        <w:t xml:space="preserve">Диалогическая</w:t>
      </w:r>
      <w:r>
        <w:rPr>
          <w:spacing w:val="-4"/>
        </w:rPr>
        <w:t xml:space="preserve"> </w:t>
      </w:r>
      <w:r>
        <w:t xml:space="preserve">речь.</w:t>
      </w:r>
      <w:r/>
    </w:p>
    <w:p>
      <w:pPr>
        <w:pStyle w:val="641"/>
        <w:numPr>
          <w:ilvl w:val="1"/>
          <w:numId w:val="5"/>
        </w:numPr>
        <w:ind w:left="630"/>
        <w:spacing w:line="292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начать,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закончить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разговор;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поздравить,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них;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1"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благодарность;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вежливо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переспросить,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согласие/отказ.</w:t>
      </w:r>
      <w:r>
        <w:rPr>
          <w:sz w:val="24"/>
        </w:rPr>
      </w:r>
    </w:p>
    <w:p>
      <w:pPr>
        <w:pStyle w:val="640"/>
        <w:ind w:right="517"/>
      </w:pPr>
      <w:r>
        <w:rPr>
          <w:b/>
        </w:rPr>
        <w:t xml:space="preserve">Монологическая</w:t>
      </w:r>
      <w:r>
        <w:rPr>
          <w:b/>
          <w:spacing w:val="-4"/>
        </w:rPr>
        <w:t xml:space="preserve"> </w:t>
      </w:r>
      <w:r>
        <w:rPr>
          <w:b/>
        </w:rPr>
        <w:t xml:space="preserve">речь</w:t>
      </w:r>
      <w:r>
        <w:rPr>
          <w:b/>
          <w:i/>
        </w:rPr>
        <w:t xml:space="preserve">.</w:t>
      </w:r>
      <w:r>
        <w:rPr>
          <w:b/>
          <w:i/>
          <w:spacing w:val="-4"/>
        </w:rPr>
        <w:t xml:space="preserve"> </w:t>
      </w:r>
      <w:r>
        <w:t xml:space="preserve">Развитие</w:t>
      </w:r>
      <w:r>
        <w:rPr>
          <w:spacing w:val="-5"/>
        </w:rPr>
        <w:t xml:space="preserve"> </w:t>
      </w:r>
      <w:r>
        <w:t xml:space="preserve">монологической</w:t>
      </w:r>
      <w:r>
        <w:rPr>
          <w:spacing w:val="-3"/>
        </w:rPr>
        <w:t xml:space="preserve"> </w:t>
      </w:r>
      <w:r>
        <w:t xml:space="preserve">речи</w:t>
      </w:r>
      <w:r>
        <w:rPr>
          <w:spacing w:val="-4"/>
        </w:rPr>
        <w:t xml:space="preserve"> </w:t>
      </w:r>
      <w:r>
        <w:t xml:space="preserve">на</w:t>
      </w:r>
      <w:r>
        <w:rPr>
          <w:spacing w:val="-5"/>
        </w:rPr>
        <w:t xml:space="preserve"> </w:t>
      </w:r>
      <w:r>
        <w:t xml:space="preserve">средней</w:t>
      </w:r>
      <w:r>
        <w:rPr>
          <w:spacing w:val="-4"/>
        </w:rPr>
        <w:t xml:space="preserve"> </w:t>
      </w:r>
      <w:r>
        <w:t xml:space="preserve">ступени</w:t>
      </w:r>
      <w:r>
        <w:rPr>
          <w:spacing w:val="-3"/>
        </w:rPr>
        <w:t xml:space="preserve"> </w:t>
      </w:r>
      <w:r>
        <w:t xml:space="preserve">предусматривает</w:t>
      </w:r>
      <w:r>
        <w:rPr>
          <w:spacing w:val="-57"/>
        </w:rPr>
        <w:t xml:space="preserve"> </w:t>
      </w:r>
      <w:r>
        <w:t xml:space="preserve">овладение учащимися следующими</w:t>
      </w:r>
      <w:r>
        <w:rPr>
          <w:spacing w:val="3"/>
        </w:rPr>
        <w:t xml:space="preserve"> </w:t>
      </w:r>
      <w:r>
        <w:t xml:space="preserve">умениями:</w:t>
      </w:r>
      <w:r/>
    </w:p>
    <w:p>
      <w:pPr>
        <w:pStyle w:val="641"/>
        <w:numPr>
          <w:ilvl w:val="1"/>
          <w:numId w:val="5"/>
        </w:numPr>
        <w:ind w:right="980" w:firstLine="0"/>
        <w:spacing w:before="5" w:line="237" w:lineRule="auto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кратко высказываться о фактах и событиях, используя основные коммуникативные типы речи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характеристика),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суждения;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2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текст;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1"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текстом;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прочитанному/услышанному.</w:t>
      </w:r>
      <w:r>
        <w:rPr>
          <w:sz w:val="24"/>
        </w:rPr>
      </w:r>
    </w:p>
    <w:p>
      <w:pPr>
        <w:pStyle w:val="634"/>
        <w:spacing w:before="4" w:line="275" w:lineRule="exact"/>
      </w:pPr>
      <w:r>
        <w:t xml:space="preserve">Аудироване</w:t>
      </w:r>
      <w:r>
        <w:t xml:space="preserve">.</w:t>
      </w:r>
      <w:r/>
    </w:p>
    <w:p>
      <w:pPr>
        <w:pStyle w:val="641"/>
        <w:numPr>
          <w:ilvl w:val="1"/>
          <w:numId w:val="5"/>
        </w:numPr>
        <w:ind w:left="630"/>
        <w:spacing w:line="292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факты,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второстепенные;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right="1159" w:firstLine="0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выборочно понимать необходимую информацию в сообщениях прагматического характера с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языковую догадку, контекст;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1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игнорировать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незнакомый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понимания.</w:t>
      </w:r>
      <w:r>
        <w:rPr>
          <w:sz w:val="24"/>
        </w:rPr>
      </w:r>
    </w:p>
    <w:p>
      <w:pPr>
        <w:pStyle w:val="634"/>
        <w:spacing w:before="2" w:line="240" w:lineRule="auto"/>
      </w:pPr>
      <w:r>
        <w:t xml:space="preserve">Чтение.</w:t>
      </w:r>
      <w:r/>
    </w:p>
    <w:p>
      <w:pPr>
        <w:sectPr>
          <w:footnotePr/>
          <w:endnotePr/>
          <w:type w:val="nextPage"/>
          <w:pgSz w:w="11910" w:h="16840" w:orient="portrait"/>
          <w:pgMar w:top="620" w:right="300" w:bottom="280" w:left="2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40"/>
        <w:ind w:right="942"/>
        <w:jc w:val="both"/>
        <w:spacing w:before="73"/>
      </w:pPr>
      <w:r>
        <w:t xml:space="preserve">Содержание текстов должно соответствовать возрастным особенностям и интересам учащихся 8</w:t>
      </w:r>
      <w:r>
        <w:rPr>
          <w:spacing w:val="-58"/>
        </w:rPr>
        <w:t xml:space="preserve"> </w:t>
      </w:r>
      <w:r>
        <w:t xml:space="preserve">классов, иметь образовательную и воспитательную ценность, воздействовать на эмоциональную</w:t>
      </w:r>
      <w:r>
        <w:rPr>
          <w:spacing w:val="-57"/>
        </w:rPr>
        <w:t xml:space="preserve"> </w:t>
      </w:r>
      <w:r>
        <w:t xml:space="preserve">сферу</w:t>
      </w:r>
      <w:r>
        <w:rPr>
          <w:spacing w:val="-5"/>
        </w:rPr>
        <w:t xml:space="preserve"> </w:t>
      </w:r>
      <w:r>
        <w:t xml:space="preserve">школьников.</w:t>
      </w:r>
      <w:r/>
    </w:p>
    <w:p>
      <w:pPr>
        <w:pStyle w:val="640"/>
        <w:ind w:right="682"/>
      </w:pPr>
      <w:r>
        <w:rPr>
          <w:u w:val="single"/>
        </w:rPr>
        <w:t xml:space="preserve">Чтение с полным пониманием текста</w:t>
      </w:r>
      <w:r>
        <w:t xml:space="preserve"> осуществляется на облегченных аутентичных текстах разных</w:t>
      </w:r>
      <w:r>
        <w:rPr>
          <w:spacing w:val="-57"/>
        </w:rPr>
        <w:t xml:space="preserve"> </w:t>
      </w:r>
      <w:r>
        <w:t xml:space="preserve">жанров.</w:t>
      </w:r>
      <w:r/>
    </w:p>
    <w:p>
      <w:pPr>
        <w:pStyle w:val="640"/>
        <w:spacing w:before="1"/>
      </w:pPr>
      <w:r>
        <w:t xml:space="preserve">Умения</w:t>
      </w:r>
      <w:r>
        <w:rPr>
          <w:spacing w:val="-2"/>
        </w:rPr>
        <w:t xml:space="preserve"> </w:t>
      </w:r>
      <w:r>
        <w:t xml:space="preserve">чтения,</w:t>
      </w:r>
      <w:r>
        <w:rPr>
          <w:spacing w:val="-5"/>
        </w:rPr>
        <w:t xml:space="preserve"> </w:t>
      </w:r>
      <w:r>
        <w:t xml:space="preserve">подлежащие</w:t>
      </w:r>
      <w:r>
        <w:rPr>
          <w:spacing w:val="-3"/>
        </w:rPr>
        <w:t xml:space="preserve"> </w:t>
      </w:r>
      <w:r>
        <w:t xml:space="preserve">формированию:</w:t>
      </w:r>
      <w:r/>
    </w:p>
    <w:p>
      <w:pPr>
        <w:pStyle w:val="641"/>
        <w:numPr>
          <w:ilvl w:val="1"/>
          <w:numId w:val="5"/>
        </w:numPr>
        <w:ind w:right="513" w:firstLine="0"/>
        <w:spacing w:before="4" w:line="237" w:lineRule="auto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полно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догадки, словообразовательного и грамматического анализа, выборочного перевода,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страноведческого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комментария);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5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мнение.</w:t>
      </w:r>
      <w:r>
        <w:rPr>
          <w:sz w:val="24"/>
        </w:rPr>
      </w:r>
    </w:p>
    <w:p>
      <w:pPr>
        <w:pStyle w:val="634"/>
        <w:spacing w:before="4"/>
      </w:pPr>
      <w:r>
        <w:t xml:space="preserve">Письменная</w:t>
      </w:r>
      <w:r>
        <w:rPr>
          <w:spacing w:val="-3"/>
        </w:rPr>
        <w:t xml:space="preserve"> </w:t>
      </w:r>
      <w:r>
        <w:t xml:space="preserve">речь.</w:t>
      </w:r>
      <w:r/>
    </w:p>
    <w:p>
      <w:pPr>
        <w:pStyle w:val="640"/>
        <w:spacing w:line="274" w:lineRule="exact"/>
      </w:pPr>
      <w:r>
        <w:t xml:space="preserve">Овладение</w:t>
      </w:r>
      <w:r>
        <w:rPr>
          <w:spacing w:val="-6"/>
        </w:rPr>
        <w:t xml:space="preserve"> </w:t>
      </w:r>
      <w:r>
        <w:t xml:space="preserve">письменной</w:t>
      </w:r>
      <w:r>
        <w:rPr>
          <w:spacing w:val="-6"/>
        </w:rPr>
        <w:t xml:space="preserve"> </w:t>
      </w:r>
      <w:r>
        <w:t xml:space="preserve">речью</w:t>
      </w:r>
      <w:r>
        <w:rPr>
          <w:spacing w:val="-4"/>
        </w:rPr>
        <w:t xml:space="preserve"> </w:t>
      </w:r>
      <w:r>
        <w:t xml:space="preserve">предусматривает</w:t>
      </w:r>
      <w:r>
        <w:rPr>
          <w:spacing w:val="-4"/>
        </w:rPr>
        <w:t xml:space="preserve"> </w:t>
      </w:r>
      <w:r>
        <w:t xml:space="preserve">развитие</w:t>
      </w:r>
      <w:r>
        <w:rPr>
          <w:spacing w:val="-5"/>
        </w:rPr>
        <w:t xml:space="preserve"> </w:t>
      </w:r>
      <w:r>
        <w:t xml:space="preserve">следующих</w:t>
      </w:r>
      <w:r>
        <w:rPr>
          <w:spacing w:val="-3"/>
        </w:rPr>
        <w:t xml:space="preserve"> </w:t>
      </w:r>
      <w:r>
        <w:t xml:space="preserve">умений:</w:t>
      </w:r>
      <w:r/>
    </w:p>
    <w:p>
      <w:pPr>
        <w:pStyle w:val="641"/>
        <w:numPr>
          <w:ilvl w:val="1"/>
          <w:numId w:val="5"/>
        </w:numPr>
        <w:ind w:left="630"/>
        <w:spacing w:before="2"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текста;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короткие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днем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праздниками,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пожелания;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1"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(указывать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имя,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фамилию,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пол,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гражданство,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адрес);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образцу.</w:t>
      </w:r>
      <w:r>
        <w:rPr>
          <w:sz w:val="24"/>
        </w:rPr>
      </w:r>
    </w:p>
    <w:p>
      <w:pPr>
        <w:pStyle w:val="634"/>
        <w:ind w:right="562"/>
        <w:spacing w:line="244" w:lineRule="auto"/>
      </w:pPr>
      <w:r>
        <w:t xml:space="preserve">Предметными результатами изучения курса «Английский язык» в 9-м классе для детей с ОВЗ</w:t>
      </w:r>
      <w:r>
        <w:rPr>
          <w:spacing w:val="-57"/>
        </w:rPr>
        <w:t xml:space="preserve"> </w:t>
      </w:r>
      <w:r>
        <w:t xml:space="preserve">являются:</w:t>
      </w:r>
      <w:r/>
    </w:p>
    <w:p>
      <w:pPr>
        <w:ind w:left="460"/>
        <w:spacing w:line="270" w:lineRule="exact"/>
        <w:rPr>
          <w:b/>
          <w:sz w:val="24"/>
        </w:rPr>
      </w:pPr>
      <w:r>
        <w:rPr>
          <w:b/>
          <w:sz w:val="24"/>
        </w:rPr>
        <w:t xml:space="preserve">Говорение.</w:t>
      </w:r>
      <w:r>
        <w:rPr>
          <w:b/>
          <w:sz w:val="24"/>
        </w:rPr>
      </w:r>
    </w:p>
    <w:p>
      <w:pPr>
        <w:pStyle w:val="634"/>
        <w:spacing w:line="275" w:lineRule="exact"/>
      </w:pPr>
      <w:r>
        <w:t xml:space="preserve">Диалогическая</w:t>
      </w:r>
      <w:r>
        <w:rPr>
          <w:spacing w:val="-4"/>
        </w:rPr>
        <w:t xml:space="preserve"> </w:t>
      </w:r>
      <w:r>
        <w:t xml:space="preserve">речь.</w:t>
      </w:r>
      <w:r/>
    </w:p>
    <w:p>
      <w:pPr>
        <w:pStyle w:val="641"/>
        <w:numPr>
          <w:ilvl w:val="1"/>
          <w:numId w:val="5"/>
        </w:numPr>
        <w:ind w:left="630"/>
        <w:spacing w:line="292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начать,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поддержать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закончить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разговор;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поздравить,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них;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1"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благодарность;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вежливо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переспросить,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согласие/отказ.</w:t>
      </w:r>
      <w:r>
        <w:rPr>
          <w:sz w:val="24"/>
        </w:rPr>
      </w:r>
    </w:p>
    <w:p>
      <w:pPr>
        <w:pStyle w:val="640"/>
        <w:ind w:right="517"/>
      </w:pPr>
      <w:r>
        <w:rPr>
          <w:b/>
        </w:rPr>
        <w:t xml:space="preserve">Монологическая</w:t>
      </w:r>
      <w:r>
        <w:rPr>
          <w:b/>
          <w:spacing w:val="-4"/>
        </w:rPr>
        <w:t xml:space="preserve"> </w:t>
      </w:r>
      <w:r>
        <w:rPr>
          <w:b/>
        </w:rPr>
        <w:t xml:space="preserve">речь</w:t>
      </w:r>
      <w:r>
        <w:rPr>
          <w:b/>
          <w:i/>
        </w:rPr>
        <w:t xml:space="preserve">.</w:t>
      </w:r>
      <w:r>
        <w:rPr>
          <w:b/>
          <w:i/>
          <w:spacing w:val="-4"/>
        </w:rPr>
        <w:t xml:space="preserve"> </w:t>
      </w:r>
      <w:r>
        <w:t xml:space="preserve">Развитие</w:t>
      </w:r>
      <w:r>
        <w:rPr>
          <w:spacing w:val="-5"/>
        </w:rPr>
        <w:t xml:space="preserve"> </w:t>
      </w:r>
      <w:r>
        <w:t xml:space="preserve">монологической</w:t>
      </w:r>
      <w:r>
        <w:rPr>
          <w:spacing w:val="-4"/>
        </w:rPr>
        <w:t xml:space="preserve"> </w:t>
      </w:r>
      <w:r>
        <w:t xml:space="preserve">речи</w:t>
      </w:r>
      <w:r>
        <w:rPr>
          <w:spacing w:val="-4"/>
        </w:rPr>
        <w:t xml:space="preserve"> </w:t>
      </w:r>
      <w:r>
        <w:t xml:space="preserve">на</w:t>
      </w:r>
      <w:r>
        <w:rPr>
          <w:spacing w:val="-5"/>
        </w:rPr>
        <w:t xml:space="preserve"> </w:t>
      </w:r>
      <w:r>
        <w:t xml:space="preserve">средней</w:t>
      </w:r>
      <w:r>
        <w:rPr>
          <w:spacing w:val="-3"/>
        </w:rPr>
        <w:t xml:space="preserve"> </w:t>
      </w:r>
      <w:r>
        <w:t xml:space="preserve">ступени</w:t>
      </w:r>
      <w:r>
        <w:rPr>
          <w:spacing w:val="-4"/>
        </w:rPr>
        <w:t xml:space="preserve"> </w:t>
      </w:r>
      <w:r>
        <w:t xml:space="preserve">предусматривает</w:t>
      </w:r>
      <w:r>
        <w:rPr>
          <w:spacing w:val="-57"/>
        </w:rPr>
        <w:t xml:space="preserve"> </w:t>
      </w:r>
      <w:r>
        <w:t xml:space="preserve">овладение учащимися следующими</w:t>
      </w:r>
      <w:r>
        <w:rPr>
          <w:spacing w:val="3"/>
        </w:rPr>
        <w:t xml:space="preserve"> </w:t>
      </w:r>
      <w:r>
        <w:t xml:space="preserve">умениями:</w:t>
      </w:r>
      <w:r/>
    </w:p>
    <w:p>
      <w:pPr>
        <w:pStyle w:val="641"/>
        <w:numPr>
          <w:ilvl w:val="1"/>
          <w:numId w:val="5"/>
        </w:numPr>
        <w:ind w:right="989" w:firstLine="0"/>
        <w:spacing w:before="4" w:line="237" w:lineRule="auto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кратко высказываться о фактах и событиях, используя основные коммуникативные типы речи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повествование,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сообщение,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характеристика),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оценочные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суждения;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2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текст;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2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прочитанному/услышанному.</w:t>
      </w:r>
      <w:r>
        <w:rPr>
          <w:sz w:val="24"/>
        </w:rPr>
      </w:r>
    </w:p>
    <w:p>
      <w:pPr>
        <w:pStyle w:val="640"/>
        <w:ind w:left="0"/>
        <w:spacing w:before="1"/>
      </w:pPr>
      <w:r/>
      <w:r/>
    </w:p>
    <w:p>
      <w:pPr>
        <w:pStyle w:val="634"/>
        <w:spacing w:before="1" w:line="275" w:lineRule="exact"/>
      </w:pPr>
      <w:r>
        <w:t xml:space="preserve">Аудироване</w:t>
      </w:r>
      <w:r>
        <w:t xml:space="preserve">.</w:t>
      </w:r>
      <w:r/>
    </w:p>
    <w:p>
      <w:pPr>
        <w:pStyle w:val="641"/>
        <w:numPr>
          <w:ilvl w:val="1"/>
          <w:numId w:val="5"/>
        </w:numPr>
        <w:ind w:right="858" w:firstLine="0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прогнозировать содержание устного текста по началу сообщения и выделять основную мысль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воспринимаемом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слух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тексте;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факты,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второстепенные;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right="1159" w:firstLine="0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выборочно понимать необходимую информацию в сообщениях прагматического характера с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языковую догадку, контекст;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2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игнорировать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незнакомый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понимания.</w:t>
      </w:r>
      <w:r>
        <w:rPr>
          <w:sz w:val="24"/>
        </w:rPr>
      </w:r>
    </w:p>
    <w:p>
      <w:pPr>
        <w:pStyle w:val="640"/>
        <w:ind w:right="517"/>
      </w:pPr>
      <w:r>
        <w:t xml:space="preserve">Содержание</w:t>
      </w:r>
      <w:r>
        <w:rPr>
          <w:spacing w:val="-4"/>
        </w:rPr>
        <w:t xml:space="preserve"> </w:t>
      </w:r>
      <w:r>
        <w:t xml:space="preserve">текстов</w:t>
      </w:r>
      <w:r>
        <w:rPr>
          <w:spacing w:val="-3"/>
        </w:rPr>
        <w:t xml:space="preserve"> </w:t>
      </w:r>
      <w:r>
        <w:t xml:space="preserve">должно</w:t>
      </w:r>
      <w:r>
        <w:rPr>
          <w:spacing w:val="-3"/>
        </w:rPr>
        <w:t xml:space="preserve"> </w:t>
      </w:r>
      <w:r>
        <w:t xml:space="preserve">соответствовать</w:t>
      </w:r>
      <w:r>
        <w:rPr>
          <w:spacing w:val="-2"/>
        </w:rPr>
        <w:t xml:space="preserve"> </w:t>
      </w:r>
      <w:r>
        <w:t xml:space="preserve">возрастным</w:t>
      </w:r>
      <w:r>
        <w:rPr>
          <w:spacing w:val="-5"/>
        </w:rPr>
        <w:t xml:space="preserve"> </w:t>
      </w:r>
      <w:r>
        <w:t xml:space="preserve">особенностям</w:t>
      </w:r>
      <w:r>
        <w:rPr>
          <w:spacing w:val="-4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интересам</w:t>
      </w:r>
      <w:r>
        <w:rPr>
          <w:spacing w:val="-1"/>
        </w:rPr>
        <w:t xml:space="preserve"> </w:t>
      </w:r>
      <w:r>
        <w:t xml:space="preserve">учащихся</w:t>
      </w:r>
      <w:r>
        <w:rPr>
          <w:spacing w:val="-3"/>
        </w:rPr>
        <w:t xml:space="preserve"> </w:t>
      </w:r>
      <w:r>
        <w:t xml:space="preserve">9</w:t>
      </w:r>
      <w:r>
        <w:rPr>
          <w:spacing w:val="-57"/>
        </w:rPr>
        <w:t xml:space="preserve"> </w:t>
      </w:r>
      <w:r>
        <w:t xml:space="preserve">классов,</w:t>
      </w:r>
      <w:r>
        <w:rPr>
          <w:spacing w:val="-1"/>
        </w:rPr>
        <w:t xml:space="preserve"> </w:t>
      </w:r>
      <w:r>
        <w:t xml:space="preserve">иметь образовательную</w:t>
      </w:r>
      <w:r>
        <w:rPr>
          <w:spacing w:val="-1"/>
        </w:rPr>
        <w:t xml:space="preserve"> </w:t>
      </w:r>
      <w:r>
        <w:t xml:space="preserve">и воспитательную ценность.</w:t>
      </w:r>
      <w:r/>
    </w:p>
    <w:p>
      <w:pPr>
        <w:pStyle w:val="634"/>
        <w:spacing w:before="3"/>
      </w:pPr>
      <w:r>
        <w:t xml:space="preserve">Чтение.</w:t>
      </w:r>
      <w:r/>
    </w:p>
    <w:p>
      <w:pPr>
        <w:pStyle w:val="640"/>
        <w:ind w:right="934"/>
        <w:jc w:val="both"/>
      </w:pPr>
      <w:r>
        <w:t xml:space="preserve">Содержание текстов должно соответствовать возрастным особенностям и интересам учащихся 9</w:t>
      </w:r>
      <w:r>
        <w:rPr>
          <w:spacing w:val="-57"/>
        </w:rPr>
        <w:t xml:space="preserve"> </w:t>
      </w:r>
      <w:r>
        <w:t xml:space="preserve">классов, иметь образовательную и воспитательную ценность, воздействовать на эмоциональную</w:t>
      </w:r>
      <w:r>
        <w:rPr>
          <w:spacing w:val="-57"/>
        </w:rPr>
        <w:t xml:space="preserve"> </w:t>
      </w:r>
      <w:r>
        <w:t xml:space="preserve">сферу</w:t>
      </w:r>
      <w:r>
        <w:rPr>
          <w:spacing w:val="-5"/>
        </w:rPr>
        <w:t xml:space="preserve"> </w:t>
      </w:r>
      <w:r>
        <w:t xml:space="preserve">школьников.</w:t>
      </w:r>
      <w:r/>
    </w:p>
    <w:p>
      <w:pPr>
        <w:pStyle w:val="640"/>
        <w:ind w:right="682"/>
      </w:pPr>
      <w:r>
        <w:rPr>
          <w:u w:val="single"/>
        </w:rPr>
        <w:t xml:space="preserve">Чтение с полным пониманием текста</w:t>
      </w:r>
      <w:r>
        <w:t xml:space="preserve"> осуществляется на облегченных аутентичных текстах разных</w:t>
      </w:r>
      <w:r>
        <w:rPr>
          <w:spacing w:val="-57"/>
        </w:rPr>
        <w:t xml:space="preserve"> </w:t>
      </w:r>
      <w:r>
        <w:t xml:space="preserve">жанров.</w:t>
      </w:r>
      <w:r/>
    </w:p>
    <w:p>
      <w:pPr>
        <w:pStyle w:val="640"/>
      </w:pPr>
      <w:r>
        <w:t xml:space="preserve">Умения</w:t>
      </w:r>
      <w:r>
        <w:rPr>
          <w:spacing w:val="-2"/>
        </w:rPr>
        <w:t xml:space="preserve"> </w:t>
      </w:r>
      <w:r>
        <w:t xml:space="preserve">чтения,</w:t>
      </w:r>
      <w:r>
        <w:rPr>
          <w:spacing w:val="-5"/>
        </w:rPr>
        <w:t xml:space="preserve"> </w:t>
      </w:r>
      <w:r>
        <w:t xml:space="preserve">подлежащие</w:t>
      </w:r>
      <w:r>
        <w:rPr>
          <w:spacing w:val="-3"/>
        </w:rPr>
        <w:t xml:space="preserve"> </w:t>
      </w:r>
      <w:r>
        <w:t xml:space="preserve">формированию:</w:t>
      </w:r>
      <w:r/>
    </w:p>
    <w:p>
      <w:pPr>
        <w:pStyle w:val="641"/>
        <w:numPr>
          <w:ilvl w:val="1"/>
          <w:numId w:val="5"/>
        </w:numPr>
        <w:ind w:right="512" w:firstLine="0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полно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догадки, словообразовательного и грамматического анализа, выборочного перевода,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страноведческого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комментария);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1"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свое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мнение;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прокомментировать/объяснить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тексте.</w:t>
      </w:r>
      <w:r>
        <w:rPr>
          <w:sz w:val="24"/>
        </w:rPr>
      </w:r>
    </w:p>
    <w:p>
      <w:pPr>
        <w:pStyle w:val="634"/>
        <w:spacing w:before="4"/>
      </w:pPr>
      <w:r>
        <w:t xml:space="preserve">Письменная</w:t>
      </w:r>
      <w:r>
        <w:rPr>
          <w:spacing w:val="-3"/>
        </w:rPr>
        <w:t xml:space="preserve"> </w:t>
      </w:r>
      <w:r>
        <w:t xml:space="preserve">речь.</w:t>
      </w:r>
      <w:r/>
    </w:p>
    <w:p>
      <w:pPr>
        <w:pStyle w:val="640"/>
        <w:spacing w:line="274" w:lineRule="exact"/>
      </w:pPr>
      <w:r>
        <w:t xml:space="preserve">Овладение</w:t>
      </w:r>
      <w:r>
        <w:rPr>
          <w:spacing w:val="-6"/>
        </w:rPr>
        <w:t xml:space="preserve"> </w:t>
      </w:r>
      <w:r>
        <w:t xml:space="preserve">письменной</w:t>
      </w:r>
      <w:r>
        <w:rPr>
          <w:spacing w:val="-6"/>
        </w:rPr>
        <w:t xml:space="preserve"> </w:t>
      </w:r>
      <w:r>
        <w:t xml:space="preserve">речью</w:t>
      </w:r>
      <w:r>
        <w:rPr>
          <w:spacing w:val="-4"/>
        </w:rPr>
        <w:t xml:space="preserve"> </w:t>
      </w:r>
      <w:r>
        <w:t xml:space="preserve">предусматривает</w:t>
      </w:r>
      <w:r>
        <w:rPr>
          <w:spacing w:val="-4"/>
        </w:rPr>
        <w:t xml:space="preserve"> </w:t>
      </w:r>
      <w:r>
        <w:t xml:space="preserve">развитие</w:t>
      </w:r>
      <w:r>
        <w:rPr>
          <w:spacing w:val="-5"/>
        </w:rPr>
        <w:t xml:space="preserve"> </w:t>
      </w:r>
      <w:r>
        <w:t xml:space="preserve">следующих</w:t>
      </w:r>
      <w:r>
        <w:rPr>
          <w:spacing w:val="-3"/>
        </w:rPr>
        <w:t xml:space="preserve"> </w:t>
      </w:r>
      <w:r>
        <w:t xml:space="preserve">умений:</w:t>
      </w:r>
      <w:r/>
    </w:p>
    <w:p>
      <w:pPr>
        <w:spacing w:line="274" w:lineRule="exact"/>
        <w:sectPr>
          <w:footnotePr/>
          <w:endnotePr/>
          <w:type w:val="nextPage"/>
          <w:pgSz w:w="11910" w:h="16840" w:orient="portrait"/>
          <w:pgMar w:top="620" w:right="300" w:bottom="280" w:left="2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41"/>
        <w:numPr>
          <w:ilvl w:val="1"/>
          <w:numId w:val="5"/>
        </w:numPr>
        <w:ind w:left="630"/>
        <w:spacing w:before="75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текста;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before="1"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короткие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поздравления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днем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праздниками,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выражать пожелания,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left="630"/>
        <w:spacing w:line="293" w:lineRule="exact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(указывать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имя,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фамилию,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пол,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гражданство,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адрес);</w:t>
      </w:r>
      <w:r>
        <w:rPr>
          <w:sz w:val="24"/>
        </w:rPr>
      </w:r>
    </w:p>
    <w:p>
      <w:pPr>
        <w:pStyle w:val="641"/>
        <w:numPr>
          <w:ilvl w:val="1"/>
          <w:numId w:val="5"/>
        </w:numPr>
        <w:ind w:right="936" w:firstLine="0"/>
        <w:spacing w:before="4" w:line="237" w:lineRule="auto"/>
        <w:tabs>
          <w:tab w:val="left" w:pos="631" w:leader="none"/>
        </w:tabs>
        <w:rPr>
          <w:sz w:val="24"/>
        </w:rPr>
      </w:pPr>
      <w:r>
        <w:rPr>
          <w:sz w:val="24"/>
        </w:rPr>
        <w:t xml:space="preserve"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речи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чтении,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употребляя 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формулы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этикета.</w:t>
      </w:r>
      <w:r>
        <w:rPr>
          <w:sz w:val="24"/>
        </w:rPr>
      </w:r>
    </w:p>
    <w:p>
      <w:pPr>
        <w:pStyle w:val="634"/>
        <w:jc w:val="both"/>
        <w:spacing w:before="5"/>
      </w:pPr>
      <w:r>
        <w:t xml:space="preserve">Содержание</w:t>
      </w:r>
      <w:r>
        <w:rPr>
          <w:spacing w:val="-3"/>
        </w:rPr>
        <w:t xml:space="preserve"> </w:t>
      </w:r>
      <w:r>
        <w:t xml:space="preserve">учебного курса</w:t>
      </w:r>
      <w:r>
        <w:rPr>
          <w:spacing w:val="-1"/>
        </w:rPr>
        <w:t xml:space="preserve"> </w:t>
      </w:r>
      <w:r>
        <w:t xml:space="preserve">«Английский</w:t>
      </w:r>
      <w:r>
        <w:rPr>
          <w:spacing w:val="-2"/>
        </w:rPr>
        <w:t xml:space="preserve"> </w:t>
      </w:r>
      <w:r>
        <w:t xml:space="preserve">язык»</w:t>
      </w:r>
      <w:r>
        <w:rPr>
          <w:spacing w:val="-2"/>
        </w:rPr>
        <w:t xml:space="preserve"> </w:t>
      </w:r>
      <w:r>
        <w:t xml:space="preserve">5-</w:t>
      </w:r>
      <w:r>
        <w:rPr>
          <w:spacing w:val="-2"/>
        </w:rPr>
        <w:t xml:space="preserve"> </w:t>
      </w:r>
      <w:r>
        <w:t xml:space="preserve">9</w:t>
      </w:r>
      <w:r>
        <w:rPr>
          <w:spacing w:val="-2"/>
        </w:rPr>
        <w:t xml:space="preserve"> </w:t>
      </w:r>
      <w:r>
        <w:t xml:space="preserve">класс</w:t>
      </w:r>
      <w:r>
        <w:rPr>
          <w:spacing w:val="-2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обучающихся</w:t>
      </w:r>
      <w:r>
        <w:rPr>
          <w:spacing w:val="-1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ОВЗ.</w:t>
      </w:r>
      <w:r/>
    </w:p>
    <w:p>
      <w:pPr>
        <w:pStyle w:val="640"/>
        <w:ind w:right="423"/>
        <w:jc w:val="both"/>
      </w:pPr>
      <w:r>
        <w:t xml:space="preserve">Основные</w:t>
      </w:r>
      <w:r>
        <w:rPr>
          <w:spacing w:val="1"/>
        </w:rPr>
        <w:t xml:space="preserve"> </w:t>
      </w:r>
      <w:r>
        <w:t xml:space="preserve">содержательные</w:t>
      </w:r>
      <w:r>
        <w:rPr>
          <w:spacing w:val="1"/>
        </w:rPr>
        <w:t xml:space="preserve"> </w:t>
      </w:r>
      <w:r>
        <w:t xml:space="preserve">линии</w:t>
      </w:r>
      <w:r>
        <w:rPr>
          <w:spacing w:val="1"/>
        </w:rPr>
        <w:t xml:space="preserve"> </w:t>
      </w:r>
      <w:r>
        <w:t xml:space="preserve">предмета</w:t>
      </w:r>
      <w:r>
        <w:rPr>
          <w:spacing w:val="1"/>
        </w:rPr>
        <w:t xml:space="preserve"> </w:t>
      </w:r>
      <w:r>
        <w:t xml:space="preserve">«Английский</w:t>
      </w:r>
      <w:r>
        <w:rPr>
          <w:spacing w:val="1"/>
        </w:rPr>
        <w:t xml:space="preserve"> </w:t>
      </w:r>
      <w:r>
        <w:t xml:space="preserve">язык»</w:t>
      </w:r>
      <w:r>
        <w:rPr>
          <w:spacing w:val="1"/>
        </w:rPr>
        <w:t xml:space="preserve"> </w:t>
      </w:r>
      <w:r>
        <w:t xml:space="preserve">определены</w:t>
      </w:r>
      <w:r>
        <w:rPr>
          <w:spacing w:val="1"/>
        </w:rPr>
        <w:t xml:space="preserve"> </w:t>
      </w:r>
      <w:r>
        <w:t xml:space="preserve">стандартами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48"/>
        </w:rPr>
        <w:t xml:space="preserve"> </w:t>
      </w:r>
      <w:r>
        <w:t xml:space="preserve">второго</w:t>
      </w:r>
      <w:r>
        <w:rPr>
          <w:spacing w:val="46"/>
        </w:rPr>
        <w:t xml:space="preserve"> </w:t>
      </w:r>
      <w:r>
        <w:t xml:space="preserve">поколения.</w:t>
      </w:r>
      <w:r>
        <w:rPr>
          <w:spacing w:val="49"/>
        </w:rPr>
        <w:t xml:space="preserve"> </w:t>
      </w:r>
      <w:r>
        <w:t xml:space="preserve">В</w:t>
      </w:r>
      <w:r>
        <w:rPr>
          <w:spacing w:val="46"/>
        </w:rPr>
        <w:t xml:space="preserve"> </w:t>
      </w:r>
      <w:r>
        <w:t xml:space="preserve">соответствии</w:t>
      </w:r>
      <w:r>
        <w:rPr>
          <w:spacing w:val="49"/>
        </w:rPr>
        <w:t xml:space="preserve"> </w:t>
      </w:r>
      <w:r>
        <w:t xml:space="preserve">с</w:t>
      </w:r>
      <w:r>
        <w:rPr>
          <w:spacing w:val="48"/>
        </w:rPr>
        <w:t xml:space="preserve"> </w:t>
      </w:r>
      <w:r>
        <w:t xml:space="preserve">федеральным</w:t>
      </w:r>
      <w:r>
        <w:rPr>
          <w:spacing w:val="47"/>
        </w:rPr>
        <w:t xml:space="preserve"> </w:t>
      </w:r>
      <w:r>
        <w:t xml:space="preserve">базисным</w:t>
      </w:r>
      <w:r>
        <w:rPr>
          <w:spacing w:val="49"/>
        </w:rPr>
        <w:t xml:space="preserve"> </w:t>
      </w:r>
      <w:r>
        <w:t xml:space="preserve">учебным</w:t>
      </w:r>
      <w:r>
        <w:rPr>
          <w:spacing w:val="48"/>
        </w:rPr>
        <w:t xml:space="preserve"> </w:t>
      </w:r>
      <w:r>
        <w:t xml:space="preserve">планом</w:t>
      </w:r>
      <w:r>
        <w:rPr>
          <w:spacing w:val="47"/>
        </w:rPr>
        <w:t xml:space="preserve"> </w:t>
      </w:r>
      <w:r>
        <w:t xml:space="preserve">курс</w:t>
      </w:r>
      <w:r/>
    </w:p>
    <w:p>
      <w:pPr>
        <w:pStyle w:val="640"/>
        <w:jc w:val="both"/>
      </w:pPr>
      <w:r>
        <w:t xml:space="preserve">«Английский</w:t>
      </w:r>
      <w:r>
        <w:rPr>
          <w:spacing w:val="-2"/>
        </w:rPr>
        <w:t xml:space="preserve"> </w:t>
      </w:r>
      <w:r>
        <w:t xml:space="preserve">язык»</w:t>
      </w:r>
      <w:r>
        <w:rPr>
          <w:spacing w:val="-9"/>
        </w:rPr>
        <w:t xml:space="preserve"> </w:t>
      </w:r>
      <w:r>
        <w:t xml:space="preserve">изучается</w:t>
      </w:r>
      <w:r>
        <w:rPr>
          <w:spacing w:val="1"/>
        </w:rPr>
        <w:t xml:space="preserve"> </w:t>
      </w:r>
      <w:r>
        <w:t xml:space="preserve">с</w:t>
      </w:r>
      <w:r>
        <w:rPr>
          <w:spacing w:val="-3"/>
        </w:rPr>
        <w:t xml:space="preserve"> </w:t>
      </w:r>
      <w:r>
        <w:t xml:space="preserve">5</w:t>
      </w:r>
      <w:r>
        <w:rPr>
          <w:spacing w:val="-1"/>
        </w:rPr>
        <w:t xml:space="preserve"> </w:t>
      </w:r>
      <w:r>
        <w:t xml:space="preserve">по</w:t>
      </w:r>
      <w:r>
        <w:rPr>
          <w:spacing w:val="-1"/>
        </w:rPr>
        <w:t xml:space="preserve"> </w:t>
      </w:r>
      <w:r>
        <w:t xml:space="preserve">9</w:t>
      </w:r>
      <w:r>
        <w:rPr>
          <w:spacing w:val="2"/>
        </w:rPr>
        <w:t xml:space="preserve"> </w:t>
      </w:r>
      <w:r>
        <w:t xml:space="preserve">класс</w:t>
      </w:r>
      <w:r>
        <w:rPr>
          <w:spacing w:val="-2"/>
        </w:rPr>
        <w:t xml:space="preserve"> </w:t>
      </w:r>
      <w:r>
        <w:t xml:space="preserve">по</w:t>
      </w:r>
      <w:r>
        <w:rPr>
          <w:spacing w:val="-2"/>
        </w:rPr>
        <w:t xml:space="preserve"> </w:t>
      </w:r>
      <w:r>
        <w:t xml:space="preserve">3</w:t>
      </w:r>
      <w:r>
        <w:rPr>
          <w:spacing w:val="-1"/>
        </w:rPr>
        <w:t xml:space="preserve"> </w:t>
      </w:r>
      <w:r>
        <w:t xml:space="preserve">часа в</w:t>
      </w:r>
      <w:r>
        <w:rPr>
          <w:spacing w:val="-3"/>
        </w:rPr>
        <w:t xml:space="preserve"> </w:t>
      </w:r>
      <w:r>
        <w:t xml:space="preserve">неделю.</w:t>
      </w:r>
      <w:r/>
    </w:p>
    <w:p>
      <w:pPr>
        <w:pStyle w:val="640"/>
        <w:ind w:right="415"/>
        <w:jc w:val="both"/>
      </w:pPr>
      <w:r>
        <w:t xml:space="preserve">Предметное</w:t>
      </w:r>
      <w:r>
        <w:rPr>
          <w:spacing w:val="1"/>
        </w:rPr>
        <w:t xml:space="preserve"> </w:t>
      </w:r>
      <w:r>
        <w:t xml:space="preserve">содержание</w:t>
      </w:r>
      <w:r>
        <w:rPr>
          <w:spacing w:val="1"/>
        </w:rPr>
        <w:t xml:space="preserve"> </w:t>
      </w:r>
      <w:r>
        <w:t xml:space="preserve">устной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письменной</w:t>
      </w:r>
      <w:r>
        <w:rPr>
          <w:spacing w:val="1"/>
        </w:rPr>
        <w:t xml:space="preserve"> </w:t>
      </w:r>
      <w:r>
        <w:t xml:space="preserve">речи</w:t>
      </w:r>
      <w:r>
        <w:rPr>
          <w:spacing w:val="1"/>
        </w:rPr>
        <w:t xml:space="preserve"> </w:t>
      </w:r>
      <w:r>
        <w:t xml:space="preserve">соответствует</w:t>
      </w:r>
      <w:r>
        <w:rPr>
          <w:spacing w:val="1"/>
        </w:rPr>
        <w:t xml:space="preserve"> </w:t>
      </w:r>
      <w:r>
        <w:t xml:space="preserve">образовательным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воспитательным целям, а также интересам и возрастным особенностям школьников 5 – 9 классов и</w:t>
      </w:r>
      <w:r>
        <w:rPr>
          <w:spacing w:val="1"/>
        </w:rPr>
        <w:t xml:space="preserve"> </w:t>
      </w:r>
      <w:r>
        <w:t xml:space="preserve">включает</w:t>
      </w:r>
      <w:r>
        <w:rPr>
          <w:spacing w:val="-1"/>
        </w:rPr>
        <w:t xml:space="preserve"> </w:t>
      </w:r>
      <w:r>
        <w:t xml:space="preserve">следующие</w:t>
      </w:r>
      <w:r>
        <w:rPr>
          <w:spacing w:val="-1"/>
        </w:rPr>
        <w:t xml:space="preserve"> </w:t>
      </w:r>
      <w:r>
        <w:t xml:space="preserve">темы:</w:t>
      </w:r>
      <w:r/>
    </w:p>
    <w:p>
      <w:pPr>
        <w:ind w:left="460" w:right="415"/>
        <w:jc w:val="both"/>
        <w:rPr>
          <w:sz w:val="24"/>
        </w:rPr>
      </w:pPr>
      <w:r>
        <w:rPr>
          <w:b/>
          <w:sz w:val="24"/>
        </w:rPr>
        <w:t xml:space="preserve">Школа и школьная жизнь. Изучаемые предметы и отношение к ним. </w:t>
      </w:r>
      <w:r>
        <w:rPr>
          <w:sz w:val="24"/>
        </w:rPr>
        <w:t xml:space="preserve">Учебные принадлежности.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предметы.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Школьная жизнь.</w:t>
      </w:r>
      <w:r>
        <w:rPr>
          <w:sz w:val="24"/>
        </w:rPr>
      </w:r>
    </w:p>
    <w:p>
      <w:pPr>
        <w:ind w:left="460" w:right="419"/>
        <w:jc w:val="both"/>
        <w:rPr>
          <w:sz w:val="24"/>
        </w:rPr>
      </w:pPr>
      <w:r>
        <w:rPr>
          <w:b/>
          <w:sz w:val="24"/>
        </w:rPr>
        <w:t xml:space="preserve">Мир вокруг нас. Родная страна и страна изучаемого языка. </w:t>
      </w:r>
      <w:r>
        <w:rPr>
          <w:sz w:val="24"/>
        </w:rPr>
        <w:t xml:space="preserve">Страны и национальности.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вещи.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Англо-говорящие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страны. Мой день.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где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живу.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Типичный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дом.</w:t>
      </w:r>
      <w:r>
        <w:rPr>
          <w:sz w:val="24"/>
        </w:rPr>
      </w:r>
    </w:p>
    <w:p>
      <w:pPr>
        <w:ind w:left="460" w:right="415"/>
        <w:jc w:val="both"/>
        <w:rPr>
          <w:sz w:val="24"/>
        </w:rPr>
      </w:pPr>
      <w:r>
        <w:rPr>
          <w:b/>
          <w:sz w:val="24"/>
        </w:rPr>
        <w:t xml:space="preserve">Межличностные взаимоотношения в семье, с друзьями в школе. </w:t>
      </w:r>
      <w:r>
        <w:rPr>
          <w:sz w:val="24"/>
        </w:rPr>
        <w:t xml:space="preserve">Семья. Внешность и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человека.</w:t>
      </w:r>
      <w:r>
        <w:rPr>
          <w:sz w:val="24"/>
        </w:rPr>
      </w:r>
    </w:p>
    <w:p>
      <w:pPr>
        <w:ind w:left="460"/>
        <w:jc w:val="both"/>
        <w:rPr>
          <w:sz w:val="24"/>
        </w:rPr>
      </w:pPr>
      <w:r>
        <w:rPr>
          <w:b/>
          <w:sz w:val="24"/>
        </w:rPr>
        <w:t xml:space="preserve"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мире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Животные.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любимец.</w:t>
      </w:r>
      <w:r>
        <w:rPr>
          <w:sz w:val="24"/>
        </w:rPr>
      </w:r>
    </w:p>
    <w:p>
      <w:pPr>
        <w:ind w:left="460"/>
        <w:jc w:val="both"/>
        <w:rPr>
          <w:sz w:val="24"/>
        </w:rPr>
      </w:pPr>
      <w:r>
        <w:rPr>
          <w:b/>
          <w:sz w:val="24"/>
        </w:rPr>
        <w:t xml:space="preserve">Учимся,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работаем,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отдыхаем.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Мой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день.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Выходные.</w:t>
      </w:r>
      <w:r>
        <w:rPr>
          <w:sz w:val="24"/>
        </w:rPr>
      </w:r>
    </w:p>
    <w:p>
      <w:pPr>
        <w:ind w:left="460"/>
        <w:jc w:val="both"/>
        <w:rPr>
          <w:sz w:val="24"/>
        </w:rPr>
      </w:pPr>
      <w:r>
        <w:rPr>
          <w:b/>
          <w:sz w:val="24"/>
        </w:rPr>
        <w:t xml:space="preserve">Времена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года.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Праздники. Погода</w:t>
      </w:r>
      <w:r>
        <w:rPr>
          <w:sz w:val="24"/>
        </w:rPr>
        <w:t xml:space="preserve"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Еда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напитки.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Англии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(ознакомление).</w:t>
      </w:r>
      <w:r>
        <w:rPr>
          <w:sz w:val="24"/>
        </w:rPr>
      </w:r>
    </w:p>
    <w:p>
      <w:pPr>
        <w:ind w:left="460"/>
        <w:rPr>
          <w:sz w:val="24"/>
        </w:rPr>
      </w:pPr>
      <w:r>
        <w:rPr>
          <w:b/>
          <w:sz w:val="24"/>
        </w:rPr>
        <w:t xml:space="preserve">Досуг и увлечения (спорт, музыка, посещение кино, кафе, магазина). </w:t>
      </w:r>
      <w:r>
        <w:rPr>
          <w:sz w:val="24"/>
        </w:rPr>
        <w:t xml:space="preserve">Покупки. Досуг. Спорт.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Каникулы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и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их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проведение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различное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время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года.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 xml:space="preserve">Виды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отдыха.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Летний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отдых.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Проблемы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здоровьем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отдыхе.</w:t>
      </w:r>
      <w:r>
        <w:rPr>
          <w:sz w:val="24"/>
        </w:rPr>
      </w:r>
    </w:p>
    <w:p>
      <w:pPr>
        <w:pStyle w:val="634"/>
        <w:spacing w:before="4"/>
      </w:pPr>
      <w:r>
        <w:t xml:space="preserve">При</w:t>
      </w:r>
      <w:r>
        <w:rPr>
          <w:spacing w:val="-2"/>
        </w:rPr>
        <w:t xml:space="preserve"> </w:t>
      </w:r>
      <w:r>
        <w:t xml:space="preserve">работе</w:t>
      </w:r>
      <w:r>
        <w:rPr>
          <w:spacing w:val="-2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учащимся</w:t>
      </w:r>
      <w:r>
        <w:rPr>
          <w:spacing w:val="-1"/>
        </w:rPr>
        <w:t xml:space="preserve"> </w:t>
      </w:r>
      <w:r>
        <w:t xml:space="preserve">с</w:t>
      </w:r>
      <w:r>
        <w:rPr>
          <w:spacing w:val="-3"/>
        </w:rPr>
        <w:t xml:space="preserve"> </w:t>
      </w:r>
      <w:r>
        <w:t xml:space="preserve">ОВЗ</w:t>
      </w:r>
      <w:r>
        <w:rPr>
          <w:spacing w:val="-1"/>
        </w:rPr>
        <w:t xml:space="preserve"> </w:t>
      </w:r>
      <w:r>
        <w:t xml:space="preserve">используются</w:t>
      </w:r>
      <w:r>
        <w:rPr>
          <w:spacing w:val="-2"/>
        </w:rPr>
        <w:t xml:space="preserve"> </w:t>
      </w:r>
      <w:r>
        <w:t xml:space="preserve">следующие</w:t>
      </w:r>
      <w:r>
        <w:rPr>
          <w:spacing w:val="-2"/>
        </w:rPr>
        <w:t xml:space="preserve"> </w:t>
      </w:r>
      <w:r>
        <w:t xml:space="preserve">методы</w:t>
      </w:r>
      <w:r>
        <w:rPr>
          <w:spacing w:val="-1"/>
        </w:rPr>
        <w:t xml:space="preserve"> </w:t>
      </w:r>
      <w:r>
        <w:t xml:space="preserve">работы:</w:t>
      </w:r>
      <w:r/>
    </w:p>
    <w:p>
      <w:pPr>
        <w:pStyle w:val="641"/>
        <w:numPr>
          <w:ilvl w:val="0"/>
          <w:numId w:val="3"/>
        </w:numPr>
        <w:ind w:right="605"/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Задания предъявляются в письменном виде: тексты (работа с текстом, перевод, ответы на вопросы),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теме),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z w:val="24"/>
        </w:rPr>
      </w:r>
    </w:p>
    <w:p>
      <w:pPr>
        <w:pStyle w:val="640"/>
        <w:ind w:right="517"/>
      </w:pPr>
      <w:r>
        <w:t xml:space="preserve">отработку</w:t>
      </w:r>
      <w:r>
        <w:rPr>
          <w:spacing w:val="-10"/>
        </w:rPr>
        <w:t xml:space="preserve"> </w:t>
      </w:r>
      <w:r>
        <w:t xml:space="preserve">материала</w:t>
      </w:r>
      <w:r>
        <w:rPr>
          <w:spacing w:val="-4"/>
        </w:rPr>
        <w:t xml:space="preserve"> </w:t>
      </w:r>
      <w:r>
        <w:t xml:space="preserve">по</w:t>
      </w:r>
      <w:r>
        <w:rPr>
          <w:spacing w:val="-1"/>
        </w:rPr>
        <w:t xml:space="preserve"> </w:t>
      </w:r>
      <w:r>
        <w:t xml:space="preserve">грамматике,</w:t>
      </w:r>
      <w:r>
        <w:rPr>
          <w:spacing w:val="-4"/>
        </w:rPr>
        <w:t xml:space="preserve"> </w:t>
      </w:r>
      <w:r>
        <w:t xml:space="preserve">дополнительно</w:t>
      </w:r>
      <w:r>
        <w:rPr>
          <w:spacing w:val="-3"/>
        </w:rPr>
        <w:t xml:space="preserve"> </w:t>
      </w:r>
      <w:r>
        <w:t xml:space="preserve">используются</w:t>
      </w:r>
      <w:r>
        <w:rPr>
          <w:spacing w:val="-3"/>
        </w:rPr>
        <w:t xml:space="preserve"> </w:t>
      </w:r>
      <w:r>
        <w:t xml:space="preserve">таблицы</w:t>
      </w:r>
      <w:r>
        <w:rPr>
          <w:spacing w:val="-4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освоения</w:t>
      </w:r>
      <w:r>
        <w:rPr>
          <w:spacing w:val="-3"/>
        </w:rPr>
        <w:t xml:space="preserve"> </w:t>
      </w:r>
      <w:r>
        <w:t xml:space="preserve">материала</w:t>
      </w:r>
      <w:r>
        <w:rPr>
          <w:spacing w:val="-57"/>
        </w:rPr>
        <w:t xml:space="preserve"> </w:t>
      </w:r>
      <w:r>
        <w:t xml:space="preserve">по</w:t>
      </w:r>
      <w:r>
        <w:rPr>
          <w:spacing w:val="-1"/>
        </w:rPr>
        <w:t xml:space="preserve"> </w:t>
      </w:r>
      <w:r>
        <w:t xml:space="preserve">грамматике.</w:t>
      </w:r>
      <w:r/>
    </w:p>
    <w:p>
      <w:pPr>
        <w:pStyle w:val="641"/>
        <w:numPr>
          <w:ilvl w:val="0"/>
          <w:numId w:val="3"/>
        </w:numPr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материала.</w:t>
      </w:r>
      <w:r>
        <w:rPr>
          <w:sz w:val="24"/>
        </w:rPr>
      </w:r>
    </w:p>
    <w:p>
      <w:pPr>
        <w:pStyle w:val="641"/>
        <w:numPr>
          <w:ilvl w:val="0"/>
          <w:numId w:val="3"/>
        </w:numPr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обучения.</w:t>
      </w:r>
      <w:r>
        <w:rPr>
          <w:sz w:val="24"/>
        </w:rPr>
      </w:r>
    </w:p>
    <w:p>
      <w:pPr>
        <w:pStyle w:val="641"/>
        <w:numPr>
          <w:ilvl w:val="0"/>
          <w:numId w:val="3"/>
        </w:numPr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Диалогическая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групповая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отрабатываются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паре/группе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учащимся.</w:t>
      </w:r>
      <w:r>
        <w:rPr>
          <w:sz w:val="24"/>
        </w:rPr>
      </w:r>
    </w:p>
    <w:p>
      <w:pPr>
        <w:pStyle w:val="641"/>
        <w:numPr>
          <w:ilvl w:val="0"/>
          <w:numId w:val="3"/>
        </w:numPr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уровня.</w:t>
      </w:r>
      <w:r>
        <w:rPr>
          <w:sz w:val="24"/>
        </w:rPr>
      </w:r>
    </w:p>
    <w:p>
      <w:pPr>
        <w:pStyle w:val="641"/>
        <w:numPr>
          <w:ilvl w:val="0"/>
          <w:numId w:val="3"/>
        </w:numPr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Предусматривается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частая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уроке.</w:t>
      </w:r>
      <w:r>
        <w:rPr>
          <w:sz w:val="24"/>
        </w:rPr>
      </w:r>
    </w:p>
    <w:p>
      <w:pPr>
        <w:pStyle w:val="641"/>
        <w:numPr>
          <w:ilvl w:val="0"/>
          <w:numId w:val="3"/>
        </w:numPr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минут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ОВЗ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необходимости.</w:t>
      </w:r>
      <w:r>
        <w:rPr>
          <w:sz w:val="24"/>
        </w:rPr>
      </w:r>
    </w:p>
    <w:p>
      <w:pPr>
        <w:pStyle w:val="634"/>
        <w:spacing w:before="3"/>
      </w:pPr>
      <w:r>
        <w:t xml:space="preserve">При</w:t>
      </w:r>
      <w:r>
        <w:rPr>
          <w:spacing w:val="-2"/>
        </w:rPr>
        <w:t xml:space="preserve"> </w:t>
      </w:r>
      <w:r>
        <w:t xml:space="preserve">контроле</w:t>
      </w:r>
      <w:r>
        <w:rPr>
          <w:spacing w:val="-3"/>
        </w:rPr>
        <w:t xml:space="preserve"> </w:t>
      </w:r>
      <w:r>
        <w:t xml:space="preserve">знаний</w:t>
      </w:r>
      <w:r>
        <w:rPr>
          <w:spacing w:val="-3"/>
        </w:rPr>
        <w:t xml:space="preserve"> </w:t>
      </w:r>
      <w:r>
        <w:t xml:space="preserve">обучающихся</w:t>
      </w:r>
      <w:r>
        <w:rPr>
          <w:spacing w:val="-1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ОВЗ:</w:t>
      </w:r>
      <w:r/>
    </w:p>
    <w:p>
      <w:pPr>
        <w:pStyle w:val="641"/>
        <w:numPr>
          <w:ilvl w:val="0"/>
          <w:numId w:val="2"/>
        </w:numPr>
        <w:spacing w:line="274" w:lineRule="exact"/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доп.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метод.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литературе.</w:t>
      </w:r>
      <w:r>
        <w:rPr>
          <w:sz w:val="24"/>
        </w:rPr>
      </w:r>
    </w:p>
    <w:p>
      <w:pPr>
        <w:pStyle w:val="641"/>
        <w:numPr>
          <w:ilvl w:val="0"/>
          <w:numId w:val="2"/>
        </w:numPr>
        <w:ind w:right="525"/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Предоставляется возможность использования грамматического материала учебника, а также таблиц,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формул,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словарей/переводчиков.</w:t>
      </w:r>
      <w:r>
        <w:rPr>
          <w:sz w:val="24"/>
        </w:rPr>
      </w:r>
    </w:p>
    <w:p>
      <w:pPr>
        <w:pStyle w:val="641"/>
        <w:numPr>
          <w:ilvl w:val="0"/>
          <w:numId w:val="2"/>
        </w:numPr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Оказывается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объяснении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заданию.</w:t>
      </w:r>
      <w:r>
        <w:rPr>
          <w:sz w:val="24"/>
        </w:rPr>
      </w:r>
    </w:p>
    <w:p>
      <w:pPr>
        <w:pStyle w:val="641"/>
        <w:numPr>
          <w:ilvl w:val="0"/>
          <w:numId w:val="2"/>
        </w:numPr>
        <w:tabs>
          <w:tab w:val="left" w:pos="460" w:leader="none"/>
        </w:tabs>
        <w:rPr>
          <w:sz w:val="24"/>
        </w:rPr>
      </w:pPr>
      <w:r>
        <w:rPr>
          <w:sz w:val="24"/>
        </w:rPr>
        <w:t xml:space="preserve">Ведется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тщательный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содержания.</w:t>
      </w:r>
      <w:r>
        <w:rPr>
          <w:sz w:val="24"/>
        </w:rPr>
      </w:r>
    </w:p>
    <w:p>
      <w:pPr>
        <w:pStyle w:val="640"/>
        <w:ind w:right="413" w:firstLine="180"/>
        <w:jc w:val="both"/>
      </w:pPr>
      <w:r>
        <w:rPr>
          <w:b/>
          <w:i/>
        </w:rPr>
        <w:t xml:space="preserve">Контроль и оценка деятельности учащихся</w:t>
      </w:r>
      <w:r>
        <w:t xml:space="preserve">: Необходимо оценивать обучающихся не столько по</w:t>
      </w:r>
      <w:r>
        <w:rPr>
          <w:spacing w:val="1"/>
        </w:rPr>
        <w:t xml:space="preserve"> </w:t>
      </w:r>
      <w:r>
        <w:t xml:space="preserve">достигнутым результатам, а за старание и усилия обучающихся. В тестировании и контрольных</w:t>
      </w:r>
      <w:r>
        <w:rPr>
          <w:spacing w:val="1"/>
        </w:rPr>
        <w:t xml:space="preserve"> </w:t>
      </w:r>
      <w:r>
        <w:t xml:space="preserve">срезах</w:t>
      </w:r>
      <w:r>
        <w:rPr>
          <w:spacing w:val="7"/>
        </w:rPr>
        <w:t xml:space="preserve"> </w:t>
      </w:r>
      <w:r>
        <w:t xml:space="preserve">знаний</w:t>
      </w:r>
      <w:r>
        <w:rPr>
          <w:spacing w:val="8"/>
        </w:rPr>
        <w:t xml:space="preserve"> </w:t>
      </w:r>
      <w:r>
        <w:t xml:space="preserve">обучающиеся</w:t>
      </w:r>
      <w:r>
        <w:rPr>
          <w:spacing w:val="4"/>
        </w:rPr>
        <w:t xml:space="preserve"> </w:t>
      </w:r>
      <w:r>
        <w:t xml:space="preserve">с</w:t>
      </w:r>
      <w:r>
        <w:rPr>
          <w:spacing w:val="14"/>
        </w:rPr>
        <w:t xml:space="preserve"> </w:t>
      </w:r>
      <w:r>
        <w:t xml:space="preserve">ОВЗ</w:t>
      </w:r>
      <w:r>
        <w:rPr>
          <w:spacing w:val="5"/>
        </w:rPr>
        <w:t xml:space="preserve"> </w:t>
      </w:r>
      <w:r>
        <w:t xml:space="preserve">и</w:t>
      </w:r>
      <w:r>
        <w:rPr>
          <w:spacing w:val="5"/>
        </w:rPr>
        <w:t xml:space="preserve"> </w:t>
      </w:r>
      <w:r>
        <w:t xml:space="preserve">ЗПР</w:t>
      </w:r>
      <w:r>
        <w:rPr>
          <w:spacing w:val="71"/>
        </w:rPr>
        <w:t xml:space="preserve"> </w:t>
      </w:r>
      <w:r>
        <w:t xml:space="preserve">не</w:t>
      </w:r>
      <w:r>
        <w:rPr>
          <w:spacing w:val="4"/>
        </w:rPr>
        <w:t xml:space="preserve"> </w:t>
      </w:r>
      <w:r>
        <w:t xml:space="preserve">принимают</w:t>
      </w:r>
      <w:r>
        <w:rPr>
          <w:spacing w:val="9"/>
        </w:rPr>
        <w:t xml:space="preserve"> </w:t>
      </w:r>
      <w:r>
        <w:t xml:space="preserve">участие.</w:t>
      </w:r>
      <w:r>
        <w:rPr>
          <w:spacing w:val="76"/>
        </w:rPr>
        <w:t xml:space="preserve"> </w:t>
      </w:r>
      <w:r>
        <w:t xml:space="preserve">Задания,</w:t>
      </w:r>
      <w:r>
        <w:rPr>
          <w:spacing w:val="4"/>
        </w:rPr>
        <w:t xml:space="preserve"> </w:t>
      </w:r>
      <w:r>
        <w:t xml:space="preserve">вызывающие</w:t>
      </w:r>
      <w:r>
        <w:rPr>
          <w:spacing w:val="7"/>
        </w:rPr>
        <w:t xml:space="preserve"> </w:t>
      </w:r>
      <w:r>
        <w:t xml:space="preserve">трудности</w:t>
      </w:r>
      <w:r>
        <w:rPr>
          <w:spacing w:val="-58"/>
        </w:rPr>
        <w:t xml:space="preserve"> </w:t>
      </w:r>
      <w:r>
        <w:t xml:space="preserve">у учащегося с ОВЗ заменяются на более простые. Оценка – выставляется с позитивным уклоном.</w:t>
      </w:r>
      <w:r>
        <w:rPr>
          <w:spacing w:val="1"/>
        </w:rPr>
        <w:t xml:space="preserve"> </w:t>
      </w:r>
      <w:r>
        <w:t xml:space="preserve">Необходимо</w:t>
      </w:r>
      <w:r>
        <w:rPr>
          <w:spacing w:val="-1"/>
        </w:rPr>
        <w:t xml:space="preserve"> </w:t>
      </w:r>
      <w:r>
        <w:t xml:space="preserve">поддерживать интерес</w:t>
      </w:r>
      <w:r>
        <w:rPr>
          <w:spacing w:val="-1"/>
        </w:rPr>
        <w:t xml:space="preserve"> </w:t>
      </w:r>
      <w:r>
        <w:t xml:space="preserve">к иностранному</w:t>
      </w:r>
      <w:r>
        <w:rPr>
          <w:spacing w:val="-8"/>
        </w:rPr>
        <w:t xml:space="preserve"> </w:t>
      </w:r>
      <w:r>
        <w:t xml:space="preserve">языку.</w:t>
      </w:r>
      <w:r/>
    </w:p>
    <w:p>
      <w:pPr>
        <w:pStyle w:val="640"/>
        <w:ind w:left="0"/>
        <w:spacing w:before="7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634"/>
        <w:ind w:left="1103" w:right="1063"/>
        <w:jc w:val="center"/>
        <w:spacing w:before="90" w:line="240" w:lineRule="auto"/>
      </w:pPr>
      <w:r>
        <w:t xml:space="preserve">Тематическое</w:t>
      </w:r>
      <w:r>
        <w:rPr>
          <w:spacing w:val="-4"/>
        </w:rPr>
        <w:t xml:space="preserve"> </w:t>
      </w:r>
      <w:r>
        <w:t xml:space="preserve">планирование</w:t>
      </w:r>
      <w:r/>
    </w:p>
    <w:p>
      <w:pPr>
        <w:ind w:left="1103" w:right="9421"/>
        <w:jc w:val="center"/>
        <w:rPr>
          <w:b/>
          <w:sz w:val="24"/>
        </w:rPr>
      </w:pPr>
      <w:r>
        <w:rPr>
          <w:b/>
          <w:sz w:val="24"/>
        </w:rPr>
        <w:t xml:space="preserve"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класс</w:t>
      </w:r>
      <w:r>
        <w:rPr>
          <w:b/>
          <w:sz w:val="24"/>
        </w:rPr>
      </w:r>
    </w:p>
    <w:p>
      <w:pPr>
        <w:pStyle w:val="640"/>
        <w:ind w:left="0"/>
        <w:spacing w:before="3" w:after="1"/>
        <w:rPr>
          <w:b/>
          <w:sz w:val="19"/>
        </w:rPr>
      </w:pPr>
      <w:r>
        <w:rPr>
          <w:b/>
          <w:sz w:val="19"/>
        </w:rPr>
      </w:r>
      <w:r>
        <w:rPr>
          <w:b/>
          <w:sz w:val="19"/>
        </w:rPr>
      </w:r>
    </w:p>
    <w:tbl>
      <w:tblPr>
        <w:tblStyle w:val="639"/>
        <w:tblW w:w="0" w:type="auto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32"/>
        <w:gridCol w:w="1702"/>
      </w:tblGrid>
      <w:tr>
        <w:trPr>
          <w:trHeight w:val="841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ind w:right="86"/>
              <w:spacing w:before="1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ind w:left="0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642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ind w:right="282"/>
              <w:spacing w:before="1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мир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</w:rPr>
            </w:r>
          </w:p>
        </w:tc>
      </w:tr>
      <w:tr>
        <w:trPr>
          <w:trHeight w:val="400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школе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spacing w:before="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</w:t>
            </w:r>
            <w:r>
              <w:rPr>
                <w:b/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1910" w:h="16840" w:orient="portrait"/>
          <w:pgMar w:top="620" w:right="300" w:bottom="280" w:left="2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639"/>
        <w:tblW w:w="0" w:type="auto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32"/>
        <w:gridCol w:w="1702"/>
      </w:tblGrid>
      <w:tr>
        <w:trPr>
          <w:trHeight w:val="275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играй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</w:t>
            </w:r>
            <w:r>
              <w:rPr>
                <w:b/>
                <w:sz w:val="24"/>
              </w:rPr>
            </w:r>
          </w:p>
        </w:tc>
      </w:tr>
      <w:tr>
        <w:trPr>
          <w:trHeight w:val="282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Мой чистый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мир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Сравниваем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вещи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8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прошлом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Смотрим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будущее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82"/>
        </w:trPr>
        <w:tc>
          <w:tcPr>
            <w:tcW w:w="567" w:type="dxa"/>
            <w:textDirection w:val="lrTb"/>
            <w:noWrap w:val="false"/>
          </w:tcPr>
          <w:p>
            <w:pPr>
              <w:pStyle w:val="642"/>
              <w:ind w:left="0"/>
              <w:spacing w:line="240" w:lineRule="auto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8332" w:type="dxa"/>
            <w:textDirection w:val="lrTb"/>
            <w:noWrap w:val="false"/>
          </w:tcPr>
          <w:p>
            <w:pPr>
              <w:pStyle w:val="642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</w:t>
            </w:r>
            <w:r>
              <w:rPr>
                <w:b/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642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102</w:t>
            </w:r>
            <w:r>
              <w:rPr>
                <w:b/>
                <w:sz w:val="24"/>
              </w:rPr>
            </w:r>
          </w:p>
        </w:tc>
      </w:tr>
    </w:tbl>
    <w:p>
      <w:pPr>
        <w:pStyle w:val="640"/>
        <w:ind w:left="0"/>
        <w:spacing w:before="10"/>
        <w:rPr>
          <w:b/>
          <w:sz w:val="15"/>
        </w:rPr>
      </w:pPr>
      <w:r>
        <w:rPr>
          <w:b/>
          <w:sz w:val="15"/>
        </w:rPr>
      </w:r>
      <w:r>
        <w:rPr>
          <w:b/>
          <w:sz w:val="15"/>
        </w:rPr>
      </w:r>
    </w:p>
    <w:p>
      <w:pPr>
        <w:pStyle w:val="634"/>
        <w:numPr>
          <w:ilvl w:val="0"/>
          <w:numId w:val="1"/>
        </w:numPr>
        <w:spacing w:before="90" w:after="4" w:line="240" w:lineRule="auto"/>
        <w:tabs>
          <w:tab w:val="left" w:pos="640" w:leader="none"/>
        </w:tabs>
      </w:pPr>
      <w:r>
        <w:t xml:space="preserve">класс.</w:t>
      </w:r>
      <w:r/>
    </w:p>
    <w:tbl>
      <w:tblPr>
        <w:tblStyle w:val="639"/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363"/>
        <w:gridCol w:w="1985"/>
      </w:tblGrid>
      <w:tr>
        <w:trPr>
          <w:trHeight w:val="551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ind w:right="88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 w:right="564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</w:t>
            </w:r>
            <w:r>
              <w:rPr>
                <w:b/>
                <w:sz w:val="24"/>
              </w:rPr>
            </w:r>
          </w:p>
        </w:tc>
      </w:tr>
      <w:tr>
        <w:trPr>
          <w:trHeight w:val="553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себе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общаться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семьей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6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время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tabs>
                <w:tab w:val="left" w:pos="771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z w:val="24"/>
              </w:rPr>
              <w:tab/>
              <w:t xml:space="preserve"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Учеба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Чудеса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природы.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Выходные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7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Взгляд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прошлое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tabs>
                <w:tab w:val="left" w:pos="228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Командный</w:t>
            </w:r>
            <w:r>
              <w:rPr>
                <w:sz w:val="24"/>
              </w:rPr>
              <w:tab/>
              <w:t xml:space="preserve">дух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Лето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Повторение</w:t>
            </w:r>
            <w:r>
              <w:rPr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ind w:left="0"/>
              <w:spacing w:line="240" w:lineRule="auto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pStyle w:val="6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</w:t>
            </w:r>
            <w:r>
              <w:rPr>
                <w:b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102</w:t>
            </w:r>
            <w:r>
              <w:rPr>
                <w:b/>
                <w:sz w:val="24"/>
              </w:rPr>
            </w:r>
          </w:p>
        </w:tc>
      </w:tr>
    </w:tbl>
    <w:p>
      <w:pPr>
        <w:pStyle w:val="640"/>
        <w:ind w:left="0"/>
        <w:spacing w:before="8"/>
        <w:rPr>
          <w:b/>
          <w:sz w:val="23"/>
        </w:rPr>
      </w:pPr>
      <w:r>
        <w:rPr>
          <w:b/>
          <w:sz w:val="23"/>
        </w:rPr>
      </w:r>
      <w:r>
        <w:rPr>
          <w:b/>
          <w:sz w:val="23"/>
        </w:rPr>
      </w:r>
    </w:p>
    <w:p>
      <w:pPr>
        <w:pStyle w:val="641"/>
        <w:numPr>
          <w:ilvl w:val="0"/>
          <w:numId w:val="1"/>
        </w:numPr>
        <w:ind w:left="700" w:hanging="240"/>
        <w:tabs>
          <w:tab w:val="left" w:pos="700" w:leader="none"/>
        </w:tabs>
        <w:rPr>
          <w:b/>
          <w:sz w:val="24"/>
        </w:rPr>
      </w:pPr>
      <w:r>
        <w:rPr>
          <w:b/>
          <w:sz w:val="24"/>
        </w:rPr>
        <w:t xml:space="preserve">класс.</w:t>
      </w:r>
      <w:r>
        <w:rPr>
          <w:b/>
          <w:sz w:val="24"/>
        </w:rPr>
      </w:r>
    </w:p>
    <w:p>
      <w:pPr>
        <w:pStyle w:val="640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40"/>
        <w:ind w:left="0"/>
        <w:spacing w:before="2"/>
        <w:rPr>
          <w:b/>
          <w:sz w:val="21"/>
        </w:rPr>
      </w:pPr>
      <w:r>
        <w:rPr>
          <w:b/>
          <w:sz w:val="21"/>
        </w:rPr>
      </w:r>
      <w:r>
        <w:rPr>
          <w:b/>
          <w:sz w:val="21"/>
        </w:rPr>
      </w:r>
    </w:p>
    <w:tbl>
      <w:tblPr>
        <w:tblStyle w:val="639"/>
        <w:tblW w:w="0" w:type="auto"/>
        <w:tblInd w:w="4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363"/>
        <w:gridCol w:w="1555"/>
      </w:tblGrid>
      <w:tr>
        <w:trPr>
          <w:trHeight w:val="746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 w:right="133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модуль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</w:t>
            </w:r>
            <w:r>
              <w:rPr>
                <w:b/>
                <w:sz w:val="24"/>
              </w:rPr>
            </w:r>
          </w:p>
        </w:tc>
      </w:tr>
      <w:tr>
        <w:trPr>
          <w:trHeight w:val="278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Mузыка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праздновать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живешь?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Экранизация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катастроф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Игры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34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будущее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приключения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8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Лучшие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друзья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уроки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9" w:type="dxa"/>
            <w:textDirection w:val="lrTb"/>
            <w:noWrap w:val="false"/>
          </w:tcPr>
          <w:p>
            <w:pPr>
              <w:pStyle w:val="642"/>
              <w:ind w:left="0"/>
              <w:spacing w:line="240" w:lineRule="auto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right w:val="single" w:color="000000" w:sz="6" w:space="0"/>
            </w:tcBorders>
            <w:tcW w:w="8363" w:type="dxa"/>
            <w:textDirection w:val="lrTb"/>
            <w:noWrap w:val="false"/>
          </w:tcPr>
          <w:p>
            <w:pPr>
              <w:pStyle w:val="6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</w:t>
            </w:r>
            <w:r>
              <w:rPr>
                <w:b/>
                <w:sz w:val="24"/>
              </w:rPr>
            </w:r>
          </w:p>
        </w:tc>
        <w:tc>
          <w:tcPr>
            <w:tcBorders>
              <w:left w:val="single" w:color="000000" w:sz="6" w:space="0"/>
            </w:tcBorders>
            <w:tcW w:w="1555" w:type="dxa"/>
            <w:textDirection w:val="lrTb"/>
            <w:noWrap w:val="false"/>
          </w:tcPr>
          <w:p>
            <w:pPr>
              <w:pStyle w:val="64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102</w:t>
            </w:r>
            <w:r>
              <w:rPr>
                <w:b/>
                <w:sz w:val="24"/>
              </w:rPr>
            </w:r>
          </w:p>
        </w:tc>
      </w:tr>
    </w:tbl>
    <w:p>
      <w:pPr>
        <w:pStyle w:val="640"/>
        <w:ind w:left="0"/>
        <w:spacing w:before="8"/>
        <w:rPr>
          <w:b/>
          <w:sz w:val="23"/>
        </w:rPr>
      </w:pPr>
      <w:r>
        <w:rPr>
          <w:b/>
          <w:sz w:val="23"/>
        </w:rPr>
      </w:r>
      <w:r>
        <w:rPr>
          <w:b/>
          <w:sz w:val="23"/>
        </w:rPr>
      </w:r>
    </w:p>
    <w:p>
      <w:pPr>
        <w:pStyle w:val="634"/>
        <w:numPr>
          <w:ilvl w:val="0"/>
          <w:numId w:val="1"/>
        </w:numPr>
        <w:ind w:left="760" w:hanging="300"/>
        <w:spacing w:after="59" w:line="240" w:lineRule="auto"/>
        <w:tabs>
          <w:tab w:val="left" w:pos="760" w:leader="none"/>
        </w:tabs>
      </w:pPr>
      <w:r>
        <w:t xml:space="preserve">класс.</w:t>
      </w:r>
      <w:r/>
    </w:p>
    <w:tbl>
      <w:tblPr>
        <w:tblStyle w:val="639"/>
        <w:tblW w:w="0" w:type="auto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8440"/>
        <w:gridCol w:w="1560"/>
      </w:tblGrid>
      <w:tr>
        <w:trPr>
          <w:trHeight w:val="830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ind w:right="127"/>
              <w:jc w:val="bot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</w:t>
            </w:r>
            <w:r>
              <w:rPr>
                <w:b/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ind w:right="664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</w:t>
            </w:r>
            <w:r>
              <w:rPr>
                <w:b/>
                <w:sz w:val="24"/>
              </w:rPr>
            </w:r>
          </w:p>
        </w:tc>
      </w:tr>
      <w:tr>
        <w:trPr>
          <w:trHeight w:val="328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</w:t>
            </w:r>
            <w:r>
              <w:rPr>
                <w:b/>
                <w:sz w:val="24"/>
              </w:rPr>
            </w:r>
          </w:p>
        </w:tc>
      </w:tr>
      <w:tr>
        <w:trPr>
          <w:trHeight w:val="328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люди»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</w:t>
            </w:r>
            <w:r>
              <w:rPr>
                <w:b/>
                <w:sz w:val="24"/>
              </w:rPr>
            </w:r>
          </w:p>
        </w:tc>
      </w:tr>
      <w:tr>
        <w:trPr>
          <w:trHeight w:val="328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Правонарушения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330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.Покупки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</w:rPr>
            </w:r>
          </w:p>
        </w:tc>
      </w:tr>
    </w:tbl>
    <w:p>
      <w:pPr>
        <w:spacing w:line="273" w:lineRule="exact"/>
        <w:rPr>
          <w:sz w:val="24"/>
        </w:rPr>
        <w:sectPr>
          <w:footnotePr/>
          <w:endnotePr/>
          <w:type w:val="nextPage"/>
          <w:pgSz w:w="11910" w:h="16840" w:orient="portrait"/>
          <w:pgMar w:top="700" w:right="300" w:bottom="280" w:left="2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639"/>
        <w:tblW w:w="0" w:type="auto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8440"/>
        <w:gridCol w:w="1560"/>
      </w:tblGrid>
      <w:tr>
        <w:trPr>
          <w:trHeight w:val="328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Спорт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</w:t>
            </w:r>
            <w:r>
              <w:rPr>
                <w:b/>
                <w:sz w:val="24"/>
              </w:rPr>
            </w:r>
          </w:p>
        </w:tc>
      </w:tr>
      <w:tr>
        <w:trPr>
          <w:trHeight w:val="328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массовой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330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рубеж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</w:rPr>
            </w:r>
          </w:p>
        </w:tc>
      </w:tr>
      <w:tr>
        <w:trPr>
          <w:trHeight w:val="328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Вселенная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328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обязанности.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</w:t>
            </w:r>
            <w:r>
              <w:rPr>
                <w:b/>
                <w:sz w:val="24"/>
              </w:rPr>
            </w:r>
          </w:p>
        </w:tc>
      </w:tr>
      <w:tr>
        <w:trPr>
          <w:trHeight w:val="328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душа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</w:t>
            </w:r>
            <w:r>
              <w:rPr>
                <w:b/>
                <w:sz w:val="24"/>
              </w:rPr>
            </w:r>
          </w:p>
        </w:tc>
      </w:tr>
      <w:tr>
        <w:trPr>
          <w:trHeight w:val="330"/>
        </w:trPr>
        <w:tc>
          <w:tcPr>
            <w:tcW w:w="488" w:type="dxa"/>
            <w:textDirection w:val="lrTb"/>
            <w:noWrap w:val="false"/>
          </w:tcPr>
          <w:p>
            <w:pPr>
              <w:pStyle w:val="642"/>
              <w:ind w:left="0"/>
              <w:spacing w:line="240" w:lineRule="auto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8440" w:type="dxa"/>
            <w:textDirection w:val="lrTb"/>
            <w:noWrap w:val="false"/>
          </w:tcPr>
          <w:p>
            <w:pPr>
              <w:pStyle w:val="642"/>
              <w:ind w:left="105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</w:t>
            </w:r>
            <w:r>
              <w:rPr>
                <w:b/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2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102</w:t>
            </w:r>
            <w:r>
              <w:rPr>
                <w:b/>
                <w:sz w:val="24"/>
              </w:rPr>
            </w:r>
          </w:p>
        </w:tc>
      </w:tr>
    </w:tbl>
    <w:p>
      <w:pPr>
        <w:pStyle w:val="640"/>
        <w:ind w:left="0"/>
        <w:spacing w:before="10"/>
        <w:rPr>
          <w:b/>
          <w:sz w:val="15"/>
        </w:rPr>
      </w:pPr>
      <w:r>
        <w:rPr>
          <w:b/>
          <w:sz w:val="15"/>
        </w:rPr>
      </w:r>
      <w:r>
        <w:rPr>
          <w:b/>
          <w:sz w:val="15"/>
        </w:rPr>
      </w:r>
    </w:p>
    <w:p>
      <w:pPr>
        <w:ind w:left="460"/>
        <w:spacing w:before="90"/>
        <w:rPr>
          <w:b/>
          <w:sz w:val="24"/>
        </w:rPr>
      </w:pPr>
      <w:r>
        <w:rPr>
          <w:b/>
          <w:sz w:val="24"/>
        </w:rPr>
        <w:t xml:space="preserve"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класс</w:t>
      </w:r>
      <w:r>
        <w:rPr>
          <w:b/>
          <w:sz w:val="24"/>
        </w:rPr>
      </w:r>
    </w:p>
    <w:p>
      <w:pPr>
        <w:pStyle w:val="640"/>
        <w:ind w:left="0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40"/>
        <w:ind w:left="0"/>
        <w:spacing w:before="6" w:after="1"/>
        <w:rPr>
          <w:b/>
          <w:sz w:val="25"/>
        </w:rPr>
      </w:pPr>
      <w:r>
        <w:rPr>
          <w:b/>
          <w:sz w:val="25"/>
        </w:rPr>
      </w:r>
      <w:r>
        <w:rPr>
          <w:b/>
          <w:sz w:val="25"/>
        </w:rPr>
      </w:r>
    </w:p>
    <w:tbl>
      <w:tblPr>
        <w:tblStyle w:val="639"/>
        <w:tblW w:w="0" w:type="auto"/>
        <w:tblInd w:w="5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371"/>
        <w:gridCol w:w="1577"/>
      </w:tblGrid>
      <w:tr>
        <w:trPr>
          <w:trHeight w:val="551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z w:val="24"/>
              </w:rPr>
            </w:r>
          </w:p>
          <w:p>
            <w:pPr>
              <w:pStyle w:val="642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п/п</w:t>
            </w:r>
            <w:r>
              <w:rPr>
                <w:b/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раздела</w:t>
            </w:r>
            <w:r>
              <w:rPr>
                <w:b/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110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часов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модуль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Жертвы моды?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</w:t>
            </w:r>
            <w:r>
              <w:rPr>
                <w:b/>
                <w:sz w:val="24"/>
              </w:rPr>
            </w:r>
          </w:p>
        </w:tc>
      </w:tr>
      <w:tr>
        <w:trPr>
          <w:trHeight w:val="276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избавления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Смешение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культур.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tabs>
                <w:tab w:val="left" w:pos="954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</w:t>
            </w:r>
            <w:r>
              <w:rPr>
                <w:sz w:val="24"/>
              </w:rPr>
              <w:tab/>
              <w:t xml:space="preserve"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дальше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?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7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изменчивый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мир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.Самовыражение.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</w:t>
            </w:r>
            <w:r>
              <w:rPr>
                <w:b/>
                <w:sz w:val="24"/>
              </w:rPr>
              <w:t xml:space="preserve"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странных.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Взаимоотношения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</w:t>
            </w:r>
            <w:r>
              <w:rPr>
                <w:b/>
                <w:sz w:val="24"/>
              </w:rPr>
            </w:r>
          </w:p>
        </w:tc>
      </w:tr>
      <w:tr>
        <w:trPr>
          <w:trHeight w:val="275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Удивительный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мир</w:t>
            </w:r>
            <w:r>
              <w:rPr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</w:rPr>
            </w:r>
          </w:p>
        </w:tc>
      </w:tr>
      <w:tr>
        <w:trPr>
          <w:trHeight w:val="278"/>
        </w:trPr>
        <w:tc>
          <w:tcPr>
            <w:tcW w:w="562" w:type="dxa"/>
            <w:textDirection w:val="lrTb"/>
            <w:noWrap w:val="false"/>
          </w:tcPr>
          <w:p>
            <w:pPr>
              <w:pStyle w:val="642"/>
              <w:ind w:left="0"/>
              <w:spacing w:line="240" w:lineRule="auto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8371" w:type="dxa"/>
            <w:textDirection w:val="lrTb"/>
            <w:noWrap w:val="false"/>
          </w:tcPr>
          <w:p>
            <w:pPr>
              <w:pStyle w:val="642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</w:t>
            </w:r>
            <w:r>
              <w:rPr>
                <w:b/>
                <w:sz w:val="24"/>
              </w:rPr>
            </w:r>
          </w:p>
        </w:tc>
        <w:tc>
          <w:tcPr>
            <w:tcW w:w="1577" w:type="dxa"/>
            <w:textDirection w:val="lrTb"/>
            <w:noWrap w:val="false"/>
          </w:tcPr>
          <w:p>
            <w:pPr>
              <w:pStyle w:val="642"/>
              <w:ind w:left="110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102</w:t>
            </w:r>
            <w:r>
              <w:rPr>
                <w:b/>
                <w:sz w:val="24"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120"/>
        <w:spacing w:after="0"/>
        <w:rPr>
          <w:lang w:val="ru-RU"/>
        </w:rPr>
      </w:pPr>
      <w:r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highlight w:val="none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• Английский язык, 5 класс/ </w:t>
      </w: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Быкова Н. И., Дули Д., Поспелова М. Д. и др.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Акционерное общество «Издательство «Просвещение»</w:t>
      </w:r>
      <w:r>
        <w:rPr>
          <w:rFonts w:ascii="Times New Roman" w:hAnsi="Times New Roman"/>
          <w:b/>
          <w:color w:val="000000"/>
          <w:sz w:val="28"/>
          <w:lang w:val="ru-RU"/>
        </w:rPr>
      </w:r>
      <w:r/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• Английский язык, 6 класс/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Быкова Н. И., Дули Д., Поспелова М. Д.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Акционерное общество «Издательство «Просвещение»</w:t>
      </w:r>
      <w:r/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ind w:left="120"/>
        <w:spacing w:after="0" w:line="480" w:lineRule="auto"/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• Английский язык, 7 класс/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Быкова Н. И., Дули Д., Поспелова М. Д.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Акционерное общество «Издательство «Просвещение»</w:t>
      </w:r>
      <w:r/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ind w:left="120"/>
        <w:spacing w:after="0" w:line="480" w:lineRule="auto"/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• Английский язык, 8 класс/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Быкова Н. И., Дули Д., Поспелова М. Д.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Акционерное общество «Издательство «Просвещение»</w:t>
      </w:r>
      <w:r/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• Английский язык, 9 класс/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Быкова Н. И., Дули Д., Поспелова М. Д.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Акционерное общество «Издательство «Просвещение»</w:t>
      </w:r>
      <w:r/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•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книга для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Быкова Н. И., Дули Д., Поспелова М. Д. и др.,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333333"/>
          <w:sz w:val="28"/>
          <w:lang w:val="ru-RU"/>
        </w:rPr>
        <w:t xml:space="preserve">​‌‌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–каталог образовательных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интернет-ресурсов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ege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 экзамена;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profile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auditorium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 – сеть порталов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teacher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научно-методический центр кадрового обеспечения общего образования ФИРО МОН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mon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министерства образования и науки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apkro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модернизации общего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российский образовательный портал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gramota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Портал по культуре речи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his</w:t>
      </w:r>
      <w:r>
        <w:rPr>
          <w:rFonts w:ascii="Times New Roman" w:hAnsi="Times New Roman"/>
          <w:color w:val="000000"/>
          <w:sz w:val="28"/>
          <w:lang w:val="ru-RU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september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газеты "Первое сентября. Литература" /методические материалы/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som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fsio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Сетевое объединение методистов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km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КМ-школа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it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Электронная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virlib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rvb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Русская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standart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collection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academic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словари и энциклопедии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https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yaklass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- обр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азовательная платформа 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edsoo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bookmarkStart w:id="0" w:name="undefined"/>
      <w:r/>
      <w:bookmarkEnd w:id="0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r/>
      <w:r/>
    </w:p>
    <w:sectPr>
      <w:footnotePr/>
      <w:endnotePr/>
      <w:type w:val="nextPage"/>
      <w:pgSz w:w="11910" w:h="16840" w:orient="portrait"/>
      <w:pgMar w:top="700" w:right="300" w:bottom="280" w:left="2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60" w:hanging="14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1180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460" w:hanging="360"/>
      </w:pPr>
      <w:rPr>
        <w:rFonts w:hint="default" w:ascii="Wingdings" w:hAnsi="Wingdings" w:eastAsia="Wingdings" w:cs="Wingdings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60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460" w:hanging="171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37" w:hanging="17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25" w:hanging="17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14" w:hanging="17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03" w:hanging="17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91" w:hanging="17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080" w:hanging="17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169" w:hanging="1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460" w:hanging="233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8" w:hanging="233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37" w:hanging="23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25" w:hanging="23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14" w:hanging="23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03" w:hanging="23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91" w:hanging="23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080" w:hanging="23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169" w:hanging="23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0" w:hanging="24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640" w:hanging="180"/>
        <w:jc w:val="lef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81" w:hanging="18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51" w:hanging="18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22" w:hanging="18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063" w:hanging="18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134" w:hanging="18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205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6"/>
    <w:link w:val="63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6"/>
    <w:link w:val="63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3"/>
    <w:next w:val="63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3"/>
    <w:next w:val="63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3"/>
    <w:next w:val="63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3"/>
    <w:next w:val="63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3"/>
    <w:next w:val="63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3"/>
    <w:next w:val="63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3"/>
    <w:next w:val="63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3"/>
    <w:next w:val="63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6"/>
    <w:link w:val="34"/>
    <w:uiPriority w:val="10"/>
    <w:rPr>
      <w:sz w:val="48"/>
      <w:szCs w:val="48"/>
    </w:rPr>
  </w:style>
  <w:style w:type="paragraph" w:styleId="36">
    <w:name w:val="Subtitle"/>
    <w:basedOn w:val="633"/>
    <w:next w:val="63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6"/>
    <w:link w:val="36"/>
    <w:uiPriority w:val="11"/>
    <w:rPr>
      <w:sz w:val="24"/>
      <w:szCs w:val="24"/>
    </w:rPr>
  </w:style>
  <w:style w:type="paragraph" w:styleId="38">
    <w:name w:val="Quote"/>
    <w:basedOn w:val="633"/>
    <w:next w:val="6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3"/>
    <w:next w:val="63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6"/>
    <w:link w:val="42"/>
    <w:uiPriority w:val="99"/>
  </w:style>
  <w:style w:type="paragraph" w:styleId="44">
    <w:name w:val="Footer"/>
    <w:basedOn w:val="63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6"/>
    <w:link w:val="44"/>
    <w:uiPriority w:val="99"/>
  </w:style>
  <w:style w:type="paragraph" w:styleId="46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6"/>
    <w:uiPriority w:val="99"/>
    <w:unhideWhenUsed/>
    <w:rPr>
      <w:vertAlign w:val="superscript"/>
    </w:rPr>
  </w:style>
  <w:style w:type="paragraph" w:styleId="178">
    <w:name w:val="endnote text"/>
    <w:basedOn w:val="6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181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634">
    <w:name w:val="Heading 1"/>
    <w:basedOn w:val="633"/>
    <w:uiPriority w:val="1"/>
    <w:qFormat/>
    <w:pPr>
      <w:ind w:left="460"/>
      <w:spacing w:line="274" w:lineRule="exact"/>
      <w:outlineLvl w:val="0"/>
    </w:pPr>
    <w:rPr>
      <w:b/>
      <w:bCs/>
      <w:sz w:val="24"/>
      <w:szCs w:val="24"/>
    </w:rPr>
  </w:style>
  <w:style w:type="paragraph" w:styleId="635">
    <w:name w:val="Heading 2"/>
    <w:basedOn w:val="633"/>
    <w:uiPriority w:val="1"/>
    <w:qFormat/>
    <w:pPr>
      <w:ind w:left="460"/>
      <w:spacing w:before="2" w:line="274" w:lineRule="exact"/>
      <w:outlineLvl w:val="1"/>
    </w:pPr>
    <w:rPr>
      <w:b/>
      <w:bCs/>
      <w:i/>
      <w:iCs/>
      <w:sz w:val="24"/>
      <w:szCs w:val="24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table" w:styleId="639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40">
    <w:name w:val="Body Text"/>
    <w:basedOn w:val="633"/>
    <w:uiPriority w:val="1"/>
    <w:qFormat/>
    <w:pPr>
      <w:ind w:left="460"/>
    </w:pPr>
    <w:rPr>
      <w:sz w:val="24"/>
      <w:szCs w:val="24"/>
    </w:rPr>
  </w:style>
  <w:style w:type="paragraph" w:styleId="641">
    <w:name w:val="List Paragraph"/>
    <w:basedOn w:val="633"/>
    <w:uiPriority w:val="1"/>
    <w:qFormat/>
    <w:pPr>
      <w:ind w:left="460" w:hanging="360"/>
    </w:pPr>
  </w:style>
  <w:style w:type="paragraph" w:styleId="642" w:customStyle="1">
    <w:name w:val="Table Paragraph"/>
    <w:basedOn w:val="633"/>
    <w:uiPriority w:val="1"/>
    <w:qFormat/>
    <w:pPr>
      <w:ind w:left="107"/>
      <w:spacing w:line="256" w:lineRule="exac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</cp:revision>
  <dcterms:created xsi:type="dcterms:W3CDTF">2021-12-01T14:34:00Z</dcterms:created>
  <dcterms:modified xsi:type="dcterms:W3CDTF">2023-10-19T16:19:48Z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