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14" w:rsidRPr="00A93E14" w:rsidRDefault="000A47C5">
      <w:pPr>
        <w:spacing w:after="0" w:line="408" w:lineRule="auto"/>
        <w:ind w:left="120"/>
        <w:jc w:val="center"/>
        <w:rPr>
          <w:lang w:val="ru-RU"/>
        </w:rPr>
      </w:pPr>
      <w:bookmarkStart w:id="0" w:name="block-8769379"/>
      <w:r w:rsidRPr="00A93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7414" w:rsidRPr="00A93E14" w:rsidRDefault="000A47C5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07414" w:rsidRPr="00A93E14" w:rsidRDefault="000A47C5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Default="00D24B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0A47C5">
        <w:rPr>
          <w:rFonts w:ascii="Times New Roman" w:hAnsi="Times New Roman"/>
          <w:b/>
          <w:color w:val="000000"/>
          <w:sz w:val="28"/>
        </w:rPr>
        <w:t xml:space="preserve">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0A47C5"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D07414" w:rsidRDefault="00D07414">
      <w:pPr>
        <w:spacing w:after="0"/>
        <w:ind w:left="120"/>
      </w:pPr>
    </w:p>
    <w:p w:rsidR="00D07414" w:rsidRDefault="00D07414">
      <w:pPr>
        <w:spacing w:after="0"/>
        <w:ind w:left="120"/>
      </w:pPr>
    </w:p>
    <w:p w:rsidR="00D07414" w:rsidRDefault="00D07414">
      <w:pPr>
        <w:spacing w:after="0"/>
        <w:ind w:left="120"/>
      </w:pPr>
    </w:p>
    <w:p w:rsidR="00D07414" w:rsidRDefault="00D074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52"/>
      </w:tblGrid>
      <w:tr w:rsidR="00D24B0A" w:rsidRPr="00CA3AED" w:rsidTr="00D24B0A">
        <w:tc>
          <w:tcPr>
            <w:tcW w:w="3114" w:type="dxa"/>
          </w:tcPr>
          <w:p w:rsidR="00D24B0A" w:rsidRDefault="00D24B0A" w:rsidP="00D24B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24B0A" w:rsidRPr="00314FC7" w:rsidRDefault="00D24B0A" w:rsidP="00D24B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  <w:t>на заседании МО</w:t>
            </w:r>
          </w:p>
          <w:p w:rsidR="00D24B0A" w:rsidRDefault="00D24B0A" w:rsidP="00D24B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Протокол №1 от </w:t>
            </w:r>
          </w:p>
          <w:p w:rsidR="00D24B0A" w:rsidRPr="00314FC7" w:rsidRDefault="00D24B0A" w:rsidP="00D24B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«28» августа   2023 г.</w:t>
            </w:r>
          </w:p>
          <w:p w:rsidR="00D24B0A" w:rsidRDefault="00D24B0A" w:rsidP="00D24B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4B0A" w:rsidRPr="0040209D" w:rsidRDefault="00D24B0A" w:rsidP="00D24B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________/___</w:t>
            </w:r>
            <w:r w:rsidRPr="00C72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___________/</w:t>
            </w:r>
          </w:p>
        </w:tc>
        <w:tc>
          <w:tcPr>
            <w:tcW w:w="3115" w:type="dxa"/>
          </w:tcPr>
          <w:p w:rsidR="00D24B0A" w:rsidRPr="0040209D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4B0A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«Гимназия №7» </w:t>
            </w:r>
          </w:p>
          <w:p w:rsidR="00D24B0A" w:rsidRPr="00C72742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Перми</w:t>
            </w:r>
          </w:p>
          <w:p w:rsidR="00D24B0A" w:rsidRPr="00C72742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________/ _____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____/</w:t>
            </w:r>
          </w:p>
          <w:p w:rsidR="00D24B0A" w:rsidRPr="0040209D" w:rsidRDefault="00D24B0A" w:rsidP="00D24B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«28» августа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552" w:type="dxa"/>
          </w:tcPr>
          <w:p w:rsidR="00D24B0A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4B0A" w:rsidRPr="00C72742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МАОУ «Гимназия №7» г.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Перми </w:t>
            </w:r>
          </w:p>
          <w:p w:rsidR="00D24B0A" w:rsidRPr="00C72742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___/ Л.Н. </w:t>
            </w:r>
            <w:proofErr w:type="spellStart"/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Исхакова</w:t>
            </w:r>
            <w:proofErr w:type="spellEnd"/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D24B0A" w:rsidRPr="00C72742" w:rsidRDefault="00D24B0A" w:rsidP="00D24B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  <w:t xml:space="preserve">______ </w:t>
            </w:r>
          </w:p>
          <w:p w:rsidR="00D24B0A" w:rsidRPr="0040209D" w:rsidRDefault="00D24B0A" w:rsidP="00D24B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«31» августа 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0A47C5">
      <w:pPr>
        <w:spacing w:after="0"/>
        <w:ind w:left="120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0A47C5" w:rsidP="00D24B0A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7414" w:rsidRPr="00A93E14" w:rsidRDefault="000A47C5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D07414" w:rsidRPr="00A93E14" w:rsidRDefault="00D24B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0A47C5" w:rsidRPr="00A93E1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 w:rsidP="00D24B0A">
      <w:pPr>
        <w:spacing w:after="0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0A47C5">
      <w:pPr>
        <w:spacing w:after="0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24B0A" w:rsidP="00D24B0A">
      <w:pPr>
        <w:jc w:val="center"/>
        <w:rPr>
          <w:lang w:val="ru-RU"/>
        </w:rPr>
        <w:sectPr w:rsidR="00D07414" w:rsidRPr="00A93E14" w:rsidSect="00D24B0A">
          <w:pgSz w:w="11906" w:h="16383"/>
          <w:pgMar w:top="1134" w:right="850" w:bottom="1134" w:left="993" w:header="720" w:footer="720" w:gutter="0"/>
          <w:cols w:space="720"/>
        </w:sect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4969">
        <w:rPr>
          <w:rFonts w:ascii="Times New Roman" w:hAnsi="Times New Roman"/>
          <w:b/>
          <w:color w:val="000000"/>
          <w:sz w:val="28"/>
          <w:lang w:val="ru-RU"/>
        </w:rPr>
        <w:t>г. Пермь‌ 2023‌</w:t>
      </w: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bookmarkStart w:id="1" w:name="block-8769380"/>
      <w:bookmarkEnd w:id="0"/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93E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A93E1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93E1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D07414" w:rsidRPr="00A93E14" w:rsidRDefault="00D07414">
      <w:pPr>
        <w:rPr>
          <w:lang w:val="ru-RU"/>
        </w:rPr>
        <w:sectPr w:rsidR="00D07414" w:rsidRPr="00A93E14">
          <w:pgSz w:w="11906" w:h="16383"/>
          <w:pgMar w:top="1134" w:right="850" w:bottom="1134" w:left="1701" w:header="720" w:footer="720" w:gutter="0"/>
          <w:cols w:space="720"/>
        </w:sect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bookmarkStart w:id="2" w:name="block-8769381"/>
      <w:bookmarkEnd w:id="1"/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83b575d-fc29-4554-8898-a7b5c598dbb6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одна повесть по выбору). Например, «Поучение» Владимира Мономаха (в сокращении) и др.</w:t>
      </w:r>
      <w:bookmarkEnd w:id="3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741b07c-b818-4276-9c02-9452404ed662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не менее четырёх).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«Повести Белкина»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f492b714-890f-4682-ac40-57999778e8e6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>«Станционный смотритель» и др.).</w:t>
      </w:r>
      <w:bookmarkEnd w:id="5"/>
      <w:r w:rsidRPr="00D24B0A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6" w:name="d902c126-21ef-4167-9209-dfb4fb73593d"/>
      <w:r w:rsidRPr="00D24B0A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6"/>
      <w:r w:rsidRPr="00D24B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17e4a82-ed0d-45ab-b4ae-813f20ad62a5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не менее четырёх).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</w:t>
      </w:r>
      <w:r w:rsidRPr="00D24B0A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D24B0A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724e0df4-38e3-41a2-b5b6-ae74cd02e3ae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два по выбору). Например, «Бирюк», «Хорь и </w:t>
      </w:r>
      <w:proofErr w:type="spellStart"/>
      <w:r w:rsidRPr="00D24B0A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D24B0A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8"/>
      <w:r w:rsidRPr="00D24B0A">
        <w:rPr>
          <w:rFonts w:ascii="Times New Roman" w:hAnsi="Times New Roman"/>
          <w:color w:val="000000"/>
          <w:sz w:val="28"/>
          <w:lang w:val="ru-RU"/>
        </w:rPr>
        <w:t xml:space="preserve">‌‌ Стихотворения в прозе,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392c8492-5b4a-402c-8f0e-10bd561de6f3"/>
      <w:r w:rsidRPr="00D24B0A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>, «Русский язык», «Воробей» и др.</w:t>
      </w:r>
      <w:bookmarkEnd w:id="9"/>
      <w:r w:rsidRPr="00D24B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d49ac97a-9f24-4da7-91f2-e48f019fd3f5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«Размышления у парадного подъезда», «Железная дорога» и др.</w:t>
      </w:r>
      <w:bookmarkEnd w:id="10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d84dadf2-8837-40a7-90af-c346f8dae9ab"/>
      <w:r w:rsidRPr="00A93E14">
        <w:rPr>
          <w:rFonts w:ascii="Times New Roman" w:hAnsi="Times New Roman"/>
          <w:color w:val="000000"/>
          <w:sz w:val="28"/>
          <w:lang w:val="ru-RU"/>
        </w:rPr>
        <w:t xml:space="preserve">Ф. И. Тютчев, А. А. Фет, А. К. Толстой и др. </w:t>
      </w:r>
      <w:r w:rsidRPr="00D24B0A">
        <w:rPr>
          <w:rFonts w:ascii="Times New Roman" w:hAnsi="Times New Roman"/>
          <w:color w:val="000000"/>
          <w:sz w:val="28"/>
          <w:lang w:val="ru-RU"/>
        </w:rPr>
        <w:t>(не менее двух стихотворений по выбору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0c9ef179-8127-40c8-873b-fdcc57270e7f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две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Например, «Повесть о том, как один мужик двух генералов прокормил», «Дикий помещик», «Премудрый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2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3f08c306-d1eb-40c1-bf0e-bea855aa400c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А. К. Толстого, Р.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Купера.</w:t>
      </w:r>
      <w:bookmarkEnd w:id="13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40c64b3a-a3eb-4d3f-8b8d-5837df728019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один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«Тоска», «Злоумышленник» и др.</w:t>
      </w:r>
      <w:bookmarkEnd w:id="14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a869f2ae-2a1e-4f4b-ba77-92f82652d3d9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одно произведение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Например, «Старуха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>» (легенда о Данко), «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5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aae30f53-7b1d-4cda-884d-589dec4393f5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М. М. Зощенко, А. Т. Аверченко, Н. Тэффи, О. Генри, Я.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Гашека.</w:t>
      </w:r>
      <w:bookmarkEnd w:id="16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b02116e4-e9ea-4e8f-af38-04f2ae71ec92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одно произведение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«Алые паруса», «Зелёная лампа» и др.</w:t>
      </w:r>
      <w:bookmarkEnd w:id="17"/>
      <w:r w:rsidRPr="00A93E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56b5d580-1dbd-4944-a96b-0fcb0abff146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два-три по выбору). Например, стихотворения А. А. Блока, Н. С. Гумилёва, М. И. Цветаевой и др.</w:t>
      </w:r>
      <w:bookmarkEnd w:id="18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3508c828-689c-452f-ba72-3d6a17920a96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одно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bfb8e5e7-5dc0-4aa2-a0fb-f3372a190ccd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один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«Родинка», «Чужая кровь» и др.</w:t>
      </w:r>
      <w:bookmarkEnd w:id="20"/>
      <w:r w:rsidRPr="00A93E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58f8e791-4da1-4c7c-996e-06e9678d7abd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один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«Юшка», «Неизвестный цветок» и др.</w:t>
      </w:r>
      <w:bookmarkEnd w:id="21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D24B0A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a067d7de-fb70-421e-a5f5-fb299a482d23"/>
      <w:r w:rsidRPr="00D24B0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один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«Чудик», «Стенька Разин», «Критики» и др.</w:t>
      </w:r>
      <w:bookmarkEnd w:id="22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0597886d-dd6d-4674-8ee8-e14ffd5ff356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3"/>
      <w:r w:rsidRPr="00A93E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3a8feea-b75e-4227-8bcd-8ff9e804ba2b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не менее двух). Например, произведения Ф. А. Абрамова, В. П. Астафьева, В. И. Белова, Ф. А. Искандера и др.</w:t>
      </w:r>
      <w:bookmarkEnd w:id="24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990f3598-c382-45d9-8746-81a90d8ce296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 произведений современных отечественных и зарубежных писателей). 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Например, Л. Л. Волкова. «Всем выйти из кадра», Т. В. Михеева. «Лёгкие горы», У. </w:t>
      </w:r>
      <w:proofErr w:type="spellStart"/>
      <w:r w:rsidRPr="00D24B0A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D24B0A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D24B0A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25"/>
      <w:r w:rsidRPr="00D24B0A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ea61fdd9-b266-4028-b605-73fad05f3a1b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26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793C51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</w:t>
      </w:r>
      <w:proofErr w:type="spellStart"/>
      <w:r w:rsidRPr="00A93E14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4c3792f6-c508-448f-810f-0a4e7935e4da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одно-два произведения по выбору). </w:t>
      </w:r>
      <w:r w:rsidRPr="00D24B0A">
        <w:rPr>
          <w:rFonts w:ascii="Times New Roman" w:hAnsi="Times New Roman"/>
          <w:color w:val="000000"/>
          <w:sz w:val="28"/>
          <w:lang w:val="ru-RU"/>
        </w:rPr>
        <w:t>Например, П. Мериме. «</w:t>
      </w:r>
      <w:proofErr w:type="spellStart"/>
      <w:r w:rsidRPr="00D24B0A">
        <w:rPr>
          <w:rFonts w:ascii="Times New Roman" w:hAnsi="Times New Roman"/>
          <w:color w:val="000000"/>
          <w:sz w:val="28"/>
          <w:lang w:val="ru-RU"/>
        </w:rPr>
        <w:t>Маттео</w:t>
      </w:r>
      <w:proofErr w:type="spellEnd"/>
      <w:r w:rsidRPr="00D24B0A">
        <w:rPr>
          <w:rFonts w:ascii="Times New Roman" w:hAnsi="Times New Roman"/>
          <w:color w:val="000000"/>
          <w:sz w:val="28"/>
          <w:lang w:val="ru-RU"/>
        </w:rPr>
        <w:t xml:space="preserve"> Фальконе»; О. Генри. </w:t>
      </w:r>
      <w:r w:rsidRPr="00793C51">
        <w:rPr>
          <w:rFonts w:ascii="Times New Roman" w:hAnsi="Times New Roman"/>
          <w:color w:val="000000"/>
          <w:sz w:val="28"/>
          <w:lang w:val="ru-RU"/>
        </w:rPr>
        <w:t>«Дары волхвов», «Последний лист</w:t>
      </w:r>
      <w:proofErr w:type="gramStart"/>
      <w:r w:rsidRPr="00793C51">
        <w:rPr>
          <w:rFonts w:ascii="Times New Roman" w:hAnsi="Times New Roman"/>
          <w:color w:val="000000"/>
          <w:sz w:val="28"/>
          <w:lang w:val="ru-RU"/>
        </w:rPr>
        <w:t>».</w:t>
      </w:r>
      <w:bookmarkEnd w:id="27"/>
      <w:r w:rsidRPr="00793C5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93C51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r w:rsidRPr="00A93E14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Экзюпери.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24B0A" w:rsidRDefault="00D24B0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8769376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D07414" w:rsidRPr="00A93E14" w:rsidRDefault="000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07414" w:rsidRPr="00A93E14" w:rsidRDefault="000A4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07414" w:rsidRPr="00A93E14" w:rsidRDefault="000A4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07414" w:rsidRPr="00A93E14" w:rsidRDefault="000A4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07414" w:rsidRPr="00A93E14" w:rsidRDefault="000A4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07414" w:rsidRPr="00A93E14" w:rsidRDefault="000A4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D07414" w:rsidRPr="00A93E14" w:rsidRDefault="000A4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07414" w:rsidRPr="00A93E14" w:rsidRDefault="000A4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D07414" w:rsidRPr="00A93E14" w:rsidRDefault="000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07414" w:rsidRPr="00A93E14" w:rsidRDefault="000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07414" w:rsidRPr="00A93E14" w:rsidRDefault="000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07414" w:rsidRPr="00A93E14" w:rsidRDefault="000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D07414" w:rsidRPr="00A93E14" w:rsidRDefault="000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07414" w:rsidRPr="00A93E14" w:rsidRDefault="000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07414" w:rsidRPr="00A93E14" w:rsidRDefault="000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07414" w:rsidRPr="00A93E14" w:rsidRDefault="000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07414" w:rsidRPr="00A93E14" w:rsidRDefault="000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07414" w:rsidRPr="00A93E14" w:rsidRDefault="000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0A47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07414" w:rsidRPr="00A93E14" w:rsidRDefault="000A47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D07414" w:rsidRPr="00A93E14" w:rsidRDefault="000A47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07414" w:rsidRPr="00A93E14" w:rsidRDefault="000A47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D07414" w:rsidRPr="00A93E14" w:rsidRDefault="000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D07414" w:rsidRPr="00A93E14" w:rsidRDefault="000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07414" w:rsidRDefault="000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D07414" w:rsidRPr="00A93E14" w:rsidRDefault="000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07414" w:rsidRDefault="000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07414" w:rsidRPr="00A93E14" w:rsidRDefault="000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07414" w:rsidRPr="00A93E14" w:rsidRDefault="000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7414" w:rsidRPr="00A93E14" w:rsidRDefault="000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07414" w:rsidRPr="00A93E14" w:rsidRDefault="000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07414" w:rsidRPr="00A93E14" w:rsidRDefault="000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07414" w:rsidRPr="00A93E14" w:rsidRDefault="000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7414" w:rsidRDefault="000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D07414" w:rsidRPr="00A93E14" w:rsidRDefault="000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D07414" w:rsidRPr="00A93E14" w:rsidRDefault="000A47C5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07414" w:rsidRPr="00A93E14" w:rsidRDefault="000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07414" w:rsidRPr="00A93E14" w:rsidRDefault="000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07414" w:rsidRPr="00A93E14" w:rsidRDefault="000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07414" w:rsidRPr="00A93E14" w:rsidRDefault="000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07414" w:rsidRPr="00A93E14" w:rsidRDefault="000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07414" w:rsidRDefault="000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07414" w:rsidRPr="00A93E14" w:rsidRDefault="000A47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07414" w:rsidRPr="00A93E14" w:rsidRDefault="000A47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93E1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93E1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07414" w:rsidRPr="00A93E14" w:rsidRDefault="000A47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07414" w:rsidRDefault="000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D07414" w:rsidRPr="00A93E14" w:rsidRDefault="000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</w:t>
      </w:r>
    </w:p>
    <w:p w:rsidR="00D07414" w:rsidRPr="00A93E14" w:rsidRDefault="000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07414" w:rsidRPr="00A93E14" w:rsidRDefault="000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D07414" w:rsidRDefault="000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7414" w:rsidRPr="00A93E14" w:rsidRDefault="000A47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07414" w:rsidRPr="00A93E14" w:rsidRDefault="000A47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D07414" w:rsidRPr="00A93E14" w:rsidRDefault="000A47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D07414" w:rsidRPr="00A93E14" w:rsidRDefault="000A47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24B0A" w:rsidRDefault="00D24B0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07414" w:rsidRPr="00A93E14" w:rsidRDefault="000A47C5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D24B0A" w:rsidRDefault="000A47C5">
      <w:pPr>
        <w:spacing w:after="0" w:line="264" w:lineRule="auto"/>
        <w:ind w:left="120"/>
        <w:jc w:val="both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7414" w:rsidRPr="00D24B0A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D07414" w:rsidRPr="00D24B0A" w:rsidRDefault="000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07414" w:rsidRPr="00D24B0A" w:rsidRDefault="000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</w:t>
      </w:r>
      <w:r w:rsidRPr="00D24B0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D07414" w:rsidRPr="00D24B0A" w:rsidRDefault="000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D07414" w:rsidRPr="00D24B0A" w:rsidRDefault="000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D07414" w:rsidRPr="00D24B0A" w:rsidRDefault="000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07414" w:rsidRPr="00793C51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793C51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lastRenderedPageBreak/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D07414" w:rsidRPr="00D24B0A" w:rsidRDefault="000A47C5">
      <w:pPr>
        <w:spacing w:after="0" w:line="264" w:lineRule="auto"/>
        <w:ind w:firstLine="600"/>
        <w:jc w:val="both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D07414" w:rsidRPr="00D24B0A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24B0A" w:rsidRPr="00D24B0A" w:rsidRDefault="00D24B0A" w:rsidP="00D24B0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block-8769377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  <w:r w:rsidRPr="00D24B0A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793C51" w:rsidRPr="00D24B0A" w:rsidRDefault="000A47C5" w:rsidP="00D24B0A">
      <w:pPr>
        <w:spacing w:after="0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273"/>
        <w:gridCol w:w="946"/>
        <w:gridCol w:w="1779"/>
        <w:gridCol w:w="2824"/>
      </w:tblGrid>
      <w:tr w:rsidR="00793C51" w:rsidRPr="005B7468" w:rsidTr="00793C51">
        <w:trPr>
          <w:trHeight w:val="144"/>
          <w:tblCellSpacing w:w="20" w:type="nil"/>
        </w:trPr>
        <w:tc>
          <w:tcPr>
            <w:tcW w:w="9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793C5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93C51" w:rsidRPr="00793C51" w:rsidRDefault="00793C51" w:rsidP="00D722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D722B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Тема урока</w:t>
            </w:r>
          </w:p>
        </w:tc>
        <w:tc>
          <w:tcPr>
            <w:tcW w:w="8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D722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793C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3C51"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 w:rsidRPr="00793C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3C51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  <w:r w:rsidRPr="00793C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3C51" w:rsidRPr="00793C51" w:rsidRDefault="00793C51" w:rsidP="00D722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D722B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«Бирюк», «Хорь и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 и др. Стихотворения в прозе. Например, «Русский язык», «Воробей»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«Повесть о том, как один мужик двух генералов прокормил», «Дикий помещик», «Премудрый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(не менее двух). Например, произведения А. К. Толстого, Р.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М. Зощенко,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А.Т.Аверченко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Н. Тэффи, О. Генри, Я. Гашека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А. А. Блока, Н. С. Гумилёва, М. И. Цветаевой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«Родинка», «Чужая кровь»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произведения Ф. А. Абрамова, В. П. Астафьева, В. И. Белова, Ф. А. Искандера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(одно-два произведения по выбору). Например, П. 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spellStart"/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gridAfter w:val="2"/>
          <w:wAfter w:w="41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RPr="00CA3AED" w:rsidTr="00793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C51" w:rsidTr="00793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C51" w:rsidRPr="00D24B0A" w:rsidRDefault="00793C51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3C51" w:rsidRDefault="00793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3C51" w:rsidRDefault="00793C51"/>
        </w:tc>
      </w:tr>
    </w:tbl>
    <w:p w:rsidR="00D07414" w:rsidRDefault="00D07414">
      <w:pPr>
        <w:sectPr w:rsidR="00D07414" w:rsidSect="00D24B0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24B0A" w:rsidRDefault="00D24B0A" w:rsidP="00D24B0A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30" w:name="block-8769378"/>
      <w:bookmarkEnd w:id="29"/>
      <w:r w:rsidRPr="00D24B0A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93C51" w:rsidRDefault="000A47C5" w:rsidP="00D24B0A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2800"/>
        <w:gridCol w:w="946"/>
        <w:gridCol w:w="1910"/>
        <w:gridCol w:w="3368"/>
      </w:tblGrid>
      <w:tr w:rsidR="00793C51" w:rsidRPr="005B7468" w:rsidTr="00CA3AED">
        <w:trPr>
          <w:trHeight w:val="144"/>
          <w:tblCellSpacing w:w="20" w:type="nil"/>
        </w:trPr>
        <w:tc>
          <w:tcPr>
            <w:tcW w:w="6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793C5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93C51" w:rsidRPr="00793C51" w:rsidRDefault="00793C51" w:rsidP="00D722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D722B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D722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793C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C51" w:rsidRPr="00793C51" w:rsidRDefault="00793C51" w:rsidP="00D722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C51" w:rsidRPr="00793C51" w:rsidRDefault="00793C51" w:rsidP="00D722B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C5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мировоззрерия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А. С. Пушкин. Поэма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«Полтава» (фрагмент). Подготовка к домашнему сочинению по поэме «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Полтава»(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Андрия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Повесть «Тарас Бульба». Авторская позиция и способы ее выражения в повести. Художественное мастерство Н. В.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Гоголя в изображении героев и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прозе например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парадного подъезда» Идейно-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художествннное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художственное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произведений А. К.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Толстого о русской старине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др.Тематика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проблематика, композиция стихотворения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стихотворения М. И. Цветаевой, Е. А. Евтушенко, Б. А. Ахмадулиной, Ю. Д.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др.Тематика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 стихотворений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09B" w:rsidRP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97009B" w:rsidRDefault="0097009B">
            <w:pPr>
              <w:spacing w:after="0"/>
              <w:ind w:left="135"/>
              <w:rPr>
                <w:lang w:val="ru-RU"/>
              </w:rPr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 взаимоотношения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поколений, становления человека, выбора им жизненного пути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Ламанчский»(</w:t>
            </w:r>
            <w:proofErr w:type="gram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О. Генри. «Дары волхвов», «Последний </w:t>
            </w: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09B" w:rsidRPr="00CA3AED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Pr="00D24B0A" w:rsidRDefault="0097009B">
            <w:pPr>
              <w:spacing w:after="0"/>
              <w:ind w:left="135"/>
              <w:rPr>
                <w:lang w:val="ru-RU"/>
              </w:rPr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D24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7009B" w:rsidTr="00CA3AED">
        <w:trPr>
          <w:trHeight w:val="144"/>
          <w:tblCellSpacing w:w="20" w:type="nil"/>
        </w:trPr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  <w:r w:rsidRPr="00D24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  <w:jc w:val="center"/>
            </w:pP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97009B" w:rsidRDefault="0097009B">
            <w:pPr>
              <w:spacing w:after="0"/>
              <w:ind w:left="135"/>
            </w:pPr>
          </w:p>
        </w:tc>
      </w:tr>
      <w:tr w:rsidR="00CA3AED" w:rsidRPr="00CA3AED" w:rsidTr="00CA3AED">
        <w:trPr>
          <w:trHeight w:val="144"/>
          <w:tblCellSpacing w:w="20" w:type="nil"/>
        </w:trPr>
        <w:tc>
          <w:tcPr>
            <w:tcW w:w="3414" w:type="dxa"/>
            <w:gridSpan w:val="2"/>
            <w:tcMar>
              <w:top w:w="50" w:type="dxa"/>
              <w:left w:w="100" w:type="dxa"/>
            </w:tcMar>
            <w:vAlign w:val="center"/>
          </w:tcPr>
          <w:p w:rsidR="00CA3AED" w:rsidRPr="00D24B0A" w:rsidRDefault="00CA3A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A3AED" w:rsidRPr="00CA3AED" w:rsidRDefault="00CA3A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AED" w:rsidRPr="00CA3AED" w:rsidRDefault="00CA3A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68" w:type="dxa"/>
            <w:tcMar>
              <w:top w:w="50" w:type="dxa"/>
              <w:left w:w="100" w:type="dxa"/>
            </w:tcMar>
            <w:vAlign w:val="center"/>
          </w:tcPr>
          <w:p w:rsidR="00CA3AED" w:rsidRPr="00CA3AED" w:rsidRDefault="00CA3AED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D07414" w:rsidRDefault="00D07414">
      <w:pPr>
        <w:sectPr w:rsidR="00D07414" w:rsidSect="00D24B0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31" w:name="_GoBack"/>
      <w:bookmarkEnd w:id="31"/>
    </w:p>
    <w:p w:rsidR="00D07414" w:rsidRPr="00D24B0A" w:rsidRDefault="000A47C5">
      <w:pPr>
        <w:spacing w:after="0"/>
        <w:ind w:left="120"/>
        <w:rPr>
          <w:lang w:val="ru-RU"/>
        </w:rPr>
      </w:pPr>
      <w:bookmarkStart w:id="32" w:name="block-8769382"/>
      <w:bookmarkEnd w:id="30"/>
      <w:r w:rsidRPr="00D24B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7414" w:rsidRPr="00D24B0A" w:rsidRDefault="000A47C5">
      <w:pPr>
        <w:spacing w:after="0" w:line="480" w:lineRule="auto"/>
        <w:ind w:left="120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7414" w:rsidRPr="00D24B0A" w:rsidRDefault="000A47C5" w:rsidP="00D24B0A">
      <w:pPr>
        <w:spacing w:after="0" w:line="480" w:lineRule="auto"/>
        <w:ind w:left="120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​‌</w:t>
      </w:r>
      <w:r w:rsidR="00D24B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B0A">
        <w:rPr>
          <w:rFonts w:ascii="Times New Roman" w:hAnsi="Times New Roman"/>
          <w:color w:val="000000"/>
          <w:sz w:val="28"/>
          <w:lang w:val="ru-RU"/>
        </w:rPr>
        <w:t>Литература (в 2 частях), 7 класс/ Коровина В.Я., Журавлев В.П., Коровин В.И., Акционерное общество «Издательство «Просвещение»</w:t>
      </w:r>
    </w:p>
    <w:p w:rsidR="00D07414" w:rsidRPr="00D24B0A" w:rsidRDefault="000A47C5">
      <w:pPr>
        <w:spacing w:after="0"/>
        <w:ind w:left="120"/>
        <w:rPr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D24B0A" w:rsidRDefault="000A47C5">
      <w:pPr>
        <w:spacing w:after="0" w:line="480" w:lineRule="auto"/>
        <w:ind w:left="120"/>
        <w:rPr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7414" w:rsidRDefault="000A47C5" w:rsidP="00D24B0A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>​ Поуро</w:t>
      </w:r>
      <w:r w:rsidR="00D24B0A">
        <w:rPr>
          <w:rFonts w:ascii="Times New Roman" w:hAnsi="Times New Roman"/>
          <w:color w:val="000000"/>
          <w:sz w:val="28"/>
          <w:lang w:val="ru-RU"/>
        </w:rPr>
        <w:t>чные разработки по литературе. 7</w:t>
      </w:r>
      <w:r w:rsidRPr="00D24B0A">
        <w:rPr>
          <w:rFonts w:ascii="Times New Roman" w:hAnsi="Times New Roman"/>
          <w:color w:val="000000"/>
          <w:sz w:val="28"/>
          <w:lang w:val="ru-RU"/>
        </w:rPr>
        <w:t xml:space="preserve"> класс (к учебникам-хрестоматиям: В.Я. Коровиной (М.: Просвещение); Т.</w:t>
      </w:r>
      <w:r w:rsidR="00D24B0A">
        <w:rPr>
          <w:rFonts w:ascii="Times New Roman" w:hAnsi="Times New Roman"/>
          <w:color w:val="000000"/>
          <w:sz w:val="28"/>
          <w:lang w:val="ru-RU"/>
        </w:rPr>
        <w:t xml:space="preserve">Ф. </w:t>
      </w:r>
      <w:proofErr w:type="spellStart"/>
      <w:r w:rsidR="00D24B0A">
        <w:rPr>
          <w:rFonts w:ascii="Times New Roman" w:hAnsi="Times New Roman"/>
          <w:color w:val="000000"/>
          <w:sz w:val="28"/>
          <w:lang w:val="ru-RU"/>
        </w:rPr>
        <w:t>Курдюмовой</w:t>
      </w:r>
      <w:proofErr w:type="spellEnd"/>
      <w:r w:rsidR="00D24B0A">
        <w:rPr>
          <w:rFonts w:ascii="Times New Roman" w:hAnsi="Times New Roman"/>
          <w:color w:val="000000"/>
          <w:sz w:val="28"/>
          <w:lang w:val="ru-RU"/>
        </w:rPr>
        <w:t xml:space="preserve"> (М.: Дрофа));</w:t>
      </w:r>
    </w:p>
    <w:p w:rsidR="00D24B0A" w:rsidRDefault="00D24B0A" w:rsidP="00D24B0A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 xml:space="preserve">УМК А. Н. Архангельского, Т. Ю. Смирновой. Литература (5-9) Источник: https://rosuchebnik.ru/metodicheskaja-pomosch/materialy/predmet-literatura_umk-liniya-umk- arhangelskogo-literatura-5-9_type-metodicheskoe-posobie/https://rosuchebnik.ru/material/literatura-5-klass- metodicheskoe-posobie0611/ </w:t>
      </w:r>
    </w:p>
    <w:p w:rsidR="00D24B0A" w:rsidRDefault="00D24B0A" w:rsidP="00D24B0A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24B0A">
        <w:rPr>
          <w:rFonts w:ascii="Times New Roman" w:hAnsi="Times New Roman"/>
          <w:color w:val="000000"/>
          <w:sz w:val="28"/>
          <w:lang w:val="ru-RU"/>
        </w:rPr>
        <w:t xml:space="preserve">Проверочные работы по литературе. </w:t>
      </w:r>
      <w:r>
        <w:rPr>
          <w:rFonts w:ascii="Times New Roman" w:hAnsi="Times New Roman"/>
          <w:color w:val="000000"/>
          <w:sz w:val="28"/>
          <w:lang w:val="ru-RU"/>
        </w:rPr>
        <w:t xml:space="preserve">7 класс - Гороховская Л.Н.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D24B0A" w:rsidRDefault="0097009B" w:rsidP="00D24B0A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7009B">
        <w:rPr>
          <w:rFonts w:ascii="Times New Roman" w:hAnsi="Times New Roman"/>
          <w:color w:val="000000"/>
          <w:sz w:val="28"/>
          <w:lang w:val="ru-RU"/>
        </w:rPr>
        <w:t>Поурочные разработки - Беляева Н.В. Уроки литературы в 7 классе.</w:t>
      </w:r>
    </w:p>
    <w:p w:rsidR="00D24B0A" w:rsidRPr="00D24B0A" w:rsidRDefault="00D24B0A">
      <w:pPr>
        <w:spacing w:after="0" w:line="480" w:lineRule="auto"/>
        <w:ind w:left="120"/>
        <w:rPr>
          <w:lang w:val="ru-RU"/>
        </w:rPr>
      </w:pPr>
    </w:p>
    <w:p w:rsidR="00D07414" w:rsidRPr="00D24B0A" w:rsidRDefault="00D07414">
      <w:pPr>
        <w:spacing w:after="0"/>
        <w:ind w:left="120"/>
        <w:rPr>
          <w:lang w:val="ru-RU"/>
        </w:rPr>
      </w:pPr>
    </w:p>
    <w:p w:rsidR="00D07414" w:rsidRDefault="000A47C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24B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Экосистема образовательных инструментов для детей и подростков Skysmart.ru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sz w:val="28"/>
          <w:szCs w:val="28"/>
        </w:rPr>
        <w:t>Learning apps.com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sz w:val="28"/>
          <w:szCs w:val="28"/>
        </w:rPr>
        <w:t>http://hallenna.narod.ru/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Цифровая платформа для обучения школьным предметам https://education.yandex.ru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Интерактивная образовательная онлайн-платформа https://uchi.ru/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Справочно-информационный портал http://gramota.ru/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Единая коллекция цифровых образовательных ресурсов http://school-collection.edu.ru/catalog/teacher</w:t>
      </w:r>
    </w:p>
    <w:p w:rsidR="0097009B" w:rsidRPr="00164548" w:rsidRDefault="0097009B" w:rsidP="0097009B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 https://resh.edu.ru/subject/14/5/</w:t>
      </w:r>
    </w:p>
    <w:p w:rsidR="00D24B0A" w:rsidRPr="00D24B0A" w:rsidRDefault="00D24B0A" w:rsidP="00D24B0A">
      <w:pPr>
        <w:spacing w:after="0" w:line="360" w:lineRule="auto"/>
        <w:ind w:left="120"/>
        <w:rPr>
          <w:lang w:val="ru-RU"/>
        </w:rPr>
      </w:pPr>
    </w:p>
    <w:p w:rsidR="00D07414" w:rsidRDefault="000A47C5" w:rsidP="00D24B0A">
      <w:pPr>
        <w:spacing w:after="0" w:line="480" w:lineRule="auto"/>
        <w:ind w:left="120"/>
        <w:sectPr w:rsidR="00D074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32"/>
    <w:p w:rsidR="000A47C5" w:rsidRDefault="000A47C5"/>
    <w:sectPr w:rsidR="000A47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A58"/>
    <w:multiLevelType w:val="multilevel"/>
    <w:tmpl w:val="9E92D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84C77"/>
    <w:multiLevelType w:val="multilevel"/>
    <w:tmpl w:val="7E2CD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4072C"/>
    <w:multiLevelType w:val="multilevel"/>
    <w:tmpl w:val="9060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6E6"/>
    <w:multiLevelType w:val="multilevel"/>
    <w:tmpl w:val="B9DCD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23DF8"/>
    <w:multiLevelType w:val="multilevel"/>
    <w:tmpl w:val="0F70B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81BA6"/>
    <w:multiLevelType w:val="multilevel"/>
    <w:tmpl w:val="EA566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5655C"/>
    <w:multiLevelType w:val="multilevel"/>
    <w:tmpl w:val="A22C1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52FF"/>
    <w:multiLevelType w:val="multilevel"/>
    <w:tmpl w:val="83F85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A3603"/>
    <w:multiLevelType w:val="multilevel"/>
    <w:tmpl w:val="97EA6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F6A15"/>
    <w:multiLevelType w:val="multilevel"/>
    <w:tmpl w:val="E8605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95D7F"/>
    <w:multiLevelType w:val="multilevel"/>
    <w:tmpl w:val="5610F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909E0"/>
    <w:multiLevelType w:val="multilevel"/>
    <w:tmpl w:val="1EAC0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10B20"/>
    <w:multiLevelType w:val="multilevel"/>
    <w:tmpl w:val="E3AC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64577"/>
    <w:multiLevelType w:val="multilevel"/>
    <w:tmpl w:val="4F76F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E3201"/>
    <w:multiLevelType w:val="multilevel"/>
    <w:tmpl w:val="F8883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97D8E"/>
    <w:multiLevelType w:val="multilevel"/>
    <w:tmpl w:val="0F520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01FC2"/>
    <w:multiLevelType w:val="multilevel"/>
    <w:tmpl w:val="11506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8B4828"/>
    <w:multiLevelType w:val="multilevel"/>
    <w:tmpl w:val="D99E0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2A2C4F"/>
    <w:multiLevelType w:val="multilevel"/>
    <w:tmpl w:val="1054E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80594"/>
    <w:multiLevelType w:val="multilevel"/>
    <w:tmpl w:val="4522A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7490B"/>
    <w:multiLevelType w:val="multilevel"/>
    <w:tmpl w:val="D7CAD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68516F"/>
    <w:multiLevelType w:val="multilevel"/>
    <w:tmpl w:val="8ACE6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6B3B61"/>
    <w:multiLevelType w:val="multilevel"/>
    <w:tmpl w:val="8F481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16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1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14"/>
    <w:rsid w:val="000A47C5"/>
    <w:rsid w:val="000C5840"/>
    <w:rsid w:val="00793C51"/>
    <w:rsid w:val="0097009B"/>
    <w:rsid w:val="009A065B"/>
    <w:rsid w:val="00A93E14"/>
    <w:rsid w:val="00CA3AED"/>
    <w:rsid w:val="00D07414"/>
    <w:rsid w:val="00D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DD0A-2F7E-4E29-BCC4-BCD4C2E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428" TargetMode="External"/><Relationship Id="rId47" Type="http://schemas.openxmlformats.org/officeDocument/2006/relationships/hyperlink" Target="https://m.edsoo.ru/8bc34e6e" TargetMode="External"/><Relationship Id="rId63" Type="http://schemas.openxmlformats.org/officeDocument/2006/relationships/hyperlink" Target="https://m.edsoo.ru/8bc3706a" TargetMode="External"/><Relationship Id="rId68" Type="http://schemas.openxmlformats.org/officeDocument/2006/relationships/hyperlink" Target="https://m.edsoo.ru/8bc36b6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0ae" TargetMode="External"/><Relationship Id="rId53" Type="http://schemas.openxmlformats.org/officeDocument/2006/relationships/hyperlink" Target="https://m.edsoo.ru/8bc35774" TargetMode="External"/><Relationship Id="rId58" Type="http://schemas.openxmlformats.org/officeDocument/2006/relationships/hyperlink" Target="https://m.edsoo.ru/8bc35a94" TargetMode="External"/><Relationship Id="rId74" Type="http://schemas.openxmlformats.org/officeDocument/2006/relationships/hyperlink" Target="https://m.edsoo.ru/8bc37e0c" TargetMode="External"/><Relationship Id="rId79" Type="http://schemas.openxmlformats.org/officeDocument/2006/relationships/hyperlink" Target="https://m.edsoo.ru/8bc38a64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656" TargetMode="External"/><Relationship Id="rId82" Type="http://schemas.openxmlformats.org/officeDocument/2006/relationships/hyperlink" Target="https://m.edsoo.ru/8bc382bc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64e" TargetMode="External"/><Relationship Id="rId48" Type="http://schemas.openxmlformats.org/officeDocument/2006/relationships/hyperlink" Target="https://m.edsoo.ru/8bc350a8" TargetMode="External"/><Relationship Id="rId56" Type="http://schemas.openxmlformats.org/officeDocument/2006/relationships/hyperlink" Target="https://m.edsoo.ru/8bc35c06" TargetMode="External"/><Relationship Id="rId64" Type="http://schemas.openxmlformats.org/officeDocument/2006/relationships/hyperlink" Target="https://m.edsoo.ru/8bc3678c" TargetMode="External"/><Relationship Id="rId69" Type="http://schemas.openxmlformats.org/officeDocument/2006/relationships/hyperlink" Target="https://m.edsoo.ru/8bc37bdc" TargetMode="External"/><Relationship Id="rId77" Type="http://schemas.openxmlformats.org/officeDocument/2006/relationships/hyperlink" Target="https://m.edsoo.ru/8bc3851e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544" TargetMode="External"/><Relationship Id="rId72" Type="http://schemas.openxmlformats.org/officeDocument/2006/relationships/hyperlink" Target="https://m.edsoo.ru/8bc3798e" TargetMode="External"/><Relationship Id="rId80" Type="http://schemas.openxmlformats.org/officeDocument/2006/relationships/hyperlink" Target="https://m.edsoo.ru/8bc380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20c" TargetMode="External"/><Relationship Id="rId46" Type="http://schemas.openxmlformats.org/officeDocument/2006/relationships/hyperlink" Target="https://m.edsoo.ru/8bc34d60" TargetMode="External"/><Relationship Id="rId59" Type="http://schemas.openxmlformats.org/officeDocument/2006/relationships/hyperlink" Target="https://m.edsoo.ru/8bc35f3a" TargetMode="External"/><Relationship Id="rId67" Type="http://schemas.openxmlformats.org/officeDocument/2006/relationships/hyperlink" Target="https://m.edsoo.ru/8bc369ee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310" TargetMode="External"/><Relationship Id="rId54" Type="http://schemas.openxmlformats.org/officeDocument/2006/relationships/hyperlink" Target="https://m.edsoo.ru/8bc35878" TargetMode="External"/><Relationship Id="rId62" Type="http://schemas.openxmlformats.org/officeDocument/2006/relationships/hyperlink" Target="https://m.edsoo.ru/8bc36f52" TargetMode="External"/><Relationship Id="rId70" Type="http://schemas.openxmlformats.org/officeDocument/2006/relationships/hyperlink" Target="https://m.edsoo.ru/8bc373f8" TargetMode="External"/><Relationship Id="rId75" Type="http://schemas.openxmlformats.org/officeDocument/2006/relationships/hyperlink" Target="https://m.edsoo.ru/8bc37f2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38b6" TargetMode="External"/><Relationship Id="rId49" Type="http://schemas.openxmlformats.org/officeDocument/2006/relationships/hyperlink" Target="https://m.edsoo.ru/8bc352ba" TargetMode="External"/><Relationship Id="rId57" Type="http://schemas.openxmlformats.org/officeDocument/2006/relationships/hyperlink" Target="https://m.edsoo.ru/8bc35e2c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75c" TargetMode="External"/><Relationship Id="rId52" Type="http://schemas.openxmlformats.org/officeDocument/2006/relationships/hyperlink" Target="https://m.edsoo.ru/8bc3565c" TargetMode="External"/><Relationship Id="rId60" Type="http://schemas.openxmlformats.org/officeDocument/2006/relationships/hyperlink" Target="https://m.edsoo.ru/8bc36520" TargetMode="External"/><Relationship Id="rId65" Type="http://schemas.openxmlformats.org/officeDocument/2006/relationships/hyperlink" Target="https://m.edsoo.ru/8bc368ae" TargetMode="External"/><Relationship Id="rId73" Type="http://schemas.openxmlformats.org/officeDocument/2006/relationships/hyperlink" Target="https://m.edsoo.ru/8bc37a9c" TargetMode="External"/><Relationship Id="rId78" Type="http://schemas.openxmlformats.org/officeDocument/2006/relationships/hyperlink" Target="https://m.edsoo.ru/8bc38672" TargetMode="External"/><Relationship Id="rId81" Type="http://schemas.openxmlformats.org/officeDocument/2006/relationships/hyperlink" Target="https://m.edsoo.ru/8bc381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38b6" TargetMode="External"/><Relationship Id="rId34" Type="http://schemas.openxmlformats.org/officeDocument/2006/relationships/hyperlink" Target="https://m.edsoo.ru/8bc338b6" TargetMode="External"/><Relationship Id="rId50" Type="http://schemas.openxmlformats.org/officeDocument/2006/relationships/hyperlink" Target="https://m.edsoo.ru/8bc3542c" TargetMode="External"/><Relationship Id="rId55" Type="http://schemas.openxmlformats.org/officeDocument/2006/relationships/hyperlink" Target="https://m.edsoo.ru/8bc35990" TargetMode="External"/><Relationship Id="rId76" Type="http://schemas.openxmlformats.org/officeDocument/2006/relationships/hyperlink" Target="https://m.edsoo.ru/8bc383d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5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3fa0" TargetMode="External"/><Relationship Id="rId45" Type="http://schemas.openxmlformats.org/officeDocument/2006/relationships/hyperlink" Target="https://m.edsoo.ru/8bc34860" TargetMode="External"/><Relationship Id="rId66" Type="http://schemas.openxmlformats.org/officeDocument/2006/relationships/hyperlink" Target="https://m.edsoo.ru/8bc362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5</cp:revision>
  <dcterms:created xsi:type="dcterms:W3CDTF">2023-08-30T04:51:00Z</dcterms:created>
  <dcterms:modified xsi:type="dcterms:W3CDTF">2023-08-30T06:28:00Z</dcterms:modified>
</cp:coreProperties>
</file>