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B5" w:rsidRPr="008A1F9F" w:rsidRDefault="005922B5" w:rsidP="005922B5">
      <w:pPr>
        <w:spacing w:after="0" w:line="408" w:lineRule="auto"/>
        <w:ind w:left="120"/>
        <w:jc w:val="center"/>
        <w:rPr>
          <w:lang w:val="ru-RU"/>
        </w:rPr>
      </w:pPr>
      <w:bookmarkStart w:id="0" w:name="block-7450073"/>
      <w:r w:rsidRPr="008A1F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922B5" w:rsidRPr="005922B5" w:rsidRDefault="005922B5" w:rsidP="005922B5">
      <w:pPr>
        <w:spacing w:after="0" w:line="408" w:lineRule="auto"/>
        <w:ind w:left="120"/>
        <w:jc w:val="center"/>
        <w:rPr>
          <w:lang w:val="ru-RU"/>
        </w:rPr>
      </w:pPr>
      <w:r w:rsidRPr="005922B5">
        <w:rPr>
          <w:rFonts w:ascii="Times New Roman" w:hAnsi="Times New Roman"/>
          <w:b/>
          <w:color w:val="000000"/>
          <w:sz w:val="28"/>
          <w:lang w:val="ru-RU"/>
        </w:rPr>
        <w:t xml:space="preserve">МАОУ "Гимназия № 7" </w:t>
      </w:r>
      <w:proofErr w:type="spellStart"/>
      <w:r w:rsidRPr="005922B5">
        <w:rPr>
          <w:rFonts w:ascii="Times New Roman" w:hAnsi="Times New Roman"/>
          <w:b/>
          <w:color w:val="000000"/>
          <w:sz w:val="28"/>
          <w:lang w:val="ru-RU"/>
        </w:rPr>
        <w:t>г.Перми</w:t>
      </w:r>
      <w:proofErr w:type="spellEnd"/>
    </w:p>
    <w:p w:rsidR="005922B5" w:rsidRPr="005922B5" w:rsidRDefault="005922B5" w:rsidP="005922B5">
      <w:pPr>
        <w:spacing w:after="0"/>
        <w:ind w:left="120"/>
        <w:rPr>
          <w:lang w:val="ru-RU"/>
        </w:rPr>
      </w:pPr>
    </w:p>
    <w:p w:rsidR="005922B5" w:rsidRPr="005922B5" w:rsidRDefault="005922B5" w:rsidP="005922B5">
      <w:pPr>
        <w:spacing w:after="0"/>
        <w:ind w:left="120"/>
        <w:rPr>
          <w:lang w:val="ru-RU"/>
        </w:rPr>
      </w:pPr>
    </w:p>
    <w:p w:rsidR="005922B5" w:rsidRPr="005922B5" w:rsidRDefault="005922B5" w:rsidP="005922B5">
      <w:pPr>
        <w:spacing w:after="0"/>
        <w:ind w:left="120"/>
        <w:rPr>
          <w:lang w:val="ru-RU"/>
        </w:rPr>
      </w:pPr>
    </w:p>
    <w:p w:rsidR="005922B5" w:rsidRPr="005922B5" w:rsidRDefault="005922B5" w:rsidP="005922B5">
      <w:pPr>
        <w:spacing w:after="0"/>
        <w:ind w:left="120"/>
        <w:rPr>
          <w:lang w:val="ru-RU"/>
        </w:rPr>
      </w:pPr>
    </w:p>
    <w:p w:rsidR="00DE5288" w:rsidRPr="00E64D6B" w:rsidRDefault="00DE5288" w:rsidP="00DE5288">
      <w:pPr>
        <w:spacing w:after="0"/>
        <w:ind w:left="12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700"/>
        <w:gridCol w:w="3140"/>
      </w:tblGrid>
      <w:tr w:rsidR="00DE5288" w:rsidTr="00712DED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48" w:after="0" w:line="230" w:lineRule="auto"/>
              <w:ind w:right="113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48" w:after="0" w:line="230" w:lineRule="auto"/>
              <w:ind w:right="9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E5288" w:rsidTr="00712DED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</w:t>
            </w:r>
            <w:r w:rsidR="00F3552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after="0" w:line="230" w:lineRule="auto"/>
              <w:ind w:right="818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after="0" w:line="230" w:lineRule="auto"/>
              <w:ind w:right="1510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DE5288" w:rsidRDefault="00DE5288" w:rsidP="00DE5288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2"/>
        <w:gridCol w:w="3440"/>
        <w:gridCol w:w="3540"/>
      </w:tblGrid>
      <w:tr w:rsidR="00DE5288" w:rsidTr="00712DED">
        <w:trPr>
          <w:trHeight w:hRule="exact" w:val="362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60" w:after="0" w:line="230" w:lineRule="auto"/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М.Н. Нечипоренко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60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______________Л.Н. Исхакова</w:t>
            </w:r>
          </w:p>
        </w:tc>
      </w:tr>
      <w:tr w:rsidR="00DE5288" w:rsidTr="00712DED">
        <w:trPr>
          <w:trHeight w:hRule="exact" w:val="42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10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106" w:after="0" w:line="230" w:lineRule="auto"/>
              <w:ind w:left="5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106" w:after="0" w:line="230" w:lineRule="auto"/>
              <w:ind w:left="5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DE5288" w:rsidTr="00712DED">
        <w:trPr>
          <w:trHeight w:hRule="exact" w:val="38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94" w:after="0" w:line="230" w:lineRule="auto"/>
              <w:ind w:left="5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  2022 г.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94" w:after="0" w:line="230" w:lineRule="auto"/>
              <w:ind w:left="5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г.</w:t>
            </w:r>
          </w:p>
        </w:tc>
      </w:tr>
    </w:tbl>
    <w:p w:rsidR="00DE5288" w:rsidRPr="00D43C89" w:rsidRDefault="00DE5288" w:rsidP="00DE5288">
      <w:pPr>
        <w:spacing w:after="0"/>
        <w:ind w:left="120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‌</w:t>
      </w:r>
    </w:p>
    <w:p w:rsidR="005922B5" w:rsidRPr="008A1F9F" w:rsidRDefault="005922B5" w:rsidP="005922B5">
      <w:pPr>
        <w:spacing w:after="0"/>
        <w:ind w:left="120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rPr>
          <w:lang w:val="ru-RU"/>
        </w:rPr>
      </w:pPr>
    </w:p>
    <w:p w:rsidR="005922B5" w:rsidRPr="008A1F9F" w:rsidRDefault="005922B5" w:rsidP="005922B5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922B5" w:rsidRPr="008A1F9F" w:rsidRDefault="005922B5" w:rsidP="005922B5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1044005)</w:t>
      </w: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5922B5" w:rsidRPr="008A1F9F" w:rsidRDefault="005922B5" w:rsidP="005922B5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4cef1e44-9965-42f4-9abc-c66bc6a4ed05"/>
      <w:r w:rsidRPr="008A1F9F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1"/>
      <w:r w:rsidRPr="008A1F9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55fbcee7-c9ab-48de-99f2-3f30ab5c08f8"/>
      <w:r w:rsidRPr="008A1F9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8A1F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</w:p>
    <w:p w:rsidR="005922B5" w:rsidRPr="008A1F9F" w:rsidRDefault="005922B5" w:rsidP="005922B5">
      <w:pPr>
        <w:spacing w:after="0"/>
        <w:ind w:left="120"/>
        <w:rPr>
          <w:lang w:val="ru-RU"/>
        </w:rPr>
      </w:pPr>
    </w:p>
    <w:p w:rsidR="005922B5" w:rsidRPr="008A1F9F" w:rsidRDefault="005922B5" w:rsidP="005922B5">
      <w:pPr>
        <w:rPr>
          <w:lang w:val="ru-RU"/>
        </w:rPr>
        <w:sectPr w:rsidR="005922B5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bookmarkStart w:id="3" w:name="block-7450074"/>
      <w:bookmarkEnd w:id="0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8A1F9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</w:t>
      </w:r>
      <w:r w:rsidR="00F35522">
        <w:rPr>
          <w:rFonts w:ascii="Times New Roman" w:hAnsi="Times New Roman"/>
          <w:color w:val="000000"/>
          <w:sz w:val="28"/>
          <w:lang w:val="ru-RU"/>
        </w:rPr>
        <w:t>ится 408 часов: в 7 классе – 136 часа (4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часа в нед</w:t>
      </w:r>
      <w:r w:rsidR="00F35522">
        <w:rPr>
          <w:rFonts w:ascii="Times New Roman" w:hAnsi="Times New Roman"/>
          <w:color w:val="000000"/>
          <w:sz w:val="28"/>
          <w:lang w:val="ru-RU"/>
        </w:rPr>
        <w:t>елю), в 8 классе – 136 часа (4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часа в н</w:t>
      </w:r>
      <w:r w:rsidR="00F35522">
        <w:rPr>
          <w:rFonts w:ascii="Times New Roman" w:hAnsi="Times New Roman"/>
          <w:color w:val="000000"/>
          <w:sz w:val="28"/>
          <w:lang w:val="ru-RU"/>
        </w:rPr>
        <w:t>еделю), в 9 классе – 136 часа (4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часа в неделю</w:t>
      </w:r>
      <w:proofErr w:type="gramStart"/>
      <w:r w:rsidRPr="008A1F9F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8A1F9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A1F9F">
        <w:rPr>
          <w:rFonts w:ascii="Times New Roman" w:hAnsi="Times New Roman"/>
          <w:color w:val="000000"/>
          <w:sz w:val="28"/>
          <w:lang w:val="ru-RU"/>
        </w:rPr>
        <w:t>‌</w:t>
      </w:r>
    </w:p>
    <w:p w:rsidR="005922B5" w:rsidRPr="008A1F9F" w:rsidRDefault="005922B5" w:rsidP="005922B5">
      <w:pPr>
        <w:rPr>
          <w:lang w:val="ru-RU"/>
        </w:rPr>
        <w:sectPr w:rsidR="005922B5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bookmarkStart w:id="5" w:name="block-7450072"/>
      <w:bookmarkEnd w:id="3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8A1F9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8A1F9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8A1F9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5922B5" w:rsidRPr="008A1F9F" w:rsidRDefault="005922B5" w:rsidP="005922B5">
      <w:pPr>
        <w:spacing w:after="0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A1F9F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5922B5" w:rsidRPr="008A1F9F" w:rsidRDefault="005922B5" w:rsidP="005922B5">
      <w:pPr>
        <w:rPr>
          <w:lang w:val="ru-RU"/>
        </w:rPr>
        <w:sectPr w:rsidR="005922B5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bookmarkStart w:id="9" w:name="block-7450068"/>
      <w:bookmarkEnd w:id="5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A1F9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</w:p>
    <w:p w:rsidR="005922B5" w:rsidRDefault="005922B5" w:rsidP="005922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922B5" w:rsidRPr="008A1F9F" w:rsidRDefault="005922B5" w:rsidP="005922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922B5" w:rsidRPr="008A1F9F" w:rsidRDefault="005922B5" w:rsidP="005922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922B5" w:rsidRPr="008A1F9F" w:rsidRDefault="005922B5" w:rsidP="005922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922B5" w:rsidRPr="008A1F9F" w:rsidRDefault="005922B5" w:rsidP="005922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922B5" w:rsidRPr="008A1F9F" w:rsidRDefault="005922B5" w:rsidP="005922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922B5" w:rsidRPr="008A1F9F" w:rsidRDefault="005922B5" w:rsidP="005922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922B5" w:rsidRDefault="005922B5" w:rsidP="005922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922B5" w:rsidRPr="008A1F9F" w:rsidRDefault="005922B5" w:rsidP="005922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922B5" w:rsidRPr="008A1F9F" w:rsidRDefault="005922B5" w:rsidP="005922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922B5" w:rsidRPr="008A1F9F" w:rsidRDefault="005922B5" w:rsidP="005922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922B5" w:rsidRPr="008A1F9F" w:rsidRDefault="005922B5" w:rsidP="005922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922B5" w:rsidRDefault="005922B5" w:rsidP="005922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922B5" w:rsidRPr="008A1F9F" w:rsidRDefault="005922B5" w:rsidP="005922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922B5" w:rsidRPr="008A1F9F" w:rsidRDefault="005922B5" w:rsidP="005922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922B5" w:rsidRPr="008A1F9F" w:rsidRDefault="005922B5" w:rsidP="005922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922B5" w:rsidRPr="008A1F9F" w:rsidRDefault="005922B5" w:rsidP="005922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922B5" w:rsidRDefault="005922B5" w:rsidP="005922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922B5" w:rsidRPr="008A1F9F" w:rsidRDefault="005922B5" w:rsidP="005922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922B5" w:rsidRPr="008A1F9F" w:rsidRDefault="005922B5" w:rsidP="005922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922B5" w:rsidRPr="008A1F9F" w:rsidRDefault="005922B5" w:rsidP="005922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922B5" w:rsidRPr="008A1F9F" w:rsidRDefault="005922B5" w:rsidP="005922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922B5" w:rsidRPr="008A1F9F" w:rsidRDefault="005922B5" w:rsidP="005922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922B5" w:rsidRPr="008A1F9F" w:rsidRDefault="005922B5" w:rsidP="005922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922B5" w:rsidRPr="008A1F9F" w:rsidRDefault="005922B5" w:rsidP="005922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922B5" w:rsidRDefault="005922B5" w:rsidP="005922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922B5" w:rsidRPr="008A1F9F" w:rsidRDefault="005922B5" w:rsidP="005922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922B5" w:rsidRPr="008A1F9F" w:rsidRDefault="005922B5" w:rsidP="005922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922B5" w:rsidRPr="005922B5" w:rsidRDefault="005922B5" w:rsidP="005922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922B5" w:rsidRDefault="005922B5" w:rsidP="005922B5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922B5" w:rsidRDefault="005922B5" w:rsidP="005922B5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922B5" w:rsidRPr="008A1F9F" w:rsidRDefault="005922B5" w:rsidP="005922B5">
      <w:pPr>
        <w:spacing w:after="0" w:line="264" w:lineRule="auto"/>
        <w:jc w:val="both"/>
        <w:rPr>
          <w:lang w:val="ru-RU"/>
        </w:rPr>
      </w:pP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4"/>
      <w:bookmarkEnd w:id="10"/>
      <w:r w:rsidRPr="008A1F9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1F9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0"/>
      <w:bookmarkEnd w:id="11"/>
      <w:r w:rsidRPr="008A1F9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1"/>
      <w:bookmarkEnd w:id="12"/>
      <w:r w:rsidRPr="008A1F9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2"/>
      <w:bookmarkEnd w:id="13"/>
      <w:r w:rsidRPr="008A1F9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3"/>
      <w:bookmarkEnd w:id="14"/>
      <w:r w:rsidRPr="008A1F9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5922B5" w:rsidRPr="008A1F9F" w:rsidRDefault="005922B5" w:rsidP="005922B5">
      <w:pPr>
        <w:spacing w:after="0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5922B5" w:rsidRPr="008A1F9F" w:rsidRDefault="005922B5" w:rsidP="005922B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A1F9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8A1F9F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5922B5" w:rsidRPr="008A1F9F" w:rsidRDefault="005922B5" w:rsidP="005922B5">
      <w:pPr>
        <w:rPr>
          <w:lang w:val="ru-RU"/>
        </w:rPr>
        <w:sectPr w:rsidR="005922B5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5922B5" w:rsidRDefault="005922B5" w:rsidP="005922B5">
      <w:pPr>
        <w:spacing w:after="0"/>
        <w:ind w:left="120"/>
      </w:pPr>
      <w:bookmarkStart w:id="15" w:name="block-7450069"/>
      <w:bookmarkEnd w:id="9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922B5" w:rsidRDefault="005922B5" w:rsidP="005922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5922B5" w:rsidTr="00937ADD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2B5" w:rsidRDefault="005922B5" w:rsidP="00937AD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22B5" w:rsidRDefault="005922B5" w:rsidP="00937AD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22B5" w:rsidRDefault="005922B5" w:rsidP="00937ADD">
            <w:pPr>
              <w:spacing w:after="0"/>
              <w:ind w:left="135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2B5" w:rsidRDefault="005922B5" w:rsidP="00937A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2B5" w:rsidRDefault="005922B5" w:rsidP="00937ADD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22B5" w:rsidRDefault="005922B5" w:rsidP="00937ADD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22B5" w:rsidRDefault="005922B5" w:rsidP="00937A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2B5" w:rsidRDefault="005922B5" w:rsidP="00937ADD"/>
        </w:tc>
      </w:tr>
      <w:tr w:rsidR="005922B5" w:rsidRPr="00F35522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592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RPr="00F35522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522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RPr="00F35522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522">
              <w:rPr>
                <w:rFonts w:ascii="Times New Roman" w:hAnsi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RPr="00F35522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592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RPr="00F35522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522"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RPr="00F35522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592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RPr="00F35522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RPr="00F35522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592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RPr="00F35522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522">
              <w:rPr>
                <w:rFonts w:ascii="Times New Roman" w:hAnsi="Times New Roman"/>
                <w:color w:val="000000"/>
                <w:sz w:val="24"/>
              </w:rPr>
              <w:t>12</w:t>
            </w:r>
            <w:bookmarkStart w:id="16" w:name="_GoBack"/>
            <w:bookmarkEnd w:id="16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RPr="00F35522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592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522">
              <w:rPr>
                <w:rFonts w:ascii="Times New Roman" w:hAnsi="Times New Roman"/>
                <w:color w:val="000000"/>
                <w:sz w:val="24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/>
        </w:tc>
      </w:tr>
    </w:tbl>
    <w:p w:rsidR="005922B5" w:rsidRDefault="005922B5" w:rsidP="005922B5">
      <w:pPr>
        <w:sectPr w:rsidR="005922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2B5" w:rsidRDefault="005922B5" w:rsidP="005922B5">
      <w:pPr>
        <w:sectPr w:rsidR="005922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2B5" w:rsidRDefault="005922B5" w:rsidP="005922B5">
      <w:pPr>
        <w:spacing w:after="0"/>
        <w:ind w:left="120"/>
      </w:pPr>
      <w:bookmarkStart w:id="17" w:name="block-745007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922B5" w:rsidRDefault="005922B5" w:rsidP="005922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5922B5" w:rsidTr="00937AD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2B5" w:rsidRDefault="005922B5" w:rsidP="00937ADD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22B5" w:rsidRDefault="005922B5" w:rsidP="00937AD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2B5" w:rsidRDefault="005922B5" w:rsidP="00937A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2B5" w:rsidRDefault="005922B5" w:rsidP="00937ADD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22B5" w:rsidRDefault="005922B5" w:rsidP="00937ADD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22B5" w:rsidRDefault="005922B5" w:rsidP="00937ADD">
            <w:pPr>
              <w:spacing w:after="0"/>
              <w:ind w:left="135"/>
            </w:pPr>
          </w:p>
        </w:tc>
      </w:tr>
      <w:tr w:rsidR="00F35522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дробей. Возведение дробей в степень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дробей. Возведение дробей в степень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дроби в виде суммы двух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дроби в виде суммы двух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приближенных значений квадратного корня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Pr="00F35522" w:rsidRDefault="00F35522" w:rsidP="00E0146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٧x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٧x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корень из произведения и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радикалов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радикалов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трехчлен и его корни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трехчлен и его корни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трехчлен и его корни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систем двух линейных уравнений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систем двух линейных уравнений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способ решения систем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способ решения систем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Алгебраический способ решения систем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Алгебраический способ решения систем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Алгебраический способ решения систем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Алгебраический способ решения систем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параметром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параметром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умножение числовых неравенств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умножение числовых неравенств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Доказательство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Pr="00F35522" w:rsidRDefault="00F35522" w:rsidP="00937A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Доказательство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№7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Функция. Область определения и множество значений функции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Функция. Область определения и множество значений функции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Функция. Область определения и множество значений функции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Функция. Область определения и множество значений функции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функций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функций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Pr="00F35522" w:rsidRDefault="00F35522" w:rsidP="00937A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функций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функций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Целая и дробная части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Целая и дробная части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Pr="00F35522" w:rsidRDefault="00F35522" w:rsidP="00937A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№8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целым отрицательным показателем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целым отрицательным показателем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большими и малыми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^(-1)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^(-2) и их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^(-1)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^(-2) и их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№9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F35522" w:rsidTr="00E01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35522" w:rsidRPr="008A1F9F" w:rsidRDefault="00F35522" w:rsidP="00E01466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35522" w:rsidRDefault="00F35522" w:rsidP="00E01466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922B5" w:rsidTr="00F3552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F35522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Анализ итоговой контрольной работы, подведение итогов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5922B5" w:rsidRDefault="005922B5" w:rsidP="005922B5">
      <w:pPr>
        <w:sectPr w:rsidR="005922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2B5" w:rsidRDefault="005922B5" w:rsidP="005922B5">
      <w:pPr>
        <w:sectPr w:rsidR="005922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2B5" w:rsidRPr="005922B5" w:rsidRDefault="005922B5" w:rsidP="005922B5">
      <w:pPr>
        <w:spacing w:after="0"/>
        <w:ind w:left="120"/>
        <w:rPr>
          <w:lang w:val="ru-RU"/>
        </w:rPr>
      </w:pPr>
      <w:bookmarkStart w:id="18" w:name="block-7450071"/>
      <w:bookmarkEnd w:id="17"/>
      <w:r w:rsidRPr="005922B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922B5" w:rsidRPr="005922B5" w:rsidRDefault="005922B5" w:rsidP="005922B5">
      <w:pPr>
        <w:spacing w:after="0" w:line="480" w:lineRule="auto"/>
        <w:ind w:left="120"/>
        <w:rPr>
          <w:lang w:val="ru-RU"/>
        </w:rPr>
      </w:pPr>
      <w:r w:rsidRPr="005922B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922B5" w:rsidRPr="008A1F9F" w:rsidRDefault="005922B5" w:rsidP="005922B5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​‌</w:t>
      </w:r>
      <w:r w:rsidRPr="008A1F9F">
        <w:rPr>
          <w:sz w:val="28"/>
          <w:lang w:val="ru-RU"/>
        </w:rPr>
        <w:br/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r w:rsidRPr="008A1F9F">
        <w:rPr>
          <w:sz w:val="28"/>
          <w:lang w:val="ru-RU"/>
        </w:rPr>
        <w:br/>
      </w:r>
    </w:p>
    <w:p w:rsidR="005922B5" w:rsidRPr="008A1F9F" w:rsidRDefault="005922B5" w:rsidP="005922B5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922B5" w:rsidRPr="008A1F9F" w:rsidRDefault="005922B5" w:rsidP="005922B5">
      <w:pPr>
        <w:spacing w:after="0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</w:p>
    <w:p w:rsidR="005922B5" w:rsidRPr="008A1F9F" w:rsidRDefault="005922B5" w:rsidP="005922B5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922B5" w:rsidRDefault="005922B5" w:rsidP="005922B5">
      <w:pPr>
        <w:spacing w:after="0" w:line="480" w:lineRule="auto"/>
        <w:ind w:left="120"/>
        <w:rPr>
          <w:sz w:val="28"/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ab/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Математика. </w:t>
      </w:r>
      <w:proofErr w:type="gramStart"/>
      <w:r w:rsidRPr="008A1F9F">
        <w:rPr>
          <w:rFonts w:ascii="Times New Roman" w:hAnsi="Times New Roman"/>
          <w:color w:val="000000"/>
          <w:sz w:val="28"/>
          <w:lang w:val="ru-RU"/>
        </w:rPr>
        <w:t>Алгебра :</w:t>
      </w:r>
      <w:proofErr w:type="gram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7—9-е классы : базовый уровень : методическое пособие к  предметной линии учебников по алгебре Ю. Н. Макарычева, Н. Г.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, К. И.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Нешкова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и др./ —</w:t>
      </w:r>
      <w:r>
        <w:rPr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2е изд., стер. — </w:t>
      </w:r>
      <w:proofErr w:type="gramStart"/>
      <w:r w:rsidRPr="008A1F9F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Просвещение, 2023. — 54 с.</w:t>
      </w:r>
    </w:p>
    <w:p w:rsidR="005922B5" w:rsidRPr="008A1F9F" w:rsidRDefault="005922B5" w:rsidP="005922B5">
      <w:pPr>
        <w:spacing w:after="0" w:line="480" w:lineRule="auto"/>
        <w:ind w:left="120" w:firstLine="588"/>
        <w:rPr>
          <w:lang w:val="ru-RU"/>
        </w:rPr>
      </w:pPr>
      <w:r w:rsidRPr="008A1F9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Алгебра. Методические рекомендации. 8 </w:t>
      </w:r>
      <w:proofErr w:type="gramStart"/>
      <w:r w:rsidRPr="008A1F9F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учеб.</w:t>
      </w:r>
      <w:r w:rsidRPr="008A1F9F">
        <w:rPr>
          <w:sz w:val="28"/>
          <w:lang w:val="ru-RU"/>
        </w:rPr>
        <w:br/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пособие для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. организаций / Н. Г.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, И. С.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Шлыкова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. — </w:t>
      </w:r>
      <w:proofErr w:type="gramStart"/>
      <w:r w:rsidRPr="008A1F9F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Просвещение, 2016. —</w:t>
      </w:r>
      <w:r>
        <w:rPr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192 с. </w:t>
      </w:r>
      <w:r w:rsidRPr="008A1F9F">
        <w:rPr>
          <w:sz w:val="28"/>
          <w:lang w:val="ru-RU"/>
        </w:rPr>
        <w:br/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1F9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22B5" w:rsidRPr="008A1F9F" w:rsidRDefault="005922B5" w:rsidP="005922B5">
      <w:pPr>
        <w:spacing w:after="0"/>
        <w:ind w:left="120"/>
        <w:rPr>
          <w:lang w:val="ru-RU"/>
        </w:rPr>
      </w:pPr>
    </w:p>
    <w:p w:rsidR="005922B5" w:rsidRPr="008A1F9F" w:rsidRDefault="005922B5" w:rsidP="005922B5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922B5" w:rsidRPr="008A1F9F" w:rsidRDefault="005922B5" w:rsidP="005922B5">
      <w:pPr>
        <w:spacing w:after="0" w:line="480" w:lineRule="auto"/>
        <w:ind w:left="120"/>
        <w:rPr>
          <w:lang w:val="ru-RU"/>
        </w:rPr>
        <w:sectPr w:rsidR="005922B5" w:rsidRPr="008A1F9F">
          <w:pgSz w:w="11906" w:h="16383"/>
          <w:pgMar w:top="1134" w:right="850" w:bottom="1134" w:left="1701" w:header="720" w:footer="720" w:gutter="0"/>
          <w:cols w:space="720"/>
        </w:sectPr>
      </w:pP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A1F9F">
        <w:rPr>
          <w:rFonts w:ascii="Times New Roman" w:hAnsi="Times New Roman"/>
          <w:color w:val="333333"/>
          <w:sz w:val="28"/>
          <w:lang w:val="ru-RU"/>
        </w:rPr>
        <w:t>​‌</w:t>
      </w:r>
      <w:r w:rsidRPr="008A1F9F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8A1F9F">
        <w:rPr>
          <w:sz w:val="28"/>
          <w:lang w:val="ru-RU"/>
        </w:rPr>
        <w:br/>
      </w:r>
      <w:r w:rsidRPr="008A1F9F">
        <w:rPr>
          <w:sz w:val="28"/>
          <w:lang w:val="ru-RU"/>
        </w:rPr>
        <w:br/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A1F9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A1F9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8A1F9F">
        <w:rPr>
          <w:rFonts w:ascii="Times New Roman" w:hAnsi="Times New Roman"/>
          <w:color w:val="000000"/>
          <w:sz w:val="28"/>
          <w:lang w:val="ru-RU"/>
        </w:rPr>
        <w:t>417</w:t>
      </w:r>
      <w:proofErr w:type="spellStart"/>
      <w:r>
        <w:rPr>
          <w:rFonts w:ascii="Times New Roman" w:hAnsi="Times New Roman"/>
          <w:color w:val="000000"/>
          <w:sz w:val="28"/>
        </w:rPr>
        <w:t>af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>8</w:t>
      </w:r>
      <w:r w:rsidRPr="008A1F9F">
        <w:rPr>
          <w:sz w:val="28"/>
          <w:lang w:val="ru-RU"/>
        </w:rPr>
        <w:br/>
      </w: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8"/>
    <w:p w:rsidR="005922B5" w:rsidRPr="008A1F9F" w:rsidRDefault="005922B5" w:rsidP="005922B5">
      <w:pPr>
        <w:rPr>
          <w:lang w:val="ru-RU"/>
        </w:rPr>
      </w:pPr>
    </w:p>
    <w:p w:rsidR="00F12C76" w:rsidRPr="005922B5" w:rsidRDefault="00F12C76" w:rsidP="005922B5">
      <w:pPr>
        <w:spacing w:after="0"/>
        <w:jc w:val="both"/>
        <w:rPr>
          <w:lang w:val="ru-RU"/>
        </w:rPr>
      </w:pPr>
    </w:p>
    <w:sectPr w:rsidR="00F12C76" w:rsidRPr="005922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3CB"/>
    <w:multiLevelType w:val="multilevel"/>
    <w:tmpl w:val="964EB8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3738E"/>
    <w:multiLevelType w:val="multilevel"/>
    <w:tmpl w:val="AE9E72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B7D5E"/>
    <w:multiLevelType w:val="multilevel"/>
    <w:tmpl w:val="919211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3D71FE"/>
    <w:multiLevelType w:val="multilevel"/>
    <w:tmpl w:val="E57080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A5125E"/>
    <w:multiLevelType w:val="multilevel"/>
    <w:tmpl w:val="B0E826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A5235C"/>
    <w:multiLevelType w:val="multilevel"/>
    <w:tmpl w:val="8F1E03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B5"/>
    <w:rsid w:val="005922B5"/>
    <w:rsid w:val="006C0B77"/>
    <w:rsid w:val="008242FF"/>
    <w:rsid w:val="00870751"/>
    <w:rsid w:val="00922C48"/>
    <w:rsid w:val="00B915B7"/>
    <w:rsid w:val="00DE5288"/>
    <w:rsid w:val="00EA59DF"/>
    <w:rsid w:val="00EE4070"/>
    <w:rsid w:val="00F12C76"/>
    <w:rsid w:val="00F3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E6858-33ED-4058-A771-917FB34F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B5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92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22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2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922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2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922B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922B5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922B5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922B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22B5"/>
    <w:rPr>
      <w:lang w:val="en-US"/>
    </w:rPr>
  </w:style>
  <w:style w:type="paragraph" w:styleId="a5">
    <w:name w:val="Normal Indent"/>
    <w:basedOn w:val="a"/>
    <w:uiPriority w:val="99"/>
    <w:unhideWhenUsed/>
    <w:rsid w:val="005922B5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5922B5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22B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922B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922B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922B5"/>
    <w:rPr>
      <w:i/>
      <w:iCs/>
    </w:rPr>
  </w:style>
  <w:style w:type="character" w:styleId="ab">
    <w:name w:val="Hyperlink"/>
    <w:basedOn w:val="a0"/>
    <w:uiPriority w:val="99"/>
    <w:unhideWhenUsed/>
    <w:rsid w:val="005922B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922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5922B5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af8" TargetMode="External"/><Relationship Id="rId13" Type="http://schemas.openxmlformats.org/officeDocument/2006/relationships/hyperlink" Target="https://m.edsoo.ru/7f417af8" TargetMode="External"/><Relationship Id="rId3" Type="http://schemas.openxmlformats.org/officeDocument/2006/relationships/styles" Target="styles.xml"/><Relationship Id="rId7" Type="http://schemas.openxmlformats.org/officeDocument/2006/relationships/hyperlink" Target="https://m.edsoo.ru/7f417af8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7af8" TargetMode="External"/><Relationship Id="rId11" Type="http://schemas.openxmlformats.org/officeDocument/2006/relationships/hyperlink" Target="https://m.edsoo.ru/7f417af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10" Type="http://schemas.openxmlformats.org/officeDocument/2006/relationships/hyperlink" Target="https://m.edsoo.ru/7f417a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CE2E-27CF-4F3E-A2D6-F9DA2418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Березин</dc:creator>
  <cp:keywords/>
  <dc:description/>
  <cp:lastModifiedBy>Учетная запись Майкрософт</cp:lastModifiedBy>
  <cp:revision>2</cp:revision>
  <dcterms:created xsi:type="dcterms:W3CDTF">2023-08-30T16:02:00Z</dcterms:created>
  <dcterms:modified xsi:type="dcterms:W3CDTF">2023-08-30T16:02:00Z</dcterms:modified>
</cp:coreProperties>
</file>