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00" w:rsidRPr="00674FCF" w:rsidRDefault="00432CFE">
      <w:pPr>
        <w:spacing w:after="0" w:line="408" w:lineRule="auto"/>
        <w:ind w:left="120"/>
        <w:jc w:val="center"/>
        <w:rPr>
          <w:lang w:val="ru-RU"/>
        </w:rPr>
      </w:pPr>
      <w:bookmarkStart w:id="0" w:name="block-619444"/>
      <w:r w:rsidRPr="00674FCF">
        <w:rPr>
          <w:rFonts w:ascii="Times New Roman" w:hAnsi="Times New Roman"/>
          <w:b/>
          <w:color w:val="000000"/>
          <w:sz w:val="28"/>
          <w:lang w:val="ru-RU"/>
        </w:rPr>
        <w:t>МИНИСТЕРСТВО ПРОСВЕЩЕНИЯ РОССИЙСКОЙ ФЕДЕРАЦИИ</w:t>
      </w:r>
    </w:p>
    <w:p w:rsidR="00682C00" w:rsidRPr="00674FCF" w:rsidRDefault="00432CFE">
      <w:pPr>
        <w:spacing w:after="0" w:line="408" w:lineRule="auto"/>
        <w:ind w:left="120"/>
        <w:jc w:val="center"/>
        <w:rPr>
          <w:lang w:val="ru-RU"/>
        </w:rPr>
      </w:pPr>
      <w:r w:rsidRPr="00674FCF">
        <w:rPr>
          <w:rFonts w:ascii="Times New Roman" w:hAnsi="Times New Roman"/>
          <w:b/>
          <w:color w:val="000000"/>
          <w:sz w:val="28"/>
          <w:lang w:val="ru-RU"/>
        </w:rPr>
        <w:t>‌</w:t>
      </w:r>
      <w:bookmarkStart w:id="1" w:name="c3983b34-b45f-4a25-94f4-a03dbdec5cc0"/>
      <w:r w:rsidRPr="00674FCF">
        <w:rPr>
          <w:rFonts w:ascii="Times New Roman" w:hAnsi="Times New Roman"/>
          <w:b/>
          <w:color w:val="000000"/>
          <w:sz w:val="28"/>
          <w:lang w:val="ru-RU"/>
        </w:rPr>
        <w:t xml:space="preserve">‌Министерство образования и науки </w:t>
      </w:r>
      <w:r w:rsidR="002A5714">
        <w:rPr>
          <w:rFonts w:ascii="Times New Roman" w:hAnsi="Times New Roman"/>
          <w:b/>
          <w:color w:val="000000"/>
          <w:sz w:val="28"/>
          <w:lang w:val="ru-RU"/>
        </w:rPr>
        <w:t>Пермского края</w:t>
      </w:r>
      <w:r w:rsidRPr="00674FCF">
        <w:rPr>
          <w:rFonts w:ascii="Times New Roman" w:hAnsi="Times New Roman"/>
          <w:b/>
          <w:color w:val="000000"/>
          <w:sz w:val="28"/>
          <w:lang w:val="ru-RU"/>
        </w:rPr>
        <w:t xml:space="preserve"> </w:t>
      </w:r>
      <w:bookmarkEnd w:id="1"/>
      <w:r w:rsidRPr="00674FCF">
        <w:rPr>
          <w:rFonts w:ascii="Times New Roman" w:hAnsi="Times New Roman"/>
          <w:b/>
          <w:color w:val="000000"/>
          <w:sz w:val="28"/>
          <w:lang w:val="ru-RU"/>
        </w:rPr>
        <w:t xml:space="preserve">‌‌ </w:t>
      </w:r>
    </w:p>
    <w:p w:rsidR="00682C00" w:rsidRPr="002A5714" w:rsidRDefault="002A5714">
      <w:pPr>
        <w:spacing w:after="0" w:line="408" w:lineRule="auto"/>
        <w:ind w:left="120"/>
        <w:jc w:val="center"/>
        <w:rPr>
          <w:lang w:val="ru-RU"/>
        </w:rPr>
      </w:pPr>
      <w:r>
        <w:rPr>
          <w:rFonts w:ascii="Times New Roman" w:hAnsi="Times New Roman"/>
          <w:b/>
          <w:color w:val="000000"/>
          <w:sz w:val="28"/>
          <w:lang w:val="ru-RU"/>
        </w:rPr>
        <w:t>Муниципальное автономное оьразовательное учреждение</w:t>
      </w:r>
      <w:r w:rsidR="00432CFE" w:rsidRPr="002A5714">
        <w:rPr>
          <w:rFonts w:ascii="Times New Roman" w:hAnsi="Times New Roman"/>
          <w:color w:val="000000"/>
          <w:sz w:val="28"/>
          <w:lang w:val="ru-RU"/>
        </w:rPr>
        <w:t>​</w:t>
      </w:r>
    </w:p>
    <w:p w:rsidR="00682C00" w:rsidRPr="002A5714" w:rsidRDefault="00432CFE">
      <w:pPr>
        <w:spacing w:after="0" w:line="408" w:lineRule="auto"/>
        <w:ind w:left="120"/>
        <w:jc w:val="center"/>
        <w:rPr>
          <w:lang w:val="ru-RU"/>
        </w:rPr>
      </w:pPr>
      <w:r w:rsidRPr="002A5714">
        <w:rPr>
          <w:rFonts w:ascii="Times New Roman" w:hAnsi="Times New Roman"/>
          <w:b/>
          <w:color w:val="000000"/>
          <w:sz w:val="28"/>
          <w:lang w:val="ru-RU"/>
        </w:rPr>
        <w:t>М</w:t>
      </w:r>
      <w:r w:rsidR="002A5714">
        <w:rPr>
          <w:rFonts w:ascii="Times New Roman" w:hAnsi="Times New Roman"/>
          <w:b/>
          <w:color w:val="000000"/>
          <w:sz w:val="28"/>
          <w:lang w:val="ru-RU"/>
        </w:rPr>
        <w:t>а</w:t>
      </w:r>
      <w:r w:rsidRPr="002A5714">
        <w:rPr>
          <w:rFonts w:ascii="Times New Roman" w:hAnsi="Times New Roman"/>
          <w:b/>
          <w:color w:val="000000"/>
          <w:sz w:val="28"/>
          <w:lang w:val="ru-RU"/>
        </w:rPr>
        <w:t xml:space="preserve">ОУ </w:t>
      </w:r>
      <w:r w:rsidR="002A5714">
        <w:rPr>
          <w:rFonts w:ascii="Times New Roman" w:hAnsi="Times New Roman"/>
          <w:b/>
          <w:color w:val="000000"/>
          <w:sz w:val="28"/>
          <w:lang w:val="ru-RU"/>
        </w:rPr>
        <w:t>Гимназия</w:t>
      </w:r>
      <w:r w:rsidRPr="002A5714">
        <w:rPr>
          <w:rFonts w:ascii="Times New Roman" w:hAnsi="Times New Roman"/>
          <w:b/>
          <w:color w:val="000000"/>
          <w:sz w:val="28"/>
          <w:lang w:val="ru-RU"/>
        </w:rPr>
        <w:t xml:space="preserve"> № 7 г</w:t>
      </w:r>
      <w:proofErr w:type="gramStart"/>
      <w:r w:rsidRPr="002A5714">
        <w:rPr>
          <w:rFonts w:ascii="Times New Roman" w:hAnsi="Times New Roman"/>
          <w:b/>
          <w:color w:val="000000"/>
          <w:sz w:val="28"/>
          <w:lang w:val="ru-RU"/>
        </w:rPr>
        <w:t>.</w:t>
      </w:r>
      <w:r w:rsidR="002A5714">
        <w:rPr>
          <w:rFonts w:ascii="Times New Roman" w:hAnsi="Times New Roman"/>
          <w:b/>
          <w:color w:val="000000"/>
          <w:sz w:val="28"/>
          <w:lang w:val="ru-RU"/>
        </w:rPr>
        <w:t>П</w:t>
      </w:r>
      <w:proofErr w:type="gramEnd"/>
      <w:r w:rsidR="002A5714">
        <w:rPr>
          <w:rFonts w:ascii="Times New Roman" w:hAnsi="Times New Roman"/>
          <w:b/>
          <w:color w:val="000000"/>
          <w:sz w:val="28"/>
          <w:lang w:val="ru-RU"/>
        </w:rPr>
        <w:t>ермь</w:t>
      </w:r>
    </w:p>
    <w:p w:rsidR="00682C00" w:rsidRPr="002A5714" w:rsidRDefault="00682C00">
      <w:pPr>
        <w:spacing w:after="0"/>
        <w:ind w:left="120"/>
        <w:rPr>
          <w:lang w:val="ru-RU"/>
        </w:rPr>
      </w:pPr>
    </w:p>
    <w:p w:rsidR="00682C00" w:rsidRPr="002A5714" w:rsidRDefault="00682C00">
      <w:pPr>
        <w:spacing w:after="0"/>
        <w:ind w:left="120"/>
        <w:rPr>
          <w:lang w:val="ru-RU"/>
        </w:rPr>
      </w:pPr>
    </w:p>
    <w:p w:rsidR="00682C00" w:rsidRPr="002A5714" w:rsidRDefault="00682C00">
      <w:pPr>
        <w:spacing w:after="0"/>
        <w:ind w:left="120"/>
        <w:rPr>
          <w:lang w:val="ru-RU"/>
        </w:rPr>
      </w:pPr>
    </w:p>
    <w:p w:rsidR="00682C00" w:rsidRPr="002A5714" w:rsidRDefault="00682C00">
      <w:pPr>
        <w:spacing w:after="0"/>
        <w:ind w:left="120"/>
        <w:rPr>
          <w:lang w:val="ru-RU"/>
        </w:rPr>
      </w:pPr>
    </w:p>
    <w:tbl>
      <w:tblPr>
        <w:tblW w:w="0" w:type="auto"/>
        <w:tblLook w:val="04A0"/>
      </w:tblPr>
      <w:tblGrid>
        <w:gridCol w:w="3114"/>
        <w:gridCol w:w="3115"/>
        <w:gridCol w:w="3115"/>
      </w:tblGrid>
      <w:tr w:rsidR="002A5714" w:rsidRPr="002A5714" w:rsidTr="002A5714">
        <w:tc>
          <w:tcPr>
            <w:tcW w:w="3114" w:type="dxa"/>
          </w:tcPr>
          <w:p w:rsidR="002A5714" w:rsidRPr="0040209D" w:rsidRDefault="00432CFE" w:rsidP="002A571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A5714" w:rsidRPr="008944ED" w:rsidRDefault="002A5714" w:rsidP="002A57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Председателем методического объединения</w:t>
            </w:r>
          </w:p>
          <w:p w:rsidR="002A5714" w:rsidRDefault="00432CFE" w:rsidP="002A571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5714" w:rsidRPr="008944ED" w:rsidRDefault="002A5714" w:rsidP="002A571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Ассанова С. А.</w:t>
            </w:r>
          </w:p>
          <w:p w:rsidR="002A5714" w:rsidRDefault="002A5714" w:rsidP="002A571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432CFE"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1</w:t>
            </w:r>
            <w:r w:rsidR="00432CFE">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432CF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августа </w:t>
            </w:r>
            <w:r w:rsidR="00432CFE" w:rsidRPr="004E6975">
              <w:rPr>
                <w:rFonts w:ascii="Times New Roman" w:eastAsia="Times New Roman" w:hAnsi="Times New Roman"/>
                <w:color w:val="000000"/>
                <w:sz w:val="24"/>
                <w:szCs w:val="24"/>
                <w:lang w:val="ru-RU"/>
              </w:rPr>
              <w:t>2023</w:t>
            </w:r>
            <w:r w:rsidR="00432CFE">
              <w:rPr>
                <w:rFonts w:ascii="Times New Roman" w:eastAsia="Times New Roman" w:hAnsi="Times New Roman"/>
                <w:color w:val="000000"/>
                <w:sz w:val="24"/>
                <w:szCs w:val="24"/>
                <w:lang w:val="ru-RU"/>
              </w:rPr>
              <w:t xml:space="preserve"> г.</w:t>
            </w:r>
          </w:p>
          <w:p w:rsidR="002A5714" w:rsidRPr="0040209D" w:rsidRDefault="002A5714" w:rsidP="002A571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5714" w:rsidRPr="0040209D" w:rsidRDefault="00432CFE" w:rsidP="002A571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A5714" w:rsidRPr="008944ED" w:rsidRDefault="00432CFE" w:rsidP="002A5714">
            <w:pPr>
              <w:pBdr>
                <w:bottom w:val="single" w:sz="12" w:space="1" w:color="auto"/>
              </w:pBd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2A5714" w:rsidRDefault="002A5714" w:rsidP="002A571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Нечипоренко М. Н.</w:t>
            </w:r>
            <w:r w:rsidR="00432CFE">
              <w:rPr>
                <w:rFonts w:ascii="Times New Roman" w:eastAsia="Times New Roman" w:hAnsi="Times New Roman"/>
                <w:color w:val="000000"/>
                <w:sz w:val="24"/>
                <w:szCs w:val="24"/>
                <w:lang w:val="ru-RU"/>
              </w:rPr>
              <w:t xml:space="preserve"> </w:t>
            </w:r>
          </w:p>
          <w:p w:rsidR="002A5714" w:rsidRDefault="00432CFE" w:rsidP="002A571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w:t>
            </w:r>
            <w:r>
              <w:rPr>
                <w:rFonts w:ascii="Times New Roman" w:eastAsia="Times New Roman" w:hAnsi="Times New Roman"/>
                <w:color w:val="000000"/>
                <w:sz w:val="24"/>
                <w:szCs w:val="24"/>
                <w:lang w:val="ru-RU"/>
              </w:rPr>
              <w:t xml:space="preserve"> от «</w:t>
            </w:r>
            <w:r w:rsidR="002A5714">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2A5714">
              <w:rPr>
                <w:rFonts w:ascii="Times New Roman" w:eastAsia="Times New Roman" w:hAnsi="Times New Roman"/>
                <w:color w:val="000000"/>
                <w:sz w:val="24"/>
                <w:szCs w:val="24"/>
                <w:lang w:val="ru-RU"/>
              </w:rPr>
              <w:t xml:space="preserve">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A5714" w:rsidRPr="0040209D" w:rsidRDefault="002A5714" w:rsidP="002A571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5714" w:rsidRDefault="00432CFE" w:rsidP="002A57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A5714" w:rsidRPr="008944ED" w:rsidRDefault="00432CFE" w:rsidP="002A5714">
            <w:pPr>
              <w:pBdr>
                <w:bottom w:val="single" w:sz="12" w:space="1" w:color="auto"/>
              </w:pBd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p>
          <w:p w:rsidR="002A5714" w:rsidRDefault="002A5714" w:rsidP="002A571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Исхакова Л. Н.</w:t>
            </w:r>
            <w:r w:rsidR="00432CFE">
              <w:rPr>
                <w:rFonts w:ascii="Times New Roman" w:eastAsia="Times New Roman" w:hAnsi="Times New Roman"/>
                <w:color w:val="000000"/>
                <w:sz w:val="24"/>
                <w:szCs w:val="24"/>
                <w:lang w:val="ru-RU"/>
              </w:rPr>
              <w:t xml:space="preserve"> </w:t>
            </w:r>
          </w:p>
          <w:p w:rsidR="002A5714" w:rsidRDefault="00432CFE" w:rsidP="002A571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A5714" w:rsidRPr="0040209D" w:rsidRDefault="002A5714" w:rsidP="002A5714">
            <w:pPr>
              <w:autoSpaceDE w:val="0"/>
              <w:autoSpaceDN w:val="0"/>
              <w:spacing w:after="120" w:line="240" w:lineRule="auto"/>
              <w:jc w:val="both"/>
              <w:rPr>
                <w:rFonts w:ascii="Times New Roman" w:eastAsia="Times New Roman" w:hAnsi="Times New Roman"/>
                <w:color w:val="000000"/>
                <w:sz w:val="24"/>
                <w:szCs w:val="24"/>
                <w:lang w:val="ru-RU"/>
              </w:rPr>
            </w:pPr>
          </w:p>
        </w:tc>
      </w:tr>
    </w:tbl>
    <w:p w:rsidR="00682C00" w:rsidRPr="00674FCF" w:rsidRDefault="00682C00">
      <w:pPr>
        <w:spacing w:after="0"/>
        <w:ind w:left="120"/>
        <w:rPr>
          <w:lang w:val="ru-RU"/>
        </w:rPr>
      </w:pPr>
    </w:p>
    <w:p w:rsidR="00682C00" w:rsidRPr="00674FCF" w:rsidRDefault="00432CFE">
      <w:pPr>
        <w:spacing w:after="0"/>
        <w:ind w:left="120"/>
        <w:rPr>
          <w:lang w:val="ru-RU"/>
        </w:rPr>
      </w:pPr>
      <w:r w:rsidRPr="00674FCF">
        <w:rPr>
          <w:rFonts w:ascii="Times New Roman" w:hAnsi="Times New Roman"/>
          <w:color w:val="000000"/>
          <w:sz w:val="28"/>
          <w:lang w:val="ru-RU"/>
        </w:rPr>
        <w:t>‌</w:t>
      </w:r>
    </w:p>
    <w:p w:rsidR="00682C00" w:rsidRPr="00674FCF" w:rsidRDefault="00682C00">
      <w:pPr>
        <w:spacing w:after="0"/>
        <w:ind w:left="120"/>
        <w:rPr>
          <w:lang w:val="ru-RU"/>
        </w:rPr>
      </w:pPr>
    </w:p>
    <w:p w:rsidR="00682C00" w:rsidRPr="00674FCF" w:rsidRDefault="00682C00">
      <w:pPr>
        <w:spacing w:after="0"/>
        <w:ind w:left="120"/>
        <w:rPr>
          <w:lang w:val="ru-RU"/>
        </w:rPr>
      </w:pPr>
    </w:p>
    <w:p w:rsidR="00682C00" w:rsidRPr="00674FCF" w:rsidRDefault="00682C00">
      <w:pPr>
        <w:spacing w:after="0"/>
        <w:ind w:left="120"/>
        <w:rPr>
          <w:lang w:val="ru-RU"/>
        </w:rPr>
      </w:pPr>
    </w:p>
    <w:p w:rsidR="00682C00" w:rsidRPr="00674FCF" w:rsidRDefault="00432CFE">
      <w:pPr>
        <w:spacing w:after="0" w:line="408" w:lineRule="auto"/>
        <w:ind w:left="120"/>
        <w:jc w:val="center"/>
        <w:rPr>
          <w:lang w:val="ru-RU"/>
        </w:rPr>
      </w:pPr>
      <w:r w:rsidRPr="00674FCF">
        <w:rPr>
          <w:rFonts w:ascii="Times New Roman" w:hAnsi="Times New Roman"/>
          <w:b/>
          <w:color w:val="000000"/>
          <w:sz w:val="28"/>
          <w:lang w:val="ru-RU"/>
        </w:rPr>
        <w:t>РАБОЧАЯ ПРОГРАММА</w:t>
      </w:r>
    </w:p>
    <w:p w:rsidR="00682C00" w:rsidRPr="00674FCF" w:rsidRDefault="00682C00">
      <w:pPr>
        <w:spacing w:after="0" w:line="408" w:lineRule="auto"/>
        <w:ind w:left="120"/>
        <w:jc w:val="center"/>
        <w:rPr>
          <w:lang w:val="ru-RU"/>
        </w:rPr>
      </w:pPr>
    </w:p>
    <w:p w:rsidR="00682C00" w:rsidRPr="00674FCF" w:rsidRDefault="00682C00">
      <w:pPr>
        <w:spacing w:after="0"/>
        <w:ind w:left="120"/>
        <w:jc w:val="center"/>
        <w:rPr>
          <w:lang w:val="ru-RU"/>
        </w:rPr>
      </w:pPr>
    </w:p>
    <w:p w:rsidR="00682C00" w:rsidRPr="00674FCF" w:rsidRDefault="00432CFE">
      <w:pPr>
        <w:spacing w:after="0" w:line="408" w:lineRule="auto"/>
        <w:ind w:left="120"/>
        <w:jc w:val="center"/>
        <w:rPr>
          <w:lang w:val="ru-RU"/>
        </w:rPr>
      </w:pPr>
      <w:r w:rsidRPr="00674FCF">
        <w:rPr>
          <w:rFonts w:ascii="Times New Roman" w:hAnsi="Times New Roman"/>
          <w:b/>
          <w:color w:val="000000"/>
          <w:sz w:val="28"/>
          <w:lang w:val="ru-RU"/>
        </w:rPr>
        <w:t>учебного предмета «Обществознание»</w:t>
      </w:r>
    </w:p>
    <w:p w:rsidR="00682C00" w:rsidRPr="00674FCF" w:rsidRDefault="00432CFE">
      <w:pPr>
        <w:spacing w:after="0" w:line="408" w:lineRule="auto"/>
        <w:ind w:left="120"/>
        <w:jc w:val="center"/>
        <w:rPr>
          <w:lang w:val="ru-RU"/>
        </w:rPr>
      </w:pPr>
      <w:r w:rsidRPr="00674FCF">
        <w:rPr>
          <w:rFonts w:ascii="Times New Roman" w:hAnsi="Times New Roman"/>
          <w:color w:val="000000"/>
          <w:sz w:val="28"/>
          <w:lang w:val="ru-RU"/>
        </w:rPr>
        <w:t xml:space="preserve">для обучающихся </w:t>
      </w:r>
      <w:r w:rsidR="002A5714">
        <w:rPr>
          <w:rFonts w:ascii="Times New Roman" w:hAnsi="Times New Roman"/>
          <w:color w:val="000000"/>
          <w:sz w:val="28"/>
          <w:lang w:val="ru-RU"/>
        </w:rPr>
        <w:t xml:space="preserve">7 </w:t>
      </w:r>
      <w:r w:rsidRPr="00674FCF">
        <w:rPr>
          <w:rFonts w:ascii="Times New Roman" w:hAnsi="Times New Roman"/>
          <w:color w:val="000000"/>
          <w:sz w:val="28"/>
          <w:lang w:val="ru-RU"/>
        </w:rPr>
        <w:t xml:space="preserve"> классов </w:t>
      </w:r>
    </w:p>
    <w:p w:rsidR="00682C00" w:rsidRPr="00674FCF" w:rsidRDefault="00682C00">
      <w:pPr>
        <w:spacing w:after="0"/>
        <w:ind w:left="120"/>
        <w:jc w:val="center"/>
        <w:rPr>
          <w:lang w:val="ru-RU"/>
        </w:rPr>
      </w:pPr>
    </w:p>
    <w:p w:rsidR="00682C00" w:rsidRPr="00674FCF" w:rsidRDefault="00682C00">
      <w:pPr>
        <w:spacing w:after="0"/>
        <w:ind w:left="120"/>
        <w:jc w:val="center"/>
        <w:rPr>
          <w:lang w:val="ru-RU"/>
        </w:rPr>
      </w:pPr>
    </w:p>
    <w:p w:rsidR="00682C00" w:rsidRPr="00674FCF" w:rsidRDefault="00682C00">
      <w:pPr>
        <w:spacing w:after="0"/>
        <w:ind w:left="120"/>
        <w:jc w:val="center"/>
        <w:rPr>
          <w:lang w:val="ru-RU"/>
        </w:rPr>
      </w:pPr>
    </w:p>
    <w:p w:rsidR="00682C00" w:rsidRPr="00674FCF" w:rsidRDefault="00682C00">
      <w:pPr>
        <w:spacing w:after="0"/>
        <w:ind w:left="120"/>
        <w:jc w:val="center"/>
        <w:rPr>
          <w:lang w:val="ru-RU"/>
        </w:rPr>
      </w:pPr>
    </w:p>
    <w:p w:rsidR="00682C00" w:rsidRPr="00674FCF" w:rsidRDefault="00682C00">
      <w:pPr>
        <w:spacing w:after="0"/>
        <w:ind w:left="120"/>
        <w:jc w:val="center"/>
        <w:rPr>
          <w:lang w:val="ru-RU"/>
        </w:rPr>
      </w:pPr>
    </w:p>
    <w:p w:rsidR="00682C00" w:rsidRPr="00674FCF" w:rsidRDefault="00682C00">
      <w:pPr>
        <w:spacing w:after="0"/>
        <w:ind w:left="120"/>
        <w:jc w:val="center"/>
        <w:rPr>
          <w:lang w:val="ru-RU"/>
        </w:rPr>
      </w:pPr>
    </w:p>
    <w:p w:rsidR="00682C00" w:rsidRPr="00674FCF" w:rsidRDefault="00682C00">
      <w:pPr>
        <w:spacing w:after="0"/>
        <w:ind w:left="120"/>
        <w:jc w:val="center"/>
        <w:rPr>
          <w:lang w:val="ru-RU"/>
        </w:rPr>
      </w:pPr>
    </w:p>
    <w:p w:rsidR="00682C00" w:rsidRPr="00674FCF" w:rsidRDefault="00682C00">
      <w:pPr>
        <w:spacing w:after="0"/>
        <w:ind w:left="120"/>
        <w:jc w:val="center"/>
        <w:rPr>
          <w:lang w:val="ru-RU"/>
        </w:rPr>
      </w:pPr>
    </w:p>
    <w:p w:rsidR="00682C00" w:rsidRPr="00674FCF" w:rsidRDefault="00682C00">
      <w:pPr>
        <w:spacing w:after="0"/>
        <w:ind w:left="120"/>
        <w:jc w:val="center"/>
        <w:rPr>
          <w:lang w:val="ru-RU"/>
        </w:rPr>
      </w:pPr>
    </w:p>
    <w:p w:rsidR="00682C00" w:rsidRPr="00674FCF" w:rsidRDefault="002A5714" w:rsidP="002A5714">
      <w:pPr>
        <w:spacing w:after="0"/>
        <w:jc w:val="center"/>
        <w:rPr>
          <w:lang w:val="ru-RU"/>
        </w:rPr>
      </w:pPr>
      <w:r>
        <w:rPr>
          <w:rFonts w:ascii="Times New Roman" w:hAnsi="Times New Roman"/>
          <w:b/>
          <w:color w:val="000000"/>
          <w:sz w:val="28"/>
          <w:lang w:val="ru-RU"/>
        </w:rPr>
        <w:t>Пермь</w:t>
      </w:r>
      <w:r w:rsidR="00432CFE" w:rsidRPr="00674FCF">
        <w:rPr>
          <w:rFonts w:ascii="Times New Roman" w:hAnsi="Times New Roman"/>
          <w:b/>
          <w:color w:val="000000"/>
          <w:sz w:val="28"/>
          <w:lang w:val="ru-RU"/>
        </w:rPr>
        <w:t xml:space="preserve">‌ </w:t>
      </w:r>
      <w:bookmarkStart w:id="2" w:name="33318252-5f25-41fe-9fef-b19acd845ffc"/>
      <w:r w:rsidR="00432CFE" w:rsidRPr="00674FCF">
        <w:rPr>
          <w:rFonts w:ascii="Times New Roman" w:hAnsi="Times New Roman"/>
          <w:b/>
          <w:color w:val="000000"/>
          <w:sz w:val="28"/>
          <w:lang w:val="ru-RU"/>
        </w:rPr>
        <w:t>2023</w:t>
      </w:r>
      <w:bookmarkEnd w:id="2"/>
      <w:r w:rsidR="00432CFE" w:rsidRPr="00674FCF">
        <w:rPr>
          <w:rFonts w:ascii="Times New Roman" w:hAnsi="Times New Roman"/>
          <w:b/>
          <w:color w:val="000000"/>
          <w:sz w:val="28"/>
          <w:lang w:val="ru-RU"/>
        </w:rPr>
        <w:t>‌</w:t>
      </w:r>
      <w:r w:rsidR="00432CFE" w:rsidRPr="00674FCF">
        <w:rPr>
          <w:rFonts w:ascii="Times New Roman" w:hAnsi="Times New Roman"/>
          <w:color w:val="000000"/>
          <w:sz w:val="28"/>
          <w:lang w:val="ru-RU"/>
        </w:rPr>
        <w:t>​</w:t>
      </w:r>
    </w:p>
    <w:p w:rsidR="00682C00" w:rsidRPr="00674FCF" w:rsidRDefault="00682C00">
      <w:pPr>
        <w:spacing w:after="0"/>
        <w:ind w:left="120"/>
        <w:rPr>
          <w:lang w:val="ru-RU"/>
        </w:rPr>
      </w:pPr>
    </w:p>
    <w:p w:rsidR="00682C00" w:rsidRPr="00674FCF" w:rsidRDefault="00682C00">
      <w:pPr>
        <w:rPr>
          <w:lang w:val="ru-RU"/>
        </w:rPr>
        <w:sectPr w:rsidR="00682C00" w:rsidRPr="00674FCF">
          <w:pgSz w:w="11906" w:h="16383"/>
          <w:pgMar w:top="1134" w:right="850" w:bottom="1134" w:left="1701" w:header="720" w:footer="720" w:gutter="0"/>
          <w:cols w:space="720"/>
        </w:sectPr>
      </w:pPr>
    </w:p>
    <w:p w:rsidR="00682C00" w:rsidRPr="00674FCF" w:rsidRDefault="00432CFE">
      <w:pPr>
        <w:spacing w:after="0" w:line="264" w:lineRule="auto"/>
        <w:ind w:left="120"/>
        <w:jc w:val="both"/>
        <w:rPr>
          <w:lang w:val="ru-RU"/>
        </w:rPr>
      </w:pPr>
      <w:bookmarkStart w:id="3" w:name="block-619449"/>
      <w:bookmarkEnd w:id="0"/>
      <w:r w:rsidRPr="00674FCF">
        <w:rPr>
          <w:rFonts w:ascii="Times New Roman" w:hAnsi="Times New Roman"/>
          <w:b/>
          <w:color w:val="000000"/>
          <w:sz w:val="28"/>
          <w:lang w:val="ru-RU"/>
        </w:rPr>
        <w:lastRenderedPageBreak/>
        <w:t>ПОЯСНИТЕЛЬНАЯ ЗАПИСКА</w:t>
      </w:r>
    </w:p>
    <w:p w:rsidR="00682C00" w:rsidRPr="00674FCF" w:rsidRDefault="00682C00">
      <w:pPr>
        <w:spacing w:after="0" w:line="264" w:lineRule="auto"/>
        <w:ind w:left="120"/>
        <w:jc w:val="both"/>
        <w:rPr>
          <w:lang w:val="ru-RU"/>
        </w:rPr>
      </w:pPr>
    </w:p>
    <w:p w:rsidR="00682C00" w:rsidRPr="00674FCF" w:rsidRDefault="00432CFE">
      <w:pPr>
        <w:spacing w:after="0" w:line="264" w:lineRule="auto"/>
        <w:ind w:left="120"/>
        <w:jc w:val="both"/>
        <w:rPr>
          <w:lang w:val="ru-RU"/>
        </w:rPr>
      </w:pPr>
      <w:r w:rsidRPr="00674FCF">
        <w:rPr>
          <w:rFonts w:ascii="Times New Roman" w:hAnsi="Times New Roman"/>
          <w:b/>
          <w:color w:val="000000"/>
          <w:sz w:val="28"/>
          <w:lang w:val="ru-RU"/>
        </w:rPr>
        <w:t>ОБЩАЯ ХАРАКТЕРИСТИКА УЧЕБНОГО ПРЕДМЕТА «ОБЩЕСТВОЗНАНИЕ»</w:t>
      </w:r>
    </w:p>
    <w:p w:rsidR="00682C00" w:rsidRPr="00674FCF" w:rsidRDefault="00682C00">
      <w:pPr>
        <w:spacing w:after="0" w:line="264" w:lineRule="auto"/>
        <w:ind w:left="120"/>
        <w:jc w:val="both"/>
        <w:rPr>
          <w:lang w:val="ru-RU"/>
        </w:rPr>
      </w:pP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74FCF">
        <w:rPr>
          <w:rFonts w:ascii="Times New Roman" w:hAnsi="Times New Roman"/>
          <w:color w:val="333333"/>
          <w:sz w:val="28"/>
          <w:lang w:val="ru-RU"/>
        </w:rPr>
        <w:t xml:space="preserve">едеральной рабочей </w:t>
      </w:r>
      <w:r w:rsidRPr="00674FCF">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674FCF">
        <w:rPr>
          <w:rFonts w:ascii="Times New Roman" w:hAnsi="Times New Roman"/>
          <w:color w:val="000000"/>
          <w:sz w:val="28"/>
          <w:lang w:val="ru-RU"/>
        </w:rPr>
        <w:t>нацио­нальным</w:t>
      </w:r>
      <w:proofErr w:type="gramEnd"/>
      <w:r w:rsidRPr="00674FCF">
        <w:rPr>
          <w:rFonts w:ascii="Times New Roman" w:hAnsi="Times New Roman"/>
          <w:color w:val="000000"/>
          <w:sz w:val="28"/>
          <w:lang w:val="ru-RU"/>
        </w:rPr>
        <w:t xml:space="preserve">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82C00" w:rsidRPr="00674FCF" w:rsidRDefault="00432CFE">
      <w:pPr>
        <w:spacing w:after="0" w:line="264" w:lineRule="auto"/>
        <w:ind w:left="120"/>
        <w:jc w:val="both"/>
        <w:rPr>
          <w:lang w:val="ru-RU"/>
        </w:rPr>
      </w:pPr>
      <w:r w:rsidRPr="00674FCF">
        <w:rPr>
          <w:rFonts w:ascii="Times New Roman" w:hAnsi="Times New Roman"/>
          <w:b/>
          <w:color w:val="000000"/>
          <w:sz w:val="28"/>
          <w:lang w:val="ru-RU"/>
        </w:rPr>
        <w:t>ЦЕЛИ ИЗУЧЕНИЯ УЧЕБНОГО ПРЕДМЕТА «ОБЩЕСТВОЗНАНИЕ»</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Целями обществоведческого образования в основной школе являются:</w:t>
      </w:r>
    </w:p>
    <w:p w:rsidR="00682C00" w:rsidRPr="00674FCF" w:rsidRDefault="00432CFE">
      <w:pPr>
        <w:numPr>
          <w:ilvl w:val="0"/>
          <w:numId w:val="1"/>
        </w:numPr>
        <w:spacing w:after="0" w:line="264" w:lineRule="auto"/>
        <w:jc w:val="both"/>
        <w:rPr>
          <w:lang w:val="ru-RU"/>
        </w:rPr>
      </w:pPr>
      <w:r w:rsidRPr="00674FCF">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82C00" w:rsidRPr="00674FCF" w:rsidRDefault="00432CFE">
      <w:pPr>
        <w:numPr>
          <w:ilvl w:val="0"/>
          <w:numId w:val="1"/>
        </w:numPr>
        <w:spacing w:after="0" w:line="264" w:lineRule="auto"/>
        <w:jc w:val="both"/>
        <w:rPr>
          <w:lang w:val="ru-RU"/>
        </w:rPr>
      </w:pPr>
      <w:r w:rsidRPr="00674FCF">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82C00" w:rsidRPr="00674FCF" w:rsidRDefault="00432CFE">
      <w:pPr>
        <w:numPr>
          <w:ilvl w:val="0"/>
          <w:numId w:val="1"/>
        </w:numPr>
        <w:spacing w:after="0" w:line="264" w:lineRule="auto"/>
        <w:jc w:val="both"/>
        <w:rPr>
          <w:lang w:val="ru-RU"/>
        </w:rPr>
      </w:pPr>
      <w:r w:rsidRPr="00674FCF">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82C00" w:rsidRPr="00674FCF" w:rsidRDefault="00432CFE">
      <w:pPr>
        <w:numPr>
          <w:ilvl w:val="0"/>
          <w:numId w:val="1"/>
        </w:numPr>
        <w:spacing w:after="0" w:line="264" w:lineRule="auto"/>
        <w:jc w:val="both"/>
        <w:rPr>
          <w:lang w:val="ru-RU"/>
        </w:rPr>
      </w:pPr>
      <w:proofErr w:type="gramStart"/>
      <w:r w:rsidRPr="00674FCF">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682C00" w:rsidRPr="00674FCF" w:rsidRDefault="00432CFE">
      <w:pPr>
        <w:numPr>
          <w:ilvl w:val="0"/>
          <w:numId w:val="1"/>
        </w:numPr>
        <w:spacing w:after="0" w:line="264" w:lineRule="auto"/>
        <w:jc w:val="both"/>
        <w:rPr>
          <w:lang w:val="ru-RU"/>
        </w:rPr>
      </w:pPr>
      <w:r w:rsidRPr="00674FCF">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682C00" w:rsidRPr="00674FCF" w:rsidRDefault="00432CFE">
      <w:pPr>
        <w:numPr>
          <w:ilvl w:val="0"/>
          <w:numId w:val="1"/>
        </w:numPr>
        <w:spacing w:after="0" w:line="264" w:lineRule="auto"/>
        <w:jc w:val="both"/>
        <w:rPr>
          <w:lang w:val="ru-RU"/>
        </w:rPr>
      </w:pPr>
      <w:r w:rsidRPr="00674FCF">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82C00" w:rsidRPr="00674FCF" w:rsidRDefault="00432CFE">
      <w:pPr>
        <w:numPr>
          <w:ilvl w:val="0"/>
          <w:numId w:val="1"/>
        </w:numPr>
        <w:spacing w:after="0" w:line="264" w:lineRule="auto"/>
        <w:jc w:val="both"/>
        <w:rPr>
          <w:lang w:val="ru-RU"/>
        </w:rPr>
      </w:pPr>
      <w:r w:rsidRPr="00674FCF">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82C00" w:rsidRPr="00674FCF" w:rsidRDefault="00432CFE">
      <w:pPr>
        <w:numPr>
          <w:ilvl w:val="0"/>
          <w:numId w:val="1"/>
        </w:numPr>
        <w:spacing w:after="0" w:line="264" w:lineRule="auto"/>
        <w:jc w:val="both"/>
        <w:rPr>
          <w:lang w:val="ru-RU"/>
        </w:rPr>
      </w:pPr>
      <w:proofErr w:type="gramStart"/>
      <w:r w:rsidRPr="00674FCF">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682C00" w:rsidRPr="00674FCF" w:rsidRDefault="00682C00">
      <w:pPr>
        <w:spacing w:after="0" w:line="264" w:lineRule="auto"/>
        <w:ind w:left="120"/>
        <w:jc w:val="both"/>
        <w:rPr>
          <w:lang w:val="ru-RU"/>
        </w:rPr>
      </w:pPr>
    </w:p>
    <w:p w:rsidR="00682C00" w:rsidRPr="00674FCF" w:rsidRDefault="00432CFE">
      <w:pPr>
        <w:spacing w:after="0" w:line="264" w:lineRule="auto"/>
        <w:ind w:left="120"/>
        <w:jc w:val="both"/>
        <w:rPr>
          <w:lang w:val="ru-RU"/>
        </w:rPr>
      </w:pPr>
      <w:r w:rsidRPr="00674FCF">
        <w:rPr>
          <w:rFonts w:ascii="Times New Roman" w:hAnsi="Times New Roman"/>
          <w:b/>
          <w:color w:val="000000"/>
          <w:sz w:val="28"/>
          <w:lang w:val="ru-RU"/>
        </w:rPr>
        <w:lastRenderedPageBreak/>
        <w:t>МЕСТО УЧЕБНОГО ПРЕДМЕТА «ОБЩЕСТВОЗНАНИЕ» В УЧЕБНОМ ПЛАНЕ</w:t>
      </w:r>
    </w:p>
    <w:p w:rsidR="00682C00" w:rsidRPr="00674FCF" w:rsidRDefault="00682C00">
      <w:pPr>
        <w:spacing w:after="0" w:line="264" w:lineRule="auto"/>
        <w:ind w:left="120"/>
        <w:jc w:val="both"/>
        <w:rPr>
          <w:lang w:val="ru-RU"/>
        </w:rPr>
      </w:pPr>
    </w:p>
    <w:p w:rsidR="00682C00" w:rsidRPr="00674FCF" w:rsidRDefault="00432CFE">
      <w:pPr>
        <w:spacing w:after="0" w:line="264" w:lineRule="auto"/>
        <w:ind w:left="120"/>
        <w:jc w:val="both"/>
        <w:rPr>
          <w:lang w:val="ru-RU"/>
        </w:rPr>
      </w:pPr>
      <w:r w:rsidRPr="00674FCF">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82C00" w:rsidRPr="00674FCF" w:rsidRDefault="00682C00">
      <w:pPr>
        <w:rPr>
          <w:lang w:val="ru-RU"/>
        </w:rPr>
        <w:sectPr w:rsidR="00682C00" w:rsidRPr="00674FCF">
          <w:pgSz w:w="11906" w:h="16383"/>
          <w:pgMar w:top="1134" w:right="850" w:bottom="1134" w:left="1701" w:header="720" w:footer="720" w:gutter="0"/>
          <w:cols w:space="720"/>
        </w:sectPr>
      </w:pPr>
    </w:p>
    <w:p w:rsidR="00682C00" w:rsidRPr="00674FCF" w:rsidRDefault="00432CFE">
      <w:pPr>
        <w:spacing w:after="0" w:line="264" w:lineRule="auto"/>
        <w:ind w:left="120"/>
        <w:jc w:val="both"/>
        <w:rPr>
          <w:lang w:val="ru-RU"/>
        </w:rPr>
      </w:pPr>
      <w:bookmarkStart w:id="4" w:name="block-619445"/>
      <w:bookmarkEnd w:id="3"/>
      <w:r w:rsidRPr="00674FCF">
        <w:rPr>
          <w:rFonts w:ascii="Times New Roman" w:hAnsi="Times New Roman"/>
          <w:b/>
          <w:color w:val="000000"/>
          <w:sz w:val="28"/>
          <w:lang w:val="ru-RU"/>
        </w:rPr>
        <w:lastRenderedPageBreak/>
        <w:t>СОДЕРЖАНИЕ УЧЕБНОГО ПРЕДМЕТА</w:t>
      </w:r>
    </w:p>
    <w:p w:rsidR="00682C00" w:rsidRPr="00674FCF" w:rsidRDefault="00682C00">
      <w:pPr>
        <w:spacing w:after="0" w:line="264" w:lineRule="auto"/>
        <w:ind w:left="120"/>
        <w:jc w:val="both"/>
        <w:rPr>
          <w:lang w:val="ru-RU"/>
        </w:rPr>
      </w:pPr>
    </w:p>
    <w:p w:rsidR="00682C00" w:rsidRPr="00674FCF" w:rsidRDefault="00682C00">
      <w:pPr>
        <w:spacing w:after="0" w:line="264" w:lineRule="auto"/>
        <w:ind w:left="120"/>
        <w:jc w:val="both"/>
        <w:rPr>
          <w:lang w:val="ru-RU"/>
        </w:rPr>
      </w:pPr>
    </w:p>
    <w:p w:rsidR="00682C00" w:rsidRPr="00674FCF" w:rsidRDefault="00432CFE">
      <w:pPr>
        <w:spacing w:after="0" w:line="264" w:lineRule="auto"/>
        <w:ind w:left="120"/>
        <w:jc w:val="both"/>
        <w:rPr>
          <w:lang w:val="ru-RU"/>
        </w:rPr>
      </w:pPr>
      <w:r w:rsidRPr="00674FCF">
        <w:rPr>
          <w:rFonts w:ascii="Times New Roman" w:hAnsi="Times New Roman"/>
          <w:b/>
          <w:color w:val="000000"/>
          <w:sz w:val="28"/>
          <w:lang w:val="ru-RU"/>
        </w:rPr>
        <w:t>7 КЛАСС</w:t>
      </w:r>
    </w:p>
    <w:p w:rsidR="00682C00" w:rsidRPr="00674FCF" w:rsidRDefault="00682C00">
      <w:pPr>
        <w:spacing w:after="0" w:line="264" w:lineRule="auto"/>
        <w:ind w:left="120"/>
        <w:jc w:val="both"/>
        <w:rPr>
          <w:lang w:val="ru-RU"/>
        </w:rPr>
      </w:pP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Социальные ценности и нормы.</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Принципы и нормы морали. Добро и зло. Нравственные чувства человека. Совесть и стыд.</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Право и его роль в жизни общества. Право и мораль.</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Человек как участник правовых отношений.</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Основы российского права.</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Основы трудового права. Стороны трудовых отношений, их права и обязанности. Трудовой договор. Заключение и прекращение трудового </w:t>
      </w:r>
      <w:r w:rsidRPr="00674FCF">
        <w:rPr>
          <w:rFonts w:ascii="Times New Roman" w:hAnsi="Times New Roman"/>
          <w:color w:val="000000"/>
          <w:sz w:val="28"/>
          <w:lang w:val="ru-RU"/>
        </w:rPr>
        <w:lastRenderedPageBreak/>
        <w:t>договора. Рабочее время и время отдыха. Особенности правового статуса несовершеннолетних при осуществлении трудовой деятельности.</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82C00" w:rsidRPr="00674FCF" w:rsidRDefault="00682C00">
      <w:pPr>
        <w:spacing w:after="0" w:line="264" w:lineRule="auto"/>
        <w:ind w:left="120"/>
        <w:jc w:val="both"/>
        <w:rPr>
          <w:lang w:val="ru-RU"/>
        </w:rPr>
      </w:pPr>
    </w:p>
    <w:p w:rsidR="00682C00" w:rsidRPr="00674FCF" w:rsidRDefault="00682C00">
      <w:pPr>
        <w:rPr>
          <w:lang w:val="ru-RU"/>
        </w:rPr>
        <w:sectPr w:rsidR="00682C00" w:rsidRPr="00674FCF">
          <w:pgSz w:w="11906" w:h="16383"/>
          <w:pgMar w:top="1134" w:right="850" w:bottom="1134" w:left="1701" w:header="720" w:footer="720" w:gutter="0"/>
          <w:cols w:space="720"/>
        </w:sectPr>
      </w:pPr>
    </w:p>
    <w:p w:rsidR="00682C00" w:rsidRPr="00674FCF" w:rsidRDefault="00432CFE">
      <w:pPr>
        <w:spacing w:after="0" w:line="264" w:lineRule="auto"/>
        <w:ind w:left="120"/>
        <w:jc w:val="both"/>
        <w:rPr>
          <w:lang w:val="ru-RU"/>
        </w:rPr>
      </w:pPr>
      <w:bookmarkStart w:id="5" w:name="block-619450"/>
      <w:bookmarkEnd w:id="4"/>
      <w:r w:rsidRPr="00674FCF">
        <w:rPr>
          <w:rFonts w:ascii="Times New Roman" w:hAnsi="Times New Roman"/>
          <w:b/>
          <w:color w:val="000000"/>
          <w:sz w:val="28"/>
          <w:lang w:val="ru-RU"/>
        </w:rPr>
        <w:lastRenderedPageBreak/>
        <w:t>ПЛАНИРУЕМЫЕ ОБРАЗОВАТЕЛЬНЫЕ РЕЗУЛЬТАТЫ</w:t>
      </w:r>
    </w:p>
    <w:p w:rsidR="00682C00" w:rsidRPr="00674FCF" w:rsidRDefault="00682C00">
      <w:pPr>
        <w:spacing w:after="0" w:line="264" w:lineRule="auto"/>
        <w:ind w:left="120"/>
        <w:jc w:val="both"/>
        <w:rPr>
          <w:lang w:val="ru-RU"/>
        </w:rPr>
      </w:pP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82C00" w:rsidRPr="00674FCF" w:rsidRDefault="00432CFE">
      <w:pPr>
        <w:spacing w:after="0" w:line="264" w:lineRule="auto"/>
        <w:ind w:left="120"/>
        <w:jc w:val="both"/>
        <w:rPr>
          <w:lang w:val="ru-RU"/>
        </w:rPr>
      </w:pPr>
      <w:r w:rsidRPr="00674FCF">
        <w:rPr>
          <w:rFonts w:ascii="Times New Roman" w:hAnsi="Times New Roman"/>
          <w:b/>
          <w:color w:val="000000"/>
          <w:sz w:val="28"/>
          <w:lang w:val="ru-RU"/>
        </w:rPr>
        <w:t>ЛИЧНОСТНЫЕ РЕЗУЛЬТАТЫ</w:t>
      </w:r>
    </w:p>
    <w:p w:rsidR="00682C00" w:rsidRPr="00674FCF" w:rsidRDefault="00682C00">
      <w:pPr>
        <w:spacing w:after="0" w:line="264" w:lineRule="auto"/>
        <w:ind w:left="120"/>
        <w:jc w:val="both"/>
        <w:rPr>
          <w:lang w:val="ru-RU"/>
        </w:rPr>
      </w:pP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674FCF">
        <w:rPr>
          <w:rFonts w:ascii="Times New Roman" w:hAnsi="Times New Roman"/>
          <w:color w:val="000000"/>
          <w:sz w:val="28"/>
          <w:lang w:val="ru-RU"/>
        </w:rPr>
        <w:t>по</w:t>
      </w:r>
      <w:proofErr w:type="gramEnd"/>
      <w:r w:rsidRPr="00674FCF">
        <w:rPr>
          <w:rFonts w:ascii="Times New Roman" w:hAnsi="Times New Roman"/>
          <w:color w:val="000000"/>
          <w:sz w:val="28"/>
          <w:lang w:val="ru-RU"/>
        </w:rPr>
        <w:t xml:space="preserve"> </w:t>
      </w:r>
      <w:proofErr w:type="gramStart"/>
      <w:r w:rsidRPr="00674FCF">
        <w:rPr>
          <w:rFonts w:ascii="Times New Roman" w:hAnsi="Times New Roman"/>
          <w:color w:val="000000"/>
          <w:sz w:val="28"/>
          <w:lang w:val="ru-RU"/>
        </w:rPr>
        <w:t>основным</w:t>
      </w:r>
      <w:proofErr w:type="gramEnd"/>
      <w:r w:rsidRPr="00674FCF">
        <w:rPr>
          <w:rFonts w:ascii="Times New Roman" w:hAnsi="Times New Roman"/>
          <w:color w:val="000000"/>
          <w:sz w:val="28"/>
          <w:lang w:val="ru-RU"/>
        </w:rPr>
        <w:t xml:space="preserve"> направлениям воспитательной деятельности, в том числе в части:</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Гражданского воспитания: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674FCF">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74FCF">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Патриотического воспитания:</w:t>
      </w:r>
    </w:p>
    <w:p w:rsidR="00682C00" w:rsidRPr="00674FCF" w:rsidRDefault="00432CFE">
      <w:pPr>
        <w:spacing w:after="0" w:line="264" w:lineRule="auto"/>
        <w:ind w:firstLine="600"/>
        <w:jc w:val="both"/>
        <w:rPr>
          <w:lang w:val="ru-RU"/>
        </w:rPr>
      </w:pPr>
      <w:proofErr w:type="gramStart"/>
      <w:r w:rsidRPr="00674FC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Духовно-нравственного воспитания: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674FCF">
        <w:rPr>
          <w:rFonts w:ascii="Times New Roman" w:hAnsi="Times New Roman"/>
          <w:color w:val="000000"/>
          <w:sz w:val="28"/>
          <w:lang w:val="ru-RU"/>
        </w:rPr>
        <w:t>интернет-среде</w:t>
      </w:r>
      <w:proofErr w:type="gramEnd"/>
      <w:r w:rsidRPr="00674FCF">
        <w:rPr>
          <w:rFonts w:ascii="Times New Roman" w:hAnsi="Times New Roman"/>
          <w:color w:val="000000"/>
          <w:sz w:val="28"/>
          <w:lang w:val="ru-RU"/>
        </w:rPr>
        <w:t>;</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умение </w:t>
      </w:r>
      <w:proofErr w:type="gramStart"/>
      <w:r w:rsidRPr="00674FCF">
        <w:rPr>
          <w:rFonts w:ascii="Times New Roman" w:hAnsi="Times New Roman"/>
          <w:color w:val="000000"/>
          <w:sz w:val="28"/>
          <w:lang w:val="ru-RU"/>
        </w:rPr>
        <w:t>принимать себя и других, не осуждая</w:t>
      </w:r>
      <w:proofErr w:type="gramEnd"/>
      <w:r w:rsidRPr="00674FCF">
        <w:rPr>
          <w:rFonts w:ascii="Times New Roman" w:hAnsi="Times New Roman"/>
          <w:color w:val="000000"/>
          <w:sz w:val="28"/>
          <w:lang w:val="ru-RU"/>
        </w:rPr>
        <w:t xml:space="preserve">; </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Трудового воспитания: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74FCF">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Экологического воспитания: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674FCF">
        <w:rPr>
          <w:rFonts w:ascii="Times New Roman" w:hAnsi="Times New Roman"/>
          <w:color w:val="000000"/>
          <w:sz w:val="28"/>
          <w:lang w:val="ru-RU"/>
        </w:rPr>
        <w:t>взаимос­вязи</w:t>
      </w:r>
      <w:proofErr w:type="gramEnd"/>
      <w:r w:rsidRPr="00674FCF">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Ценности научного познания:</w:t>
      </w:r>
    </w:p>
    <w:p w:rsidR="00682C00" w:rsidRPr="00674FCF" w:rsidRDefault="00432CFE">
      <w:pPr>
        <w:spacing w:after="0" w:line="264" w:lineRule="auto"/>
        <w:ind w:firstLine="600"/>
        <w:jc w:val="both"/>
        <w:rPr>
          <w:lang w:val="ru-RU"/>
        </w:rPr>
      </w:pPr>
      <w:proofErr w:type="gramStart"/>
      <w:r w:rsidRPr="00674FC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 xml:space="preserve">Личностные результаты, обеспечивающие адаптацию </w:t>
      </w:r>
      <w:proofErr w:type="gramStart"/>
      <w:r w:rsidRPr="00674FCF">
        <w:rPr>
          <w:rFonts w:ascii="Times New Roman" w:hAnsi="Times New Roman"/>
          <w:b/>
          <w:color w:val="000000"/>
          <w:sz w:val="28"/>
          <w:lang w:val="ru-RU"/>
        </w:rPr>
        <w:t>обучающегося</w:t>
      </w:r>
      <w:proofErr w:type="gramEnd"/>
      <w:r w:rsidRPr="00674FCF">
        <w:rPr>
          <w:rFonts w:ascii="Times New Roman" w:hAnsi="Times New Roman"/>
          <w:b/>
          <w:color w:val="000000"/>
          <w:sz w:val="28"/>
          <w:lang w:val="ru-RU"/>
        </w:rPr>
        <w:t xml:space="preserve"> к изменяющимся условиям социальной и природной среды: </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74FCF">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умение анализировать и выявлять взаимосвязи природы, общества и экономики;</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82C00" w:rsidRPr="00674FCF" w:rsidRDefault="00432CFE">
      <w:pPr>
        <w:spacing w:after="0" w:line="264" w:lineRule="auto"/>
        <w:ind w:firstLine="600"/>
        <w:jc w:val="both"/>
        <w:rPr>
          <w:lang w:val="ru-RU"/>
        </w:rPr>
      </w:pPr>
      <w:proofErr w:type="gramStart"/>
      <w:r w:rsidRPr="00674FC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682C00" w:rsidRPr="00674FCF" w:rsidRDefault="00682C00">
      <w:pPr>
        <w:spacing w:after="0" w:line="264" w:lineRule="auto"/>
        <w:ind w:left="120"/>
        <w:jc w:val="both"/>
        <w:rPr>
          <w:lang w:val="ru-RU"/>
        </w:rPr>
      </w:pPr>
    </w:p>
    <w:p w:rsidR="00682C00" w:rsidRPr="00674FCF" w:rsidRDefault="00432CFE">
      <w:pPr>
        <w:spacing w:after="0" w:line="264" w:lineRule="auto"/>
        <w:ind w:left="120"/>
        <w:jc w:val="both"/>
        <w:rPr>
          <w:lang w:val="ru-RU"/>
        </w:rPr>
      </w:pPr>
      <w:r w:rsidRPr="00674FCF">
        <w:rPr>
          <w:rFonts w:ascii="Times New Roman" w:hAnsi="Times New Roman"/>
          <w:b/>
          <w:color w:val="000000"/>
          <w:sz w:val="28"/>
          <w:lang w:val="ru-RU"/>
        </w:rPr>
        <w:t>МЕТАПРЕДМЕТНЫЕ РЕЗУЛЬТАТЫ</w:t>
      </w:r>
    </w:p>
    <w:p w:rsidR="00682C00" w:rsidRPr="00674FCF" w:rsidRDefault="00682C00">
      <w:pPr>
        <w:spacing w:after="0" w:line="264" w:lineRule="auto"/>
        <w:ind w:left="120"/>
        <w:jc w:val="both"/>
        <w:rPr>
          <w:lang w:val="ru-RU"/>
        </w:rPr>
      </w:pP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1.Овладение универсальными учебными познавательными действиями.</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Базовые логические действия: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выявлять и характеризовать существенные признаки социальных явлений и процессов;</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предлагать критерии для выявления закономерностей и противоречий;</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выявлять дефицит информации, данных, необходимых для решения поставленной задачи;</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выявлять причинно-следственные связи при изучении явлений и процессов; </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674FCF">
        <w:rPr>
          <w:rFonts w:ascii="Times New Roman" w:hAnsi="Times New Roman"/>
          <w:color w:val="000000"/>
          <w:sz w:val="28"/>
          <w:lang w:val="ru-RU"/>
        </w:rPr>
        <w:t>наи­более</w:t>
      </w:r>
      <w:proofErr w:type="gramEnd"/>
      <w:r w:rsidRPr="00674FCF">
        <w:rPr>
          <w:rFonts w:ascii="Times New Roman" w:hAnsi="Times New Roman"/>
          <w:color w:val="000000"/>
          <w:sz w:val="28"/>
          <w:lang w:val="ru-RU"/>
        </w:rPr>
        <w:t xml:space="preserve"> подходящий с учётом самостоятельно выделенных критериев).</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Базовые исследовательские действия: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использовать вопросы как исследовательский инструмент познания;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Работа с информацией:</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самостоятельно выбирать оптимальную форму представления информации;</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эффективно запоминать и систематизировать информацию.</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2. Овладение универсальными учебными коммуникативными действиями.</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Общение:</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выражать себя (свою точку зрения) в устных и письменных текстах;</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публично представлять результаты выполненного исследования, проекта;</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Совместная деятельность:</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74FCF">
        <w:rPr>
          <w:rFonts w:ascii="Times New Roman" w:hAnsi="Times New Roman"/>
          <w:color w:val="000000"/>
          <w:sz w:val="28"/>
          <w:lang w:val="ru-RU"/>
        </w:rPr>
        <w:t>нескольких</w:t>
      </w:r>
      <w:proofErr w:type="gramEnd"/>
      <w:r w:rsidRPr="00674FCF">
        <w:rPr>
          <w:rFonts w:ascii="Times New Roman" w:hAnsi="Times New Roman"/>
          <w:color w:val="000000"/>
          <w:sz w:val="28"/>
          <w:lang w:val="ru-RU"/>
        </w:rPr>
        <w:t xml:space="preserve"> </w:t>
      </w:r>
      <w:r w:rsidRPr="00674FCF">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3. Овладение универсальными учебными регулятивными действиями.</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Самоорганизация: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выявлять проблемы для решения в жизненных и учебных ситуациях;</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делать выбор и брать ответственность за решение.</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Самоконтроль:</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владеть способами самоконтроля, самомотивации и рефлексии;</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давать адекватную оценку ситуации и предлагать план её изменения;</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74FCF">
        <w:rPr>
          <w:rFonts w:ascii="Times New Roman" w:hAnsi="Times New Roman"/>
          <w:color w:val="000000"/>
          <w:sz w:val="28"/>
          <w:lang w:val="ru-RU"/>
        </w:rPr>
        <w:t>позитивное</w:t>
      </w:r>
      <w:proofErr w:type="gramEnd"/>
      <w:r w:rsidRPr="00674FCF">
        <w:rPr>
          <w:rFonts w:ascii="Times New Roman" w:hAnsi="Times New Roman"/>
          <w:color w:val="000000"/>
          <w:sz w:val="28"/>
          <w:lang w:val="ru-RU"/>
        </w:rPr>
        <w:t xml:space="preserve"> в произошедшей ситуации;</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lastRenderedPageBreak/>
        <w:t>оценивать соответствие результата цели и условиям.</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Эмоциональный интеллект:</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различать, называть и управлять собственными эмоциями и эмоциями других;</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выявлять и анализировать причины эмоций;</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ставить себя на место другого человека, понимать мотивы и намерения другого;</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регулировать способ выражения эмоций.</w:t>
      </w:r>
    </w:p>
    <w:p w:rsidR="00682C00" w:rsidRPr="00674FCF" w:rsidRDefault="00432CFE">
      <w:pPr>
        <w:spacing w:after="0" w:line="264" w:lineRule="auto"/>
        <w:ind w:firstLine="600"/>
        <w:jc w:val="both"/>
        <w:rPr>
          <w:lang w:val="ru-RU"/>
        </w:rPr>
      </w:pPr>
      <w:r w:rsidRPr="00674FCF">
        <w:rPr>
          <w:rFonts w:ascii="Times New Roman" w:hAnsi="Times New Roman"/>
          <w:b/>
          <w:color w:val="000000"/>
          <w:sz w:val="28"/>
          <w:lang w:val="ru-RU"/>
        </w:rPr>
        <w:t>Принятие себя и других:</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осознанно относиться к другому человеку, его мнению;</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 xml:space="preserve">признавать своё право на ошибку и такое же право </w:t>
      </w:r>
      <w:proofErr w:type="gramStart"/>
      <w:r w:rsidRPr="00674FCF">
        <w:rPr>
          <w:rFonts w:ascii="Times New Roman" w:hAnsi="Times New Roman"/>
          <w:color w:val="000000"/>
          <w:sz w:val="28"/>
          <w:lang w:val="ru-RU"/>
        </w:rPr>
        <w:t>другого</w:t>
      </w:r>
      <w:proofErr w:type="gramEnd"/>
      <w:r w:rsidRPr="00674FCF">
        <w:rPr>
          <w:rFonts w:ascii="Times New Roman" w:hAnsi="Times New Roman"/>
          <w:color w:val="000000"/>
          <w:sz w:val="28"/>
          <w:lang w:val="ru-RU"/>
        </w:rPr>
        <w:t>;</w:t>
      </w:r>
    </w:p>
    <w:p w:rsidR="00682C00" w:rsidRPr="00674FCF" w:rsidRDefault="00432CFE">
      <w:pPr>
        <w:spacing w:after="0" w:line="264" w:lineRule="auto"/>
        <w:ind w:firstLine="600"/>
        <w:jc w:val="both"/>
        <w:rPr>
          <w:lang w:val="ru-RU"/>
        </w:rPr>
      </w:pPr>
      <w:proofErr w:type="gramStart"/>
      <w:r w:rsidRPr="00674FCF">
        <w:rPr>
          <w:rFonts w:ascii="Times New Roman" w:hAnsi="Times New Roman"/>
          <w:color w:val="000000"/>
          <w:sz w:val="28"/>
          <w:lang w:val="ru-RU"/>
        </w:rPr>
        <w:t>принимать себя и других, не осуждая</w:t>
      </w:r>
      <w:proofErr w:type="gramEnd"/>
      <w:r w:rsidRPr="00674FCF">
        <w:rPr>
          <w:rFonts w:ascii="Times New Roman" w:hAnsi="Times New Roman"/>
          <w:color w:val="000000"/>
          <w:sz w:val="28"/>
          <w:lang w:val="ru-RU"/>
        </w:rPr>
        <w:t>;</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открытость себе и другим;</w:t>
      </w:r>
    </w:p>
    <w:p w:rsidR="00682C00" w:rsidRPr="00674FCF" w:rsidRDefault="00432CFE">
      <w:pPr>
        <w:spacing w:after="0" w:line="264" w:lineRule="auto"/>
        <w:ind w:firstLine="600"/>
        <w:jc w:val="both"/>
        <w:rPr>
          <w:lang w:val="ru-RU"/>
        </w:rPr>
      </w:pPr>
      <w:r w:rsidRPr="00674FCF">
        <w:rPr>
          <w:rFonts w:ascii="Times New Roman" w:hAnsi="Times New Roman"/>
          <w:color w:val="000000"/>
          <w:sz w:val="28"/>
          <w:lang w:val="ru-RU"/>
        </w:rPr>
        <w:t>осознавать невозможность контролировать всё вокруг.</w:t>
      </w:r>
    </w:p>
    <w:p w:rsidR="00682C00" w:rsidRPr="00674FCF" w:rsidRDefault="00682C00">
      <w:pPr>
        <w:spacing w:after="0" w:line="264" w:lineRule="auto"/>
        <w:ind w:left="120"/>
        <w:jc w:val="both"/>
        <w:rPr>
          <w:lang w:val="ru-RU"/>
        </w:rPr>
      </w:pPr>
    </w:p>
    <w:p w:rsidR="00682C00" w:rsidRPr="00674FCF" w:rsidRDefault="00432CFE">
      <w:pPr>
        <w:spacing w:after="0" w:line="264" w:lineRule="auto"/>
        <w:ind w:left="120"/>
        <w:jc w:val="both"/>
        <w:rPr>
          <w:lang w:val="ru-RU"/>
        </w:rPr>
      </w:pPr>
      <w:r w:rsidRPr="00674FCF">
        <w:rPr>
          <w:rFonts w:ascii="Times New Roman" w:hAnsi="Times New Roman"/>
          <w:b/>
          <w:color w:val="000000"/>
          <w:sz w:val="28"/>
          <w:lang w:val="ru-RU"/>
        </w:rPr>
        <w:t>ПРЕДМЕТНЫЕ РЕЗУЛЬТАТЫ</w:t>
      </w:r>
    </w:p>
    <w:p w:rsidR="00682C00" w:rsidRPr="00674FCF" w:rsidRDefault="00682C00">
      <w:pPr>
        <w:spacing w:after="0" w:line="264" w:lineRule="auto"/>
        <w:ind w:left="120"/>
        <w:jc w:val="both"/>
        <w:rPr>
          <w:lang w:val="ru-RU"/>
        </w:rPr>
      </w:pPr>
    </w:p>
    <w:p w:rsidR="00682C00" w:rsidRPr="002A5714" w:rsidRDefault="00432CFE">
      <w:pPr>
        <w:spacing w:after="0" w:line="264" w:lineRule="auto"/>
        <w:ind w:left="120"/>
        <w:jc w:val="both"/>
        <w:rPr>
          <w:lang w:val="ru-RU"/>
        </w:rPr>
      </w:pPr>
      <w:r w:rsidRPr="002A5714">
        <w:rPr>
          <w:rFonts w:ascii="Times New Roman" w:hAnsi="Times New Roman"/>
          <w:b/>
          <w:color w:val="000000"/>
          <w:sz w:val="28"/>
          <w:lang w:val="ru-RU"/>
        </w:rPr>
        <w:t>7 КЛАСС</w:t>
      </w:r>
    </w:p>
    <w:p w:rsidR="00682C00" w:rsidRPr="002A5714" w:rsidRDefault="00682C00">
      <w:pPr>
        <w:spacing w:after="0" w:line="264" w:lineRule="auto"/>
        <w:ind w:left="120"/>
        <w:jc w:val="both"/>
        <w:rPr>
          <w:lang w:val="ru-RU"/>
        </w:rPr>
      </w:pPr>
    </w:p>
    <w:p w:rsidR="00682C00" w:rsidRPr="002A5714" w:rsidRDefault="00432CFE">
      <w:pPr>
        <w:spacing w:after="0" w:line="264" w:lineRule="auto"/>
        <w:ind w:firstLine="600"/>
        <w:jc w:val="both"/>
        <w:rPr>
          <w:lang w:val="ru-RU"/>
        </w:rPr>
      </w:pPr>
      <w:r w:rsidRPr="002A5714">
        <w:rPr>
          <w:rFonts w:ascii="Times New Roman" w:hAnsi="Times New Roman"/>
          <w:b/>
          <w:color w:val="000000"/>
          <w:sz w:val="28"/>
          <w:lang w:val="ru-RU"/>
        </w:rPr>
        <w:t>Социальные ценности и нормы</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осваивать и применять</w:t>
      </w:r>
      <w:r w:rsidRPr="00674FCF">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характеризовать</w:t>
      </w:r>
      <w:r w:rsidRPr="00674FCF">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приводить примеры</w:t>
      </w:r>
      <w:r w:rsidRPr="00674FCF">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 xml:space="preserve">классифицировать </w:t>
      </w:r>
      <w:r w:rsidRPr="00674FCF">
        <w:rPr>
          <w:rFonts w:ascii="Times New Roman" w:hAnsi="Times New Roman"/>
          <w:color w:val="000000"/>
          <w:sz w:val="28"/>
          <w:lang w:val="ru-RU"/>
        </w:rPr>
        <w:t>социальные нормы, их существенные признаки и элементы;</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 xml:space="preserve">сравнивать </w:t>
      </w:r>
      <w:r w:rsidRPr="00674FCF">
        <w:rPr>
          <w:rFonts w:ascii="Times New Roman" w:hAnsi="Times New Roman"/>
          <w:color w:val="000000"/>
          <w:sz w:val="28"/>
          <w:lang w:val="ru-RU"/>
        </w:rPr>
        <w:t>отдельные виды социальных норм;</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устанавливать и объяснять</w:t>
      </w:r>
      <w:r w:rsidRPr="00674FCF">
        <w:rPr>
          <w:rFonts w:ascii="Times New Roman" w:hAnsi="Times New Roman"/>
          <w:color w:val="000000"/>
          <w:sz w:val="28"/>
          <w:lang w:val="ru-RU"/>
        </w:rPr>
        <w:t xml:space="preserve"> влияние социальных норм на общество и человека;</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 xml:space="preserve">использовать </w:t>
      </w:r>
      <w:r w:rsidRPr="00674FCF">
        <w:rPr>
          <w:rFonts w:ascii="Times New Roman" w:hAnsi="Times New Roman"/>
          <w:color w:val="000000"/>
          <w:sz w:val="28"/>
          <w:lang w:val="ru-RU"/>
        </w:rPr>
        <w:t>полученные знания для объяснения (устного и письменного) сущности социальных норм;</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определять и аргументировать</w:t>
      </w:r>
      <w:r w:rsidRPr="00674FCF">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74FCF">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 xml:space="preserve">решать </w:t>
      </w:r>
      <w:r w:rsidRPr="00674FCF">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 xml:space="preserve">овладевать </w:t>
      </w:r>
      <w:r w:rsidRPr="00674FCF">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 xml:space="preserve">извлекать </w:t>
      </w:r>
      <w:r w:rsidRPr="00674FCF">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682C00" w:rsidRPr="00674FCF" w:rsidRDefault="00432CFE">
      <w:pPr>
        <w:numPr>
          <w:ilvl w:val="0"/>
          <w:numId w:val="4"/>
        </w:numPr>
        <w:spacing w:after="0" w:line="264" w:lineRule="auto"/>
        <w:jc w:val="both"/>
        <w:rPr>
          <w:lang w:val="ru-RU"/>
        </w:rPr>
      </w:pPr>
      <w:r w:rsidRPr="00674FCF">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 xml:space="preserve">оценивать </w:t>
      </w:r>
      <w:r w:rsidRPr="00674FCF">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 xml:space="preserve">использовать </w:t>
      </w:r>
      <w:r w:rsidRPr="00674FCF">
        <w:rPr>
          <w:rFonts w:ascii="Times New Roman" w:hAnsi="Times New Roman"/>
          <w:color w:val="000000"/>
          <w:sz w:val="28"/>
          <w:lang w:val="ru-RU"/>
        </w:rPr>
        <w:t xml:space="preserve">полученные знания о социальных нормах в повседневной жизни; </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самостоятельно заполнять</w:t>
      </w:r>
      <w:r w:rsidRPr="00674FCF">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682C00" w:rsidRPr="00674FCF" w:rsidRDefault="00432CFE">
      <w:pPr>
        <w:numPr>
          <w:ilvl w:val="0"/>
          <w:numId w:val="4"/>
        </w:numPr>
        <w:spacing w:after="0" w:line="264" w:lineRule="auto"/>
        <w:jc w:val="both"/>
        <w:rPr>
          <w:lang w:val="ru-RU"/>
        </w:rPr>
      </w:pPr>
      <w:r w:rsidRPr="00674FCF">
        <w:rPr>
          <w:rFonts w:ascii="Times New Roman" w:hAnsi="Times New Roman"/>
          <w:b/>
          <w:color w:val="000000"/>
          <w:sz w:val="28"/>
          <w:lang w:val="ru-RU"/>
        </w:rPr>
        <w:t xml:space="preserve">осуществлять </w:t>
      </w:r>
      <w:r w:rsidRPr="00674FC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82C00" w:rsidRDefault="00432CFE">
      <w:pPr>
        <w:spacing w:after="0" w:line="264" w:lineRule="auto"/>
        <w:ind w:firstLine="600"/>
        <w:jc w:val="both"/>
      </w:pPr>
      <w:r>
        <w:rPr>
          <w:rFonts w:ascii="Times New Roman" w:hAnsi="Times New Roman"/>
          <w:b/>
          <w:color w:val="000000"/>
          <w:sz w:val="28"/>
        </w:rPr>
        <w:t>Человек как участник правовых отношений</w:t>
      </w:r>
    </w:p>
    <w:p w:rsidR="00682C00" w:rsidRPr="00674FCF" w:rsidRDefault="00432CFE">
      <w:pPr>
        <w:numPr>
          <w:ilvl w:val="0"/>
          <w:numId w:val="5"/>
        </w:numPr>
        <w:spacing w:after="0" w:line="264" w:lineRule="auto"/>
        <w:jc w:val="both"/>
        <w:rPr>
          <w:lang w:val="ru-RU"/>
        </w:rPr>
      </w:pPr>
      <w:r w:rsidRPr="00674FCF">
        <w:rPr>
          <w:rFonts w:ascii="Times New Roman" w:hAnsi="Times New Roman"/>
          <w:b/>
          <w:color w:val="000000"/>
          <w:sz w:val="28"/>
          <w:lang w:val="ru-RU"/>
        </w:rPr>
        <w:t>осваивать и применять</w:t>
      </w:r>
      <w:r w:rsidRPr="00674FCF">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82C00" w:rsidRPr="00674FCF" w:rsidRDefault="00432CFE">
      <w:pPr>
        <w:numPr>
          <w:ilvl w:val="0"/>
          <w:numId w:val="5"/>
        </w:numPr>
        <w:spacing w:after="0" w:line="264" w:lineRule="auto"/>
        <w:jc w:val="both"/>
        <w:rPr>
          <w:lang w:val="ru-RU"/>
        </w:rPr>
      </w:pPr>
      <w:r w:rsidRPr="00674FCF">
        <w:rPr>
          <w:rFonts w:ascii="Times New Roman" w:hAnsi="Times New Roman"/>
          <w:b/>
          <w:color w:val="000000"/>
          <w:sz w:val="28"/>
          <w:lang w:val="ru-RU"/>
        </w:rPr>
        <w:t xml:space="preserve">характеризовать </w:t>
      </w:r>
      <w:r w:rsidRPr="00674FCF">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82C00" w:rsidRPr="00674FCF" w:rsidRDefault="00432CFE">
      <w:pPr>
        <w:numPr>
          <w:ilvl w:val="0"/>
          <w:numId w:val="5"/>
        </w:numPr>
        <w:spacing w:after="0" w:line="264" w:lineRule="auto"/>
        <w:jc w:val="both"/>
        <w:rPr>
          <w:lang w:val="ru-RU"/>
        </w:rPr>
      </w:pPr>
      <w:r w:rsidRPr="00674FCF">
        <w:rPr>
          <w:rFonts w:ascii="Times New Roman" w:hAnsi="Times New Roman"/>
          <w:b/>
          <w:color w:val="000000"/>
          <w:sz w:val="28"/>
          <w:lang w:val="ru-RU"/>
        </w:rPr>
        <w:t xml:space="preserve">приводить </w:t>
      </w:r>
      <w:r w:rsidRPr="00674FCF">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82C00" w:rsidRPr="00674FCF" w:rsidRDefault="00432CFE">
      <w:pPr>
        <w:numPr>
          <w:ilvl w:val="0"/>
          <w:numId w:val="5"/>
        </w:numPr>
        <w:spacing w:after="0" w:line="264" w:lineRule="auto"/>
        <w:jc w:val="both"/>
        <w:rPr>
          <w:lang w:val="ru-RU"/>
        </w:rPr>
      </w:pPr>
      <w:r w:rsidRPr="00674FCF">
        <w:rPr>
          <w:rFonts w:ascii="Times New Roman" w:hAnsi="Times New Roman"/>
          <w:b/>
          <w:color w:val="000000"/>
          <w:sz w:val="28"/>
          <w:lang w:val="ru-RU"/>
        </w:rPr>
        <w:lastRenderedPageBreak/>
        <w:t xml:space="preserve">классифицировать </w:t>
      </w:r>
      <w:r w:rsidRPr="00674FCF">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82C00" w:rsidRPr="00674FCF" w:rsidRDefault="00432CFE">
      <w:pPr>
        <w:numPr>
          <w:ilvl w:val="0"/>
          <w:numId w:val="5"/>
        </w:numPr>
        <w:spacing w:after="0" w:line="264" w:lineRule="auto"/>
        <w:jc w:val="both"/>
        <w:rPr>
          <w:lang w:val="ru-RU"/>
        </w:rPr>
      </w:pPr>
      <w:r w:rsidRPr="00674FCF">
        <w:rPr>
          <w:rFonts w:ascii="Times New Roman" w:hAnsi="Times New Roman"/>
          <w:b/>
          <w:color w:val="000000"/>
          <w:sz w:val="28"/>
          <w:lang w:val="ru-RU"/>
        </w:rPr>
        <w:t xml:space="preserve">сравнивать </w:t>
      </w:r>
      <w:r w:rsidRPr="00674FCF">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82C00" w:rsidRPr="00674FCF" w:rsidRDefault="00432CFE">
      <w:pPr>
        <w:numPr>
          <w:ilvl w:val="0"/>
          <w:numId w:val="5"/>
        </w:numPr>
        <w:spacing w:after="0" w:line="264" w:lineRule="auto"/>
        <w:jc w:val="both"/>
        <w:rPr>
          <w:lang w:val="ru-RU"/>
        </w:rPr>
      </w:pPr>
      <w:r w:rsidRPr="00674FCF">
        <w:rPr>
          <w:rFonts w:ascii="Times New Roman" w:hAnsi="Times New Roman"/>
          <w:b/>
          <w:color w:val="000000"/>
          <w:sz w:val="28"/>
          <w:lang w:val="ru-RU"/>
        </w:rPr>
        <w:t>устанавливать и объяснять</w:t>
      </w:r>
      <w:r w:rsidRPr="00674FCF">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82C00" w:rsidRPr="00674FCF" w:rsidRDefault="00432CFE">
      <w:pPr>
        <w:numPr>
          <w:ilvl w:val="0"/>
          <w:numId w:val="5"/>
        </w:numPr>
        <w:spacing w:after="0" w:line="264" w:lineRule="auto"/>
        <w:jc w:val="both"/>
        <w:rPr>
          <w:lang w:val="ru-RU"/>
        </w:rPr>
      </w:pPr>
      <w:r w:rsidRPr="00674FCF">
        <w:rPr>
          <w:rFonts w:ascii="Times New Roman" w:hAnsi="Times New Roman"/>
          <w:b/>
          <w:color w:val="000000"/>
          <w:sz w:val="28"/>
          <w:lang w:val="ru-RU"/>
        </w:rPr>
        <w:t xml:space="preserve">использовать </w:t>
      </w:r>
      <w:r w:rsidRPr="00674FCF">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82C00" w:rsidRPr="00674FCF" w:rsidRDefault="00432CFE">
      <w:pPr>
        <w:numPr>
          <w:ilvl w:val="0"/>
          <w:numId w:val="5"/>
        </w:numPr>
        <w:spacing w:after="0" w:line="264" w:lineRule="auto"/>
        <w:jc w:val="both"/>
        <w:rPr>
          <w:lang w:val="ru-RU"/>
        </w:rPr>
      </w:pPr>
      <w:r w:rsidRPr="00674FCF">
        <w:rPr>
          <w:rFonts w:ascii="Times New Roman" w:hAnsi="Times New Roman"/>
          <w:b/>
          <w:color w:val="000000"/>
          <w:sz w:val="28"/>
          <w:lang w:val="ru-RU"/>
        </w:rPr>
        <w:t>определять</w:t>
      </w:r>
      <w:r w:rsidRPr="00674FCF">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82C00" w:rsidRPr="00674FCF" w:rsidRDefault="00432CFE">
      <w:pPr>
        <w:numPr>
          <w:ilvl w:val="0"/>
          <w:numId w:val="5"/>
        </w:numPr>
        <w:spacing w:after="0" w:line="264" w:lineRule="auto"/>
        <w:jc w:val="both"/>
        <w:rPr>
          <w:lang w:val="ru-RU"/>
        </w:rPr>
      </w:pPr>
      <w:proofErr w:type="gramStart"/>
      <w:r w:rsidRPr="00674FCF">
        <w:rPr>
          <w:rFonts w:ascii="Times New Roman" w:hAnsi="Times New Roman"/>
          <w:b/>
          <w:color w:val="000000"/>
          <w:sz w:val="28"/>
          <w:lang w:val="ru-RU"/>
        </w:rPr>
        <w:t xml:space="preserve">решать </w:t>
      </w:r>
      <w:r w:rsidRPr="00674FCF">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682C00" w:rsidRPr="00674FCF" w:rsidRDefault="00432CFE">
      <w:pPr>
        <w:numPr>
          <w:ilvl w:val="0"/>
          <w:numId w:val="5"/>
        </w:numPr>
        <w:spacing w:after="0" w:line="264" w:lineRule="auto"/>
        <w:jc w:val="both"/>
        <w:rPr>
          <w:lang w:val="ru-RU"/>
        </w:rPr>
      </w:pPr>
      <w:proofErr w:type="gramStart"/>
      <w:r w:rsidRPr="00674FCF">
        <w:rPr>
          <w:rFonts w:ascii="Times New Roman" w:hAnsi="Times New Roman"/>
          <w:b/>
          <w:color w:val="000000"/>
          <w:sz w:val="28"/>
          <w:lang w:val="ru-RU"/>
        </w:rPr>
        <w:t xml:space="preserve">овладевать </w:t>
      </w:r>
      <w:r w:rsidRPr="00674FCF">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682C00" w:rsidRPr="00674FCF" w:rsidRDefault="00432CFE">
      <w:pPr>
        <w:numPr>
          <w:ilvl w:val="0"/>
          <w:numId w:val="5"/>
        </w:numPr>
        <w:spacing w:after="0" w:line="264" w:lineRule="auto"/>
        <w:jc w:val="both"/>
        <w:rPr>
          <w:lang w:val="ru-RU"/>
        </w:rPr>
      </w:pPr>
      <w:proofErr w:type="gramStart"/>
      <w:r w:rsidRPr="00674FCF">
        <w:rPr>
          <w:rFonts w:ascii="Times New Roman" w:hAnsi="Times New Roman"/>
          <w:b/>
          <w:color w:val="000000"/>
          <w:sz w:val="28"/>
          <w:lang w:val="ru-RU"/>
        </w:rPr>
        <w:t>искать и извлекать</w:t>
      </w:r>
      <w:r w:rsidRPr="00674FCF">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74FCF">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682C00" w:rsidRPr="00674FCF" w:rsidRDefault="00432CFE">
      <w:pPr>
        <w:numPr>
          <w:ilvl w:val="0"/>
          <w:numId w:val="5"/>
        </w:numPr>
        <w:spacing w:after="0" w:line="264" w:lineRule="auto"/>
        <w:jc w:val="both"/>
        <w:rPr>
          <w:lang w:val="ru-RU"/>
        </w:rPr>
      </w:pPr>
      <w:r w:rsidRPr="00674FCF">
        <w:rPr>
          <w:rFonts w:ascii="Times New Roman" w:hAnsi="Times New Roman"/>
          <w:b/>
          <w:color w:val="000000"/>
          <w:sz w:val="28"/>
          <w:lang w:val="ru-RU"/>
        </w:rPr>
        <w:t>анализировать, обобщать, систематизировать, оценивать</w:t>
      </w:r>
      <w:r w:rsidRPr="00674FCF">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82C00" w:rsidRPr="00674FCF" w:rsidRDefault="00432CFE">
      <w:pPr>
        <w:numPr>
          <w:ilvl w:val="0"/>
          <w:numId w:val="5"/>
        </w:numPr>
        <w:spacing w:after="0" w:line="264" w:lineRule="auto"/>
        <w:jc w:val="both"/>
        <w:rPr>
          <w:lang w:val="ru-RU"/>
        </w:rPr>
      </w:pPr>
      <w:r w:rsidRPr="00674FCF">
        <w:rPr>
          <w:rFonts w:ascii="Times New Roman" w:hAnsi="Times New Roman"/>
          <w:b/>
          <w:color w:val="000000"/>
          <w:sz w:val="28"/>
          <w:lang w:val="ru-RU"/>
        </w:rPr>
        <w:t>оценивать</w:t>
      </w:r>
      <w:r w:rsidRPr="00674FCF">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82C00" w:rsidRPr="00674FCF" w:rsidRDefault="00432CFE">
      <w:pPr>
        <w:numPr>
          <w:ilvl w:val="0"/>
          <w:numId w:val="5"/>
        </w:numPr>
        <w:spacing w:after="0" w:line="264" w:lineRule="auto"/>
        <w:jc w:val="both"/>
        <w:rPr>
          <w:lang w:val="ru-RU"/>
        </w:rPr>
      </w:pPr>
      <w:proofErr w:type="gramStart"/>
      <w:r w:rsidRPr="00674FCF">
        <w:rPr>
          <w:rFonts w:ascii="Times New Roman" w:hAnsi="Times New Roman"/>
          <w:b/>
          <w:color w:val="000000"/>
          <w:sz w:val="28"/>
          <w:lang w:val="ru-RU"/>
        </w:rPr>
        <w:t xml:space="preserve">использовать </w:t>
      </w:r>
      <w:r w:rsidRPr="00674FCF">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674FCF">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82C00" w:rsidRPr="00674FCF" w:rsidRDefault="00432CFE">
      <w:pPr>
        <w:numPr>
          <w:ilvl w:val="0"/>
          <w:numId w:val="5"/>
        </w:numPr>
        <w:spacing w:after="0" w:line="264" w:lineRule="auto"/>
        <w:jc w:val="both"/>
        <w:rPr>
          <w:lang w:val="ru-RU"/>
        </w:rPr>
      </w:pPr>
      <w:r w:rsidRPr="00674FCF">
        <w:rPr>
          <w:rFonts w:ascii="Times New Roman" w:hAnsi="Times New Roman"/>
          <w:color w:val="000000"/>
          <w:sz w:val="28"/>
          <w:lang w:val="ru-RU"/>
        </w:rPr>
        <w:t xml:space="preserve">самостоятельно </w:t>
      </w:r>
      <w:r w:rsidRPr="00674FCF">
        <w:rPr>
          <w:rFonts w:ascii="Times New Roman" w:hAnsi="Times New Roman"/>
          <w:b/>
          <w:color w:val="000000"/>
          <w:sz w:val="28"/>
          <w:lang w:val="ru-RU"/>
        </w:rPr>
        <w:t xml:space="preserve">заполнять </w:t>
      </w:r>
      <w:r w:rsidRPr="00674FCF">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82C00" w:rsidRPr="00674FCF" w:rsidRDefault="00432CFE">
      <w:pPr>
        <w:numPr>
          <w:ilvl w:val="0"/>
          <w:numId w:val="5"/>
        </w:numPr>
        <w:spacing w:after="0" w:line="264" w:lineRule="auto"/>
        <w:jc w:val="both"/>
        <w:rPr>
          <w:lang w:val="ru-RU"/>
        </w:rPr>
      </w:pPr>
      <w:r w:rsidRPr="00674FCF">
        <w:rPr>
          <w:rFonts w:ascii="Times New Roman" w:hAnsi="Times New Roman"/>
          <w:b/>
          <w:color w:val="000000"/>
          <w:sz w:val="28"/>
          <w:lang w:val="ru-RU"/>
        </w:rPr>
        <w:t xml:space="preserve">осуществлять </w:t>
      </w:r>
      <w:r w:rsidRPr="00674FC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82C00" w:rsidRDefault="00432CFE">
      <w:pPr>
        <w:spacing w:after="0" w:line="264" w:lineRule="auto"/>
        <w:ind w:firstLine="600"/>
        <w:jc w:val="both"/>
      </w:pPr>
      <w:r>
        <w:rPr>
          <w:rFonts w:ascii="Times New Roman" w:hAnsi="Times New Roman"/>
          <w:b/>
          <w:color w:val="000000"/>
          <w:sz w:val="28"/>
        </w:rPr>
        <w:t>Основы российского права</w:t>
      </w:r>
    </w:p>
    <w:p w:rsidR="00682C00" w:rsidRPr="00674FCF" w:rsidRDefault="00432CFE">
      <w:pPr>
        <w:numPr>
          <w:ilvl w:val="0"/>
          <w:numId w:val="6"/>
        </w:numPr>
        <w:spacing w:after="0" w:line="264" w:lineRule="auto"/>
        <w:jc w:val="both"/>
        <w:rPr>
          <w:lang w:val="ru-RU"/>
        </w:rPr>
      </w:pPr>
      <w:proofErr w:type="gramStart"/>
      <w:r w:rsidRPr="00674FCF">
        <w:rPr>
          <w:rFonts w:ascii="Times New Roman" w:hAnsi="Times New Roman"/>
          <w:b/>
          <w:color w:val="000000"/>
          <w:sz w:val="28"/>
          <w:lang w:val="ru-RU"/>
        </w:rPr>
        <w:t>осваивать и применять</w:t>
      </w:r>
      <w:r w:rsidRPr="00674FCF">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74FCF">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674FCF">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t xml:space="preserve">характеризовать </w:t>
      </w:r>
      <w:r w:rsidRPr="00674FCF">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t xml:space="preserve">приводить </w:t>
      </w:r>
      <w:r w:rsidRPr="00674FCF">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t xml:space="preserve">классифицировать </w:t>
      </w:r>
      <w:r w:rsidRPr="00674FCF">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t xml:space="preserve">сравнивать </w:t>
      </w:r>
      <w:r w:rsidRPr="00674FCF">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t>устанавливать и объяснять</w:t>
      </w:r>
      <w:r w:rsidRPr="00674FCF">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t xml:space="preserve">использовать </w:t>
      </w:r>
      <w:r w:rsidRPr="00674FCF">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lastRenderedPageBreak/>
        <w:t>определять и аргументировать</w:t>
      </w:r>
      <w:r w:rsidRPr="00674FCF">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t xml:space="preserve">решать </w:t>
      </w:r>
      <w:r w:rsidRPr="00674FCF">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82C00" w:rsidRPr="00674FCF" w:rsidRDefault="00432CFE">
      <w:pPr>
        <w:numPr>
          <w:ilvl w:val="0"/>
          <w:numId w:val="6"/>
        </w:numPr>
        <w:spacing w:after="0" w:line="264" w:lineRule="auto"/>
        <w:jc w:val="both"/>
        <w:rPr>
          <w:lang w:val="ru-RU"/>
        </w:rPr>
      </w:pPr>
      <w:proofErr w:type="gramStart"/>
      <w:r w:rsidRPr="00674FCF">
        <w:rPr>
          <w:rFonts w:ascii="Times New Roman" w:hAnsi="Times New Roman"/>
          <w:b/>
          <w:color w:val="000000"/>
          <w:sz w:val="28"/>
          <w:lang w:val="ru-RU"/>
        </w:rPr>
        <w:t xml:space="preserve">овладевать </w:t>
      </w:r>
      <w:r w:rsidRPr="00674FCF">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t>искать и извлекать</w:t>
      </w:r>
      <w:r w:rsidRPr="00674FCF">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t>анализировать, обобщать, систематизировать, оценивать</w:t>
      </w:r>
      <w:r w:rsidRPr="00674FCF">
        <w:rPr>
          <w:rFonts w:ascii="Times New Roman" w:hAnsi="Times New Roman"/>
          <w:color w:val="000000"/>
          <w:sz w:val="28"/>
          <w:lang w:val="ru-RU"/>
        </w:rPr>
        <w:t xml:space="preserve"> ­социальную информацию из адаптированных источнико</w:t>
      </w:r>
      <w:proofErr w:type="gramStart"/>
      <w:r w:rsidRPr="00674FCF">
        <w:rPr>
          <w:rFonts w:ascii="Times New Roman" w:hAnsi="Times New Roman"/>
          <w:color w:val="000000"/>
          <w:sz w:val="28"/>
          <w:lang w:val="ru-RU"/>
        </w:rPr>
        <w:t>в(</w:t>
      </w:r>
      <w:proofErr w:type="gramEnd"/>
      <w:r w:rsidRPr="00674FCF">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t xml:space="preserve">оценивать </w:t>
      </w:r>
      <w:r w:rsidRPr="00674FCF">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82C00" w:rsidRPr="00674FCF" w:rsidRDefault="00432CFE">
      <w:pPr>
        <w:numPr>
          <w:ilvl w:val="0"/>
          <w:numId w:val="6"/>
        </w:numPr>
        <w:spacing w:after="0" w:line="264" w:lineRule="auto"/>
        <w:jc w:val="both"/>
        <w:rPr>
          <w:lang w:val="ru-RU"/>
        </w:rPr>
      </w:pPr>
      <w:proofErr w:type="gramStart"/>
      <w:r w:rsidRPr="00674FCF">
        <w:rPr>
          <w:rFonts w:ascii="Times New Roman" w:hAnsi="Times New Roman"/>
          <w:b/>
          <w:color w:val="000000"/>
          <w:sz w:val="28"/>
          <w:lang w:val="ru-RU"/>
        </w:rPr>
        <w:t xml:space="preserve">использовать </w:t>
      </w:r>
      <w:r w:rsidRPr="00674FCF">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74FCF">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682C00" w:rsidRPr="00674FCF" w:rsidRDefault="00432CFE">
      <w:pPr>
        <w:numPr>
          <w:ilvl w:val="0"/>
          <w:numId w:val="6"/>
        </w:numPr>
        <w:spacing w:after="0" w:line="264" w:lineRule="auto"/>
        <w:jc w:val="both"/>
        <w:rPr>
          <w:lang w:val="ru-RU"/>
        </w:rPr>
      </w:pPr>
      <w:r w:rsidRPr="00674FCF">
        <w:rPr>
          <w:rFonts w:ascii="Times New Roman" w:hAnsi="Times New Roman"/>
          <w:color w:val="000000"/>
          <w:sz w:val="28"/>
          <w:lang w:val="ru-RU"/>
        </w:rPr>
        <w:t xml:space="preserve">самостоятельно </w:t>
      </w:r>
      <w:r w:rsidRPr="00674FCF">
        <w:rPr>
          <w:rFonts w:ascii="Times New Roman" w:hAnsi="Times New Roman"/>
          <w:b/>
          <w:color w:val="000000"/>
          <w:sz w:val="28"/>
          <w:lang w:val="ru-RU"/>
        </w:rPr>
        <w:t xml:space="preserve">заполнять </w:t>
      </w:r>
      <w:r w:rsidRPr="00674FCF">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682C00" w:rsidRPr="00674FCF" w:rsidRDefault="00432CFE">
      <w:pPr>
        <w:numPr>
          <w:ilvl w:val="0"/>
          <w:numId w:val="6"/>
        </w:numPr>
        <w:spacing w:after="0" w:line="264" w:lineRule="auto"/>
        <w:jc w:val="both"/>
        <w:rPr>
          <w:lang w:val="ru-RU"/>
        </w:rPr>
      </w:pPr>
      <w:r w:rsidRPr="00674FCF">
        <w:rPr>
          <w:rFonts w:ascii="Times New Roman" w:hAnsi="Times New Roman"/>
          <w:b/>
          <w:color w:val="000000"/>
          <w:sz w:val="28"/>
          <w:lang w:val="ru-RU"/>
        </w:rPr>
        <w:t xml:space="preserve">осуществлять </w:t>
      </w:r>
      <w:r w:rsidRPr="00674FC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82C00" w:rsidRPr="00674FCF" w:rsidRDefault="00682C00">
      <w:pPr>
        <w:spacing w:after="0" w:line="264" w:lineRule="auto"/>
        <w:ind w:left="120"/>
        <w:jc w:val="both"/>
        <w:rPr>
          <w:lang w:val="ru-RU"/>
        </w:rPr>
      </w:pPr>
    </w:p>
    <w:p w:rsidR="00682C00" w:rsidRPr="00674FCF" w:rsidRDefault="00682C00">
      <w:pPr>
        <w:rPr>
          <w:lang w:val="ru-RU"/>
        </w:rPr>
        <w:sectPr w:rsidR="00682C00" w:rsidRPr="00674FCF">
          <w:pgSz w:w="11906" w:h="16383"/>
          <w:pgMar w:top="1134" w:right="850" w:bottom="1134" w:left="1701" w:header="720" w:footer="720" w:gutter="0"/>
          <w:cols w:space="720"/>
        </w:sectPr>
      </w:pPr>
    </w:p>
    <w:p w:rsidR="00682C00" w:rsidRDefault="00432CFE">
      <w:pPr>
        <w:spacing w:after="0"/>
        <w:ind w:left="120"/>
      </w:pPr>
      <w:bookmarkStart w:id="6" w:name="block-619446"/>
      <w:bookmarkEnd w:id="5"/>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682C00">
        <w:trPr>
          <w:trHeight w:val="144"/>
          <w:tblCellSpacing w:w="20" w:type="nil"/>
        </w:trPr>
        <w:tc>
          <w:tcPr>
            <w:tcW w:w="483" w:type="dxa"/>
            <w:vMerge w:val="restart"/>
            <w:tcMar>
              <w:top w:w="50" w:type="dxa"/>
              <w:left w:w="100" w:type="dxa"/>
            </w:tcMar>
            <w:vAlign w:val="center"/>
          </w:tcPr>
          <w:p w:rsidR="00682C00" w:rsidRDefault="00432CFE">
            <w:pPr>
              <w:spacing w:after="0"/>
              <w:ind w:left="135"/>
            </w:pPr>
            <w:r>
              <w:rPr>
                <w:rFonts w:ascii="Times New Roman" w:hAnsi="Times New Roman"/>
                <w:b/>
                <w:color w:val="000000"/>
                <w:sz w:val="24"/>
              </w:rPr>
              <w:t xml:space="preserve">№ п/п </w:t>
            </w:r>
          </w:p>
          <w:p w:rsidR="00682C00" w:rsidRDefault="00682C00">
            <w:pPr>
              <w:spacing w:after="0"/>
              <w:ind w:left="135"/>
            </w:pPr>
          </w:p>
        </w:tc>
        <w:tc>
          <w:tcPr>
            <w:tcW w:w="3344" w:type="dxa"/>
            <w:vMerge w:val="restart"/>
            <w:tcMar>
              <w:top w:w="50" w:type="dxa"/>
              <w:left w:w="100" w:type="dxa"/>
            </w:tcMar>
            <w:vAlign w:val="center"/>
          </w:tcPr>
          <w:p w:rsidR="00682C00" w:rsidRDefault="00432CFE">
            <w:pPr>
              <w:spacing w:after="0"/>
              <w:ind w:left="135"/>
            </w:pPr>
            <w:r>
              <w:rPr>
                <w:rFonts w:ascii="Times New Roman" w:hAnsi="Times New Roman"/>
                <w:b/>
                <w:color w:val="000000"/>
                <w:sz w:val="24"/>
              </w:rPr>
              <w:t xml:space="preserve">Наименование разделов и тем программы </w:t>
            </w:r>
          </w:p>
          <w:p w:rsidR="00682C00" w:rsidRDefault="00682C00">
            <w:pPr>
              <w:spacing w:after="0"/>
              <w:ind w:left="135"/>
            </w:pPr>
          </w:p>
        </w:tc>
        <w:tc>
          <w:tcPr>
            <w:tcW w:w="0" w:type="auto"/>
            <w:gridSpan w:val="3"/>
            <w:tcMar>
              <w:top w:w="50" w:type="dxa"/>
              <w:left w:w="100" w:type="dxa"/>
            </w:tcMar>
            <w:vAlign w:val="center"/>
          </w:tcPr>
          <w:p w:rsidR="00682C00" w:rsidRDefault="00432CF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82C00" w:rsidRDefault="00432CFE">
            <w:pPr>
              <w:spacing w:after="0"/>
              <w:ind w:left="135"/>
            </w:pPr>
            <w:r>
              <w:rPr>
                <w:rFonts w:ascii="Times New Roman" w:hAnsi="Times New Roman"/>
                <w:b/>
                <w:color w:val="000000"/>
                <w:sz w:val="24"/>
              </w:rPr>
              <w:t xml:space="preserve">Электронные (цифровые) образовательные ресурсы </w:t>
            </w:r>
          </w:p>
          <w:p w:rsidR="00682C00" w:rsidRDefault="00682C00">
            <w:pPr>
              <w:spacing w:after="0"/>
              <w:ind w:left="135"/>
            </w:pPr>
          </w:p>
        </w:tc>
      </w:tr>
      <w:tr w:rsidR="00682C00">
        <w:trPr>
          <w:trHeight w:val="144"/>
          <w:tblCellSpacing w:w="20" w:type="nil"/>
        </w:trPr>
        <w:tc>
          <w:tcPr>
            <w:tcW w:w="0" w:type="auto"/>
            <w:vMerge/>
            <w:tcBorders>
              <w:top w:val="nil"/>
            </w:tcBorders>
            <w:tcMar>
              <w:top w:w="50" w:type="dxa"/>
              <w:left w:w="100" w:type="dxa"/>
            </w:tcMar>
          </w:tcPr>
          <w:p w:rsidR="00682C00" w:rsidRDefault="00682C00"/>
        </w:tc>
        <w:tc>
          <w:tcPr>
            <w:tcW w:w="0" w:type="auto"/>
            <w:vMerge/>
            <w:tcBorders>
              <w:top w:val="nil"/>
            </w:tcBorders>
            <w:tcMar>
              <w:top w:w="50" w:type="dxa"/>
              <w:left w:w="100" w:type="dxa"/>
            </w:tcMar>
          </w:tcPr>
          <w:p w:rsidR="00682C00" w:rsidRDefault="00682C00"/>
        </w:tc>
        <w:tc>
          <w:tcPr>
            <w:tcW w:w="943" w:type="dxa"/>
            <w:tcMar>
              <w:top w:w="50" w:type="dxa"/>
              <w:left w:w="100" w:type="dxa"/>
            </w:tcMar>
            <w:vAlign w:val="center"/>
          </w:tcPr>
          <w:p w:rsidR="00682C00" w:rsidRDefault="00432CFE">
            <w:pPr>
              <w:spacing w:after="0"/>
              <w:ind w:left="135"/>
            </w:pPr>
            <w:r>
              <w:rPr>
                <w:rFonts w:ascii="Times New Roman" w:hAnsi="Times New Roman"/>
                <w:b/>
                <w:color w:val="000000"/>
                <w:sz w:val="24"/>
              </w:rPr>
              <w:t xml:space="preserve">Всего </w:t>
            </w:r>
          </w:p>
          <w:p w:rsidR="00682C00" w:rsidRDefault="00682C00">
            <w:pPr>
              <w:spacing w:after="0"/>
              <w:ind w:left="135"/>
            </w:pPr>
          </w:p>
        </w:tc>
        <w:tc>
          <w:tcPr>
            <w:tcW w:w="1659" w:type="dxa"/>
            <w:tcMar>
              <w:top w:w="50" w:type="dxa"/>
              <w:left w:w="100" w:type="dxa"/>
            </w:tcMar>
            <w:vAlign w:val="center"/>
          </w:tcPr>
          <w:p w:rsidR="00682C00" w:rsidRDefault="00432CFE">
            <w:pPr>
              <w:spacing w:after="0"/>
              <w:ind w:left="135"/>
            </w:pPr>
            <w:r>
              <w:rPr>
                <w:rFonts w:ascii="Times New Roman" w:hAnsi="Times New Roman"/>
                <w:b/>
                <w:color w:val="000000"/>
                <w:sz w:val="24"/>
              </w:rPr>
              <w:t xml:space="preserve">Контрольные работы </w:t>
            </w:r>
          </w:p>
          <w:p w:rsidR="00682C00" w:rsidRDefault="00682C00">
            <w:pPr>
              <w:spacing w:after="0"/>
              <w:ind w:left="135"/>
            </w:pPr>
          </w:p>
        </w:tc>
        <w:tc>
          <w:tcPr>
            <w:tcW w:w="1750" w:type="dxa"/>
            <w:tcMar>
              <w:top w:w="50" w:type="dxa"/>
              <w:left w:w="100" w:type="dxa"/>
            </w:tcMar>
            <w:vAlign w:val="center"/>
          </w:tcPr>
          <w:p w:rsidR="00682C00" w:rsidRDefault="00432CFE">
            <w:pPr>
              <w:spacing w:after="0"/>
              <w:ind w:left="135"/>
            </w:pPr>
            <w:r>
              <w:rPr>
                <w:rFonts w:ascii="Times New Roman" w:hAnsi="Times New Roman"/>
                <w:b/>
                <w:color w:val="000000"/>
                <w:sz w:val="24"/>
              </w:rPr>
              <w:t xml:space="preserve">Практические работы </w:t>
            </w:r>
          </w:p>
          <w:p w:rsidR="00682C00" w:rsidRDefault="00682C00">
            <w:pPr>
              <w:spacing w:after="0"/>
              <w:ind w:left="135"/>
            </w:pPr>
          </w:p>
        </w:tc>
        <w:tc>
          <w:tcPr>
            <w:tcW w:w="0" w:type="auto"/>
            <w:vMerge/>
            <w:tcBorders>
              <w:top w:val="nil"/>
            </w:tcBorders>
            <w:tcMar>
              <w:top w:w="50" w:type="dxa"/>
              <w:left w:w="100" w:type="dxa"/>
            </w:tcMar>
          </w:tcPr>
          <w:p w:rsidR="00682C00" w:rsidRDefault="00682C00"/>
        </w:tc>
      </w:tr>
      <w:tr w:rsidR="00682C00" w:rsidRPr="002A5714">
        <w:trPr>
          <w:trHeight w:val="144"/>
          <w:tblCellSpacing w:w="20" w:type="nil"/>
        </w:trPr>
        <w:tc>
          <w:tcPr>
            <w:tcW w:w="0" w:type="auto"/>
            <w:gridSpan w:val="6"/>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b/>
                <w:color w:val="000000"/>
                <w:sz w:val="24"/>
                <w:lang w:val="ru-RU"/>
              </w:rPr>
              <w:t>Раздел 1.</w:t>
            </w:r>
            <w:r w:rsidRPr="00674FCF">
              <w:rPr>
                <w:rFonts w:ascii="Times New Roman" w:hAnsi="Times New Roman"/>
                <w:color w:val="000000"/>
                <w:sz w:val="24"/>
                <w:lang w:val="ru-RU"/>
              </w:rPr>
              <w:t xml:space="preserve"> Социальные ценности и нормы</w:t>
            </w:r>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t>1.1</w:t>
            </w:r>
          </w:p>
        </w:tc>
        <w:tc>
          <w:tcPr>
            <w:tcW w:w="3344" w:type="dxa"/>
            <w:tcMar>
              <w:top w:w="50" w:type="dxa"/>
              <w:left w:w="100" w:type="dxa"/>
            </w:tcMar>
            <w:vAlign w:val="center"/>
          </w:tcPr>
          <w:p w:rsidR="00682C00" w:rsidRDefault="00432CFE">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82C00" w:rsidRDefault="00682C00">
            <w:pPr>
              <w:spacing w:after="0"/>
              <w:ind w:left="135"/>
              <w:jc w:val="center"/>
            </w:pP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t>1.2</w:t>
            </w:r>
          </w:p>
        </w:tc>
        <w:tc>
          <w:tcPr>
            <w:tcW w:w="3344" w:type="dxa"/>
            <w:tcMar>
              <w:top w:w="50" w:type="dxa"/>
              <w:left w:w="100" w:type="dxa"/>
            </w:tcMar>
            <w:vAlign w:val="center"/>
          </w:tcPr>
          <w:p w:rsidR="00682C00" w:rsidRDefault="00432CFE">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82C00" w:rsidRDefault="00682C00">
            <w:pPr>
              <w:spacing w:after="0"/>
              <w:ind w:left="135"/>
              <w:jc w:val="center"/>
            </w:pP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t>1.3</w:t>
            </w:r>
          </w:p>
        </w:tc>
        <w:tc>
          <w:tcPr>
            <w:tcW w:w="3344"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trPr>
          <w:trHeight w:val="144"/>
          <w:tblCellSpacing w:w="20" w:type="nil"/>
        </w:trPr>
        <w:tc>
          <w:tcPr>
            <w:tcW w:w="0" w:type="auto"/>
            <w:gridSpan w:val="2"/>
            <w:tcMar>
              <w:top w:w="50" w:type="dxa"/>
              <w:left w:w="100" w:type="dxa"/>
            </w:tcMar>
            <w:vAlign w:val="center"/>
          </w:tcPr>
          <w:p w:rsidR="00682C00" w:rsidRDefault="00432CF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82C00" w:rsidRDefault="00682C00"/>
        </w:tc>
      </w:tr>
      <w:tr w:rsidR="00682C00" w:rsidRPr="002A5714">
        <w:trPr>
          <w:trHeight w:val="144"/>
          <w:tblCellSpacing w:w="20" w:type="nil"/>
        </w:trPr>
        <w:tc>
          <w:tcPr>
            <w:tcW w:w="0" w:type="auto"/>
            <w:gridSpan w:val="6"/>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b/>
                <w:color w:val="000000"/>
                <w:sz w:val="24"/>
                <w:lang w:val="ru-RU"/>
              </w:rPr>
              <w:t>Раздел 2.</w:t>
            </w:r>
            <w:r w:rsidRPr="00674FCF">
              <w:rPr>
                <w:rFonts w:ascii="Times New Roman" w:hAnsi="Times New Roman"/>
                <w:color w:val="000000"/>
                <w:sz w:val="24"/>
                <w:lang w:val="ru-RU"/>
              </w:rPr>
              <w:t xml:space="preserve"> Человек как участник правовых отношений</w:t>
            </w:r>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t>2.1</w:t>
            </w:r>
          </w:p>
        </w:tc>
        <w:tc>
          <w:tcPr>
            <w:tcW w:w="3344" w:type="dxa"/>
            <w:tcMar>
              <w:top w:w="50" w:type="dxa"/>
              <w:left w:w="100" w:type="dxa"/>
            </w:tcMar>
            <w:vAlign w:val="center"/>
          </w:tcPr>
          <w:p w:rsidR="00682C00" w:rsidRDefault="00432CFE">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82C00" w:rsidRDefault="00682C00">
            <w:pPr>
              <w:spacing w:after="0"/>
              <w:ind w:left="135"/>
              <w:jc w:val="center"/>
            </w:pP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t>2.2</w:t>
            </w:r>
          </w:p>
        </w:tc>
        <w:tc>
          <w:tcPr>
            <w:tcW w:w="3344"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682C00" w:rsidRDefault="00682C00">
            <w:pPr>
              <w:spacing w:after="0"/>
              <w:ind w:left="135"/>
              <w:jc w:val="center"/>
            </w:pP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t>2.3</w:t>
            </w:r>
          </w:p>
        </w:tc>
        <w:tc>
          <w:tcPr>
            <w:tcW w:w="3344"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682C00" w:rsidRDefault="00682C00">
            <w:pPr>
              <w:spacing w:after="0"/>
              <w:ind w:left="135"/>
              <w:jc w:val="center"/>
            </w:pP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trPr>
          <w:trHeight w:val="144"/>
          <w:tblCellSpacing w:w="20" w:type="nil"/>
        </w:trPr>
        <w:tc>
          <w:tcPr>
            <w:tcW w:w="0" w:type="auto"/>
            <w:gridSpan w:val="2"/>
            <w:tcMar>
              <w:top w:w="50" w:type="dxa"/>
              <w:left w:w="100" w:type="dxa"/>
            </w:tcMar>
            <w:vAlign w:val="center"/>
          </w:tcPr>
          <w:p w:rsidR="00682C00" w:rsidRDefault="00432CF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82C00" w:rsidRDefault="00682C00"/>
        </w:tc>
      </w:tr>
      <w:tr w:rsidR="00682C00">
        <w:trPr>
          <w:trHeight w:val="144"/>
          <w:tblCellSpacing w:w="20" w:type="nil"/>
        </w:trPr>
        <w:tc>
          <w:tcPr>
            <w:tcW w:w="0" w:type="auto"/>
            <w:gridSpan w:val="6"/>
            <w:tcMar>
              <w:top w:w="50" w:type="dxa"/>
              <w:left w:w="100" w:type="dxa"/>
            </w:tcMar>
            <w:vAlign w:val="center"/>
          </w:tcPr>
          <w:p w:rsidR="00682C00" w:rsidRDefault="00432CFE">
            <w:pPr>
              <w:spacing w:after="0"/>
              <w:ind w:left="135"/>
            </w:pPr>
            <w:r>
              <w:rPr>
                <w:rFonts w:ascii="Times New Roman" w:hAnsi="Times New Roman"/>
                <w:b/>
                <w:color w:val="000000"/>
                <w:sz w:val="24"/>
              </w:rPr>
              <w:t>Раздел 3.Основы российского права</w:t>
            </w:r>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t>3.1</w:t>
            </w:r>
          </w:p>
        </w:tc>
        <w:tc>
          <w:tcPr>
            <w:tcW w:w="3344" w:type="dxa"/>
            <w:tcMar>
              <w:top w:w="50" w:type="dxa"/>
              <w:left w:w="100" w:type="dxa"/>
            </w:tcMar>
            <w:vAlign w:val="center"/>
          </w:tcPr>
          <w:p w:rsidR="00682C00" w:rsidRDefault="00432CFE">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82C00" w:rsidRDefault="00682C00">
            <w:pPr>
              <w:spacing w:after="0"/>
              <w:ind w:left="135"/>
              <w:jc w:val="center"/>
            </w:pP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t>3.2</w:t>
            </w:r>
          </w:p>
        </w:tc>
        <w:tc>
          <w:tcPr>
            <w:tcW w:w="3344" w:type="dxa"/>
            <w:tcMar>
              <w:top w:w="50" w:type="dxa"/>
              <w:left w:w="100" w:type="dxa"/>
            </w:tcMar>
            <w:vAlign w:val="center"/>
          </w:tcPr>
          <w:p w:rsidR="00682C00" w:rsidRDefault="00432CFE">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82C00" w:rsidRDefault="00682C00">
            <w:pPr>
              <w:spacing w:after="0"/>
              <w:ind w:left="135"/>
              <w:jc w:val="center"/>
            </w:pP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82C00" w:rsidRDefault="00432CFE">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82C00" w:rsidRDefault="00682C00">
            <w:pPr>
              <w:spacing w:after="0"/>
              <w:ind w:left="135"/>
              <w:jc w:val="center"/>
            </w:pP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t>3.4</w:t>
            </w:r>
          </w:p>
        </w:tc>
        <w:tc>
          <w:tcPr>
            <w:tcW w:w="3344" w:type="dxa"/>
            <w:tcMar>
              <w:top w:w="50" w:type="dxa"/>
              <w:left w:w="100" w:type="dxa"/>
            </w:tcMar>
            <w:vAlign w:val="center"/>
          </w:tcPr>
          <w:p w:rsidR="00682C00" w:rsidRDefault="00432CFE">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82C00" w:rsidRDefault="00682C00">
            <w:pPr>
              <w:spacing w:after="0"/>
              <w:ind w:left="135"/>
              <w:jc w:val="center"/>
            </w:pP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t>3.5</w:t>
            </w:r>
          </w:p>
        </w:tc>
        <w:tc>
          <w:tcPr>
            <w:tcW w:w="3344" w:type="dxa"/>
            <w:tcMar>
              <w:top w:w="50" w:type="dxa"/>
              <w:left w:w="100" w:type="dxa"/>
            </w:tcMar>
            <w:vAlign w:val="center"/>
          </w:tcPr>
          <w:p w:rsidR="00682C00" w:rsidRDefault="00432CFE">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82C00" w:rsidRDefault="00682C00">
            <w:pPr>
              <w:spacing w:after="0"/>
              <w:ind w:left="135"/>
              <w:jc w:val="center"/>
            </w:pP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rsidRPr="002A5714">
        <w:trPr>
          <w:trHeight w:val="144"/>
          <w:tblCellSpacing w:w="20" w:type="nil"/>
        </w:trPr>
        <w:tc>
          <w:tcPr>
            <w:tcW w:w="483" w:type="dxa"/>
            <w:tcMar>
              <w:top w:w="50" w:type="dxa"/>
              <w:left w:w="100" w:type="dxa"/>
            </w:tcMar>
            <w:vAlign w:val="center"/>
          </w:tcPr>
          <w:p w:rsidR="00682C00" w:rsidRDefault="00432CFE">
            <w:pPr>
              <w:spacing w:after="0"/>
            </w:pPr>
            <w:r>
              <w:rPr>
                <w:rFonts w:ascii="Times New Roman" w:hAnsi="Times New Roman"/>
                <w:color w:val="000000"/>
                <w:sz w:val="24"/>
              </w:rPr>
              <w:t>3.6</w:t>
            </w:r>
          </w:p>
        </w:tc>
        <w:tc>
          <w:tcPr>
            <w:tcW w:w="3344"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682C00" w:rsidRDefault="00682C00">
            <w:pPr>
              <w:spacing w:after="0"/>
              <w:ind w:left="135"/>
              <w:jc w:val="center"/>
            </w:pP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trPr>
          <w:trHeight w:val="144"/>
          <w:tblCellSpacing w:w="20" w:type="nil"/>
        </w:trPr>
        <w:tc>
          <w:tcPr>
            <w:tcW w:w="0" w:type="auto"/>
            <w:gridSpan w:val="2"/>
            <w:tcMar>
              <w:top w:w="50" w:type="dxa"/>
              <w:left w:w="100" w:type="dxa"/>
            </w:tcMar>
            <w:vAlign w:val="center"/>
          </w:tcPr>
          <w:p w:rsidR="00682C00" w:rsidRDefault="00432CF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82C00" w:rsidRDefault="00682C00"/>
        </w:tc>
      </w:tr>
      <w:tr w:rsidR="00682C00" w:rsidRPr="002A5714">
        <w:trPr>
          <w:trHeight w:val="144"/>
          <w:tblCellSpacing w:w="20" w:type="nil"/>
        </w:trPr>
        <w:tc>
          <w:tcPr>
            <w:tcW w:w="0" w:type="auto"/>
            <w:gridSpan w:val="2"/>
            <w:tcMar>
              <w:top w:w="50" w:type="dxa"/>
              <w:left w:w="100" w:type="dxa"/>
            </w:tcMar>
            <w:vAlign w:val="center"/>
          </w:tcPr>
          <w:p w:rsidR="00682C00" w:rsidRDefault="00432CFE">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82C00" w:rsidRDefault="00682C00">
            <w:pPr>
              <w:spacing w:after="0"/>
              <w:ind w:left="135"/>
              <w:jc w:val="center"/>
            </w:pPr>
          </w:p>
        </w:tc>
        <w:tc>
          <w:tcPr>
            <w:tcW w:w="2551"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/7</w:t>
              </w:r>
              <w:r>
                <w:rPr>
                  <w:rFonts w:ascii="Times New Roman" w:hAnsi="Times New Roman"/>
                  <w:color w:val="0000FF"/>
                  <w:u w:val="single"/>
                </w:rPr>
                <w:t>f</w:t>
              </w:r>
              <w:r w:rsidRPr="00674FCF">
                <w:rPr>
                  <w:rFonts w:ascii="Times New Roman" w:hAnsi="Times New Roman"/>
                  <w:color w:val="0000FF"/>
                  <w:u w:val="single"/>
                  <w:lang w:val="ru-RU"/>
                </w:rPr>
                <w:t>4170</w:t>
              </w:r>
              <w:r>
                <w:rPr>
                  <w:rFonts w:ascii="Times New Roman" w:hAnsi="Times New Roman"/>
                  <w:color w:val="0000FF"/>
                  <w:u w:val="single"/>
                </w:rPr>
                <w:t>e</w:t>
              </w:r>
              <w:r w:rsidRPr="00674FCF">
                <w:rPr>
                  <w:rFonts w:ascii="Times New Roman" w:hAnsi="Times New Roman"/>
                  <w:color w:val="0000FF"/>
                  <w:u w:val="single"/>
                  <w:lang w:val="ru-RU"/>
                </w:rPr>
                <w:t>4</w:t>
              </w:r>
            </w:hyperlink>
          </w:p>
        </w:tc>
      </w:tr>
      <w:tr w:rsidR="00682C00">
        <w:trPr>
          <w:trHeight w:val="144"/>
          <w:tblCellSpacing w:w="20" w:type="nil"/>
        </w:trPr>
        <w:tc>
          <w:tcPr>
            <w:tcW w:w="0" w:type="auto"/>
            <w:gridSpan w:val="2"/>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82C00" w:rsidRDefault="00682C00"/>
        </w:tc>
      </w:tr>
    </w:tbl>
    <w:p w:rsidR="00682C00" w:rsidRDefault="00682C00">
      <w:pPr>
        <w:sectPr w:rsidR="00682C00">
          <w:pgSz w:w="16383" w:h="11906" w:orient="landscape"/>
          <w:pgMar w:top="1134" w:right="850" w:bottom="1134" w:left="1701" w:header="720" w:footer="720" w:gutter="0"/>
          <w:cols w:space="720"/>
        </w:sectPr>
      </w:pPr>
    </w:p>
    <w:p w:rsidR="00682C00" w:rsidRDefault="00432CFE">
      <w:pPr>
        <w:spacing w:after="0"/>
        <w:ind w:left="120"/>
      </w:pPr>
      <w:r>
        <w:rPr>
          <w:rFonts w:ascii="Times New Roman" w:hAnsi="Times New Roman"/>
          <w:b/>
          <w:color w:val="000000"/>
          <w:sz w:val="28"/>
        </w:rPr>
        <w:lastRenderedPageBreak/>
        <w:t xml:space="preserve"> </w:t>
      </w:r>
      <w:bookmarkStart w:id="7" w:name="block-619447"/>
      <w:bookmarkEnd w:id="6"/>
      <w:r>
        <w:rPr>
          <w:rFonts w:ascii="Times New Roman" w:hAnsi="Times New Roman"/>
          <w:b/>
          <w:color w:val="000000"/>
          <w:sz w:val="28"/>
        </w:rPr>
        <w:t xml:space="preserve"> ПОУРОЧНОЕ ПЛАНИРОВАНИЕ </w:t>
      </w:r>
    </w:p>
    <w:p w:rsidR="00682C00" w:rsidRDefault="00432CF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682C00">
        <w:trPr>
          <w:trHeight w:val="144"/>
          <w:tblCellSpacing w:w="20" w:type="nil"/>
        </w:trPr>
        <w:tc>
          <w:tcPr>
            <w:tcW w:w="363" w:type="dxa"/>
            <w:vMerge w:val="restart"/>
            <w:tcMar>
              <w:top w:w="50" w:type="dxa"/>
              <w:left w:w="100" w:type="dxa"/>
            </w:tcMar>
            <w:vAlign w:val="center"/>
          </w:tcPr>
          <w:p w:rsidR="00682C00" w:rsidRDefault="00432CFE">
            <w:pPr>
              <w:spacing w:after="0"/>
              <w:ind w:left="135"/>
            </w:pPr>
            <w:r>
              <w:rPr>
                <w:rFonts w:ascii="Times New Roman" w:hAnsi="Times New Roman"/>
                <w:b/>
                <w:color w:val="000000"/>
                <w:sz w:val="24"/>
              </w:rPr>
              <w:t xml:space="preserve">№ п/п </w:t>
            </w:r>
          </w:p>
          <w:p w:rsidR="00682C00" w:rsidRDefault="00682C00">
            <w:pPr>
              <w:spacing w:after="0"/>
              <w:ind w:left="135"/>
            </w:pPr>
          </w:p>
        </w:tc>
        <w:tc>
          <w:tcPr>
            <w:tcW w:w="3400" w:type="dxa"/>
            <w:vMerge w:val="restart"/>
            <w:tcMar>
              <w:top w:w="50" w:type="dxa"/>
              <w:left w:w="100" w:type="dxa"/>
            </w:tcMar>
            <w:vAlign w:val="center"/>
          </w:tcPr>
          <w:p w:rsidR="00682C00" w:rsidRDefault="00432CFE">
            <w:pPr>
              <w:spacing w:after="0"/>
              <w:ind w:left="135"/>
            </w:pPr>
            <w:r>
              <w:rPr>
                <w:rFonts w:ascii="Times New Roman" w:hAnsi="Times New Roman"/>
                <w:b/>
                <w:color w:val="000000"/>
                <w:sz w:val="24"/>
              </w:rPr>
              <w:t xml:space="preserve">Тема урока </w:t>
            </w:r>
          </w:p>
          <w:p w:rsidR="00682C00" w:rsidRDefault="00682C00">
            <w:pPr>
              <w:spacing w:after="0"/>
              <w:ind w:left="135"/>
            </w:pPr>
          </w:p>
        </w:tc>
        <w:tc>
          <w:tcPr>
            <w:tcW w:w="0" w:type="auto"/>
            <w:gridSpan w:val="3"/>
            <w:tcMar>
              <w:top w:w="50" w:type="dxa"/>
              <w:left w:w="100" w:type="dxa"/>
            </w:tcMar>
            <w:vAlign w:val="center"/>
          </w:tcPr>
          <w:p w:rsidR="00682C00" w:rsidRDefault="00432CF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82C00" w:rsidRDefault="00432CFE">
            <w:pPr>
              <w:spacing w:after="0"/>
              <w:ind w:left="135"/>
            </w:pPr>
            <w:r>
              <w:rPr>
                <w:rFonts w:ascii="Times New Roman" w:hAnsi="Times New Roman"/>
                <w:b/>
                <w:color w:val="000000"/>
                <w:sz w:val="24"/>
              </w:rPr>
              <w:t xml:space="preserve">Дата изучения </w:t>
            </w:r>
          </w:p>
          <w:p w:rsidR="00682C00" w:rsidRDefault="00682C00">
            <w:pPr>
              <w:spacing w:after="0"/>
              <w:ind w:left="135"/>
            </w:pPr>
          </w:p>
        </w:tc>
        <w:tc>
          <w:tcPr>
            <w:tcW w:w="1948" w:type="dxa"/>
            <w:vMerge w:val="restart"/>
            <w:tcMar>
              <w:top w:w="50" w:type="dxa"/>
              <w:left w:w="100" w:type="dxa"/>
            </w:tcMar>
            <w:vAlign w:val="center"/>
          </w:tcPr>
          <w:p w:rsidR="00682C00" w:rsidRDefault="00432CFE">
            <w:pPr>
              <w:spacing w:after="0"/>
              <w:ind w:left="135"/>
            </w:pPr>
            <w:r>
              <w:rPr>
                <w:rFonts w:ascii="Times New Roman" w:hAnsi="Times New Roman"/>
                <w:b/>
                <w:color w:val="000000"/>
                <w:sz w:val="24"/>
              </w:rPr>
              <w:t xml:space="preserve">Электронные цифровые образовательные ресурсы </w:t>
            </w:r>
          </w:p>
          <w:p w:rsidR="00682C00" w:rsidRDefault="00682C00">
            <w:pPr>
              <w:spacing w:after="0"/>
              <w:ind w:left="135"/>
            </w:pPr>
          </w:p>
        </w:tc>
      </w:tr>
      <w:tr w:rsidR="00682C00">
        <w:trPr>
          <w:trHeight w:val="144"/>
          <w:tblCellSpacing w:w="20" w:type="nil"/>
        </w:trPr>
        <w:tc>
          <w:tcPr>
            <w:tcW w:w="0" w:type="auto"/>
            <w:vMerge/>
            <w:tcBorders>
              <w:top w:val="nil"/>
            </w:tcBorders>
            <w:tcMar>
              <w:top w:w="50" w:type="dxa"/>
              <w:left w:w="100" w:type="dxa"/>
            </w:tcMar>
          </w:tcPr>
          <w:p w:rsidR="00682C00" w:rsidRDefault="00682C00"/>
        </w:tc>
        <w:tc>
          <w:tcPr>
            <w:tcW w:w="0" w:type="auto"/>
            <w:vMerge/>
            <w:tcBorders>
              <w:top w:val="nil"/>
            </w:tcBorders>
            <w:tcMar>
              <w:top w:w="50" w:type="dxa"/>
              <w:left w:w="100" w:type="dxa"/>
            </w:tcMar>
          </w:tcPr>
          <w:p w:rsidR="00682C00" w:rsidRDefault="00682C00"/>
        </w:tc>
        <w:tc>
          <w:tcPr>
            <w:tcW w:w="806" w:type="dxa"/>
            <w:tcMar>
              <w:top w:w="50" w:type="dxa"/>
              <w:left w:w="100" w:type="dxa"/>
            </w:tcMar>
            <w:vAlign w:val="center"/>
          </w:tcPr>
          <w:p w:rsidR="00682C00" w:rsidRDefault="00432CFE">
            <w:pPr>
              <w:spacing w:after="0"/>
              <w:ind w:left="135"/>
            </w:pPr>
            <w:r>
              <w:rPr>
                <w:rFonts w:ascii="Times New Roman" w:hAnsi="Times New Roman"/>
                <w:b/>
                <w:color w:val="000000"/>
                <w:sz w:val="24"/>
              </w:rPr>
              <w:t xml:space="preserve">Всего </w:t>
            </w:r>
          </w:p>
          <w:p w:rsidR="00682C00" w:rsidRDefault="00682C00">
            <w:pPr>
              <w:spacing w:after="0"/>
              <w:ind w:left="135"/>
            </w:pPr>
          </w:p>
        </w:tc>
        <w:tc>
          <w:tcPr>
            <w:tcW w:w="1500" w:type="dxa"/>
            <w:tcMar>
              <w:top w:w="50" w:type="dxa"/>
              <w:left w:w="100" w:type="dxa"/>
            </w:tcMar>
            <w:vAlign w:val="center"/>
          </w:tcPr>
          <w:p w:rsidR="00682C00" w:rsidRDefault="00432CFE">
            <w:pPr>
              <w:spacing w:after="0"/>
              <w:ind w:left="135"/>
            </w:pPr>
            <w:r>
              <w:rPr>
                <w:rFonts w:ascii="Times New Roman" w:hAnsi="Times New Roman"/>
                <w:b/>
                <w:color w:val="000000"/>
                <w:sz w:val="24"/>
              </w:rPr>
              <w:t xml:space="preserve">Контрольные работы </w:t>
            </w:r>
          </w:p>
          <w:p w:rsidR="00682C00" w:rsidRDefault="00682C00">
            <w:pPr>
              <w:spacing w:after="0"/>
              <w:ind w:left="135"/>
            </w:pPr>
          </w:p>
        </w:tc>
        <w:tc>
          <w:tcPr>
            <w:tcW w:w="1601" w:type="dxa"/>
            <w:tcMar>
              <w:top w:w="50" w:type="dxa"/>
              <w:left w:w="100" w:type="dxa"/>
            </w:tcMar>
            <w:vAlign w:val="center"/>
          </w:tcPr>
          <w:p w:rsidR="00682C00" w:rsidRDefault="00432CFE">
            <w:pPr>
              <w:spacing w:after="0"/>
              <w:ind w:left="135"/>
            </w:pPr>
            <w:r>
              <w:rPr>
                <w:rFonts w:ascii="Times New Roman" w:hAnsi="Times New Roman"/>
                <w:b/>
                <w:color w:val="000000"/>
                <w:sz w:val="24"/>
              </w:rPr>
              <w:t xml:space="preserve">Практические работы </w:t>
            </w:r>
          </w:p>
          <w:p w:rsidR="00682C00" w:rsidRDefault="00682C00">
            <w:pPr>
              <w:spacing w:after="0"/>
              <w:ind w:left="135"/>
            </w:pPr>
          </w:p>
        </w:tc>
        <w:tc>
          <w:tcPr>
            <w:tcW w:w="0" w:type="auto"/>
            <w:vMerge/>
            <w:tcBorders>
              <w:top w:val="nil"/>
            </w:tcBorders>
            <w:tcMar>
              <w:top w:w="50" w:type="dxa"/>
              <w:left w:w="100" w:type="dxa"/>
            </w:tcMar>
          </w:tcPr>
          <w:p w:rsidR="00682C00" w:rsidRDefault="00682C00"/>
        </w:tc>
        <w:tc>
          <w:tcPr>
            <w:tcW w:w="0" w:type="auto"/>
            <w:vMerge/>
            <w:tcBorders>
              <w:top w:val="nil"/>
            </w:tcBorders>
            <w:tcMar>
              <w:top w:w="50" w:type="dxa"/>
              <w:left w:w="100" w:type="dxa"/>
            </w:tcMar>
          </w:tcPr>
          <w:p w:rsidR="00682C00" w:rsidRDefault="00682C00"/>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1</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w:t>
              </w:r>
              <w:r>
                <w:rPr>
                  <w:rFonts w:ascii="Times New Roman" w:hAnsi="Times New Roman"/>
                  <w:color w:val="0000FF"/>
                  <w:u w:val="single"/>
                </w:rPr>
                <w:t>f</w:t>
              </w:r>
              <w:r w:rsidRPr="00674FCF">
                <w:rPr>
                  <w:rFonts w:ascii="Times New Roman" w:hAnsi="Times New Roman"/>
                  <w:color w:val="0000FF"/>
                  <w:u w:val="single"/>
                  <w:lang w:val="ru-RU"/>
                </w:rPr>
                <w:t>5</w:t>
              </w:r>
              <w:r>
                <w:rPr>
                  <w:rFonts w:ascii="Times New Roman" w:hAnsi="Times New Roman"/>
                  <w:color w:val="0000FF"/>
                  <w:u w:val="single"/>
                </w:rPr>
                <w:t>ebad</w:t>
              </w:r>
              <w:r w:rsidRPr="00674FCF">
                <w:rPr>
                  <w:rFonts w:ascii="Times New Roman" w:hAnsi="Times New Roman"/>
                  <w:color w:val="0000FF"/>
                  <w:u w:val="single"/>
                  <w:lang w:val="ru-RU"/>
                </w:rPr>
                <w:t>0</w:t>
              </w:r>
              <w:r>
                <w:rPr>
                  <w:rFonts w:ascii="Times New Roman" w:hAnsi="Times New Roman"/>
                  <w:color w:val="0000FF"/>
                  <w:u w:val="single"/>
                </w:rPr>
                <w:t>a</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2</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w:t>
              </w:r>
              <w:r>
                <w:rPr>
                  <w:rFonts w:ascii="Times New Roman" w:hAnsi="Times New Roman"/>
                  <w:color w:val="0000FF"/>
                  <w:u w:val="single"/>
                </w:rPr>
                <w:t>f</w:t>
              </w:r>
              <w:r w:rsidRPr="00674FCF">
                <w:rPr>
                  <w:rFonts w:ascii="Times New Roman" w:hAnsi="Times New Roman"/>
                  <w:color w:val="0000FF"/>
                  <w:u w:val="single"/>
                  <w:lang w:val="ru-RU"/>
                </w:rPr>
                <w:t>5</w:t>
              </w:r>
              <w:r>
                <w:rPr>
                  <w:rFonts w:ascii="Times New Roman" w:hAnsi="Times New Roman"/>
                  <w:color w:val="0000FF"/>
                  <w:u w:val="single"/>
                </w:rPr>
                <w:t>ebae</w:t>
              </w:r>
              <w:r w:rsidRPr="00674FCF">
                <w:rPr>
                  <w:rFonts w:ascii="Times New Roman" w:hAnsi="Times New Roman"/>
                  <w:color w:val="0000FF"/>
                  <w:u w:val="single"/>
                  <w:lang w:val="ru-RU"/>
                </w:rPr>
                <w:t>7</w:t>
              </w:r>
              <w:r>
                <w:rPr>
                  <w:rFonts w:ascii="Times New Roman" w:hAnsi="Times New Roman"/>
                  <w:color w:val="0000FF"/>
                  <w:u w:val="single"/>
                </w:rPr>
                <w:t>c</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3</w:t>
            </w:r>
          </w:p>
        </w:tc>
        <w:tc>
          <w:tcPr>
            <w:tcW w:w="3400"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w:t>
              </w:r>
              <w:r>
                <w:rPr>
                  <w:rFonts w:ascii="Times New Roman" w:hAnsi="Times New Roman"/>
                  <w:color w:val="0000FF"/>
                  <w:u w:val="single"/>
                </w:rPr>
                <w:t>f</w:t>
              </w:r>
              <w:r w:rsidRPr="00674FCF">
                <w:rPr>
                  <w:rFonts w:ascii="Times New Roman" w:hAnsi="Times New Roman"/>
                  <w:color w:val="0000FF"/>
                  <w:u w:val="single"/>
                  <w:lang w:val="ru-RU"/>
                </w:rPr>
                <w:t>5</w:t>
              </w:r>
              <w:r>
                <w:rPr>
                  <w:rFonts w:ascii="Times New Roman" w:hAnsi="Times New Roman"/>
                  <w:color w:val="0000FF"/>
                  <w:u w:val="single"/>
                </w:rPr>
                <w:t>ebafee</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4</w:t>
            </w:r>
          </w:p>
        </w:tc>
        <w:tc>
          <w:tcPr>
            <w:tcW w:w="3400"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w:t>
              </w:r>
              <w:r>
                <w:rPr>
                  <w:rFonts w:ascii="Times New Roman" w:hAnsi="Times New Roman"/>
                  <w:color w:val="0000FF"/>
                  <w:u w:val="single"/>
                </w:rPr>
                <w:t>f</w:t>
              </w:r>
              <w:r w:rsidRPr="00674FCF">
                <w:rPr>
                  <w:rFonts w:ascii="Times New Roman" w:hAnsi="Times New Roman"/>
                  <w:color w:val="0000FF"/>
                  <w:u w:val="single"/>
                  <w:lang w:val="ru-RU"/>
                </w:rPr>
                <w:t>5</w:t>
              </w:r>
              <w:r>
                <w:rPr>
                  <w:rFonts w:ascii="Times New Roman" w:hAnsi="Times New Roman"/>
                  <w:color w:val="0000FF"/>
                  <w:u w:val="single"/>
                </w:rPr>
                <w:t>ebb</w:t>
              </w:r>
              <w:r w:rsidRPr="00674FCF">
                <w:rPr>
                  <w:rFonts w:ascii="Times New Roman" w:hAnsi="Times New Roman"/>
                  <w:color w:val="0000FF"/>
                  <w:u w:val="single"/>
                  <w:lang w:val="ru-RU"/>
                </w:rPr>
                <w:t>160</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5</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w:t>
              </w:r>
              <w:r>
                <w:rPr>
                  <w:rFonts w:ascii="Times New Roman" w:hAnsi="Times New Roman"/>
                  <w:color w:val="0000FF"/>
                  <w:u w:val="single"/>
                </w:rPr>
                <w:t>f</w:t>
              </w:r>
              <w:r w:rsidRPr="00674FCF">
                <w:rPr>
                  <w:rFonts w:ascii="Times New Roman" w:hAnsi="Times New Roman"/>
                  <w:color w:val="0000FF"/>
                  <w:u w:val="single"/>
                  <w:lang w:val="ru-RU"/>
                </w:rPr>
                <w:t>5</w:t>
              </w:r>
              <w:r>
                <w:rPr>
                  <w:rFonts w:ascii="Times New Roman" w:hAnsi="Times New Roman"/>
                  <w:color w:val="0000FF"/>
                  <w:u w:val="single"/>
                </w:rPr>
                <w:t>ebb</w:t>
              </w:r>
              <w:r w:rsidRPr="00674FCF">
                <w:rPr>
                  <w:rFonts w:ascii="Times New Roman" w:hAnsi="Times New Roman"/>
                  <w:color w:val="0000FF"/>
                  <w:u w:val="single"/>
                  <w:lang w:val="ru-RU"/>
                </w:rPr>
                <w:t>3</w:t>
              </w:r>
              <w:r>
                <w:rPr>
                  <w:rFonts w:ascii="Times New Roman" w:hAnsi="Times New Roman"/>
                  <w:color w:val="0000FF"/>
                  <w:u w:val="single"/>
                </w:rPr>
                <w:t>f</w:t>
              </w:r>
              <w:r w:rsidRPr="00674FCF">
                <w:rPr>
                  <w:rFonts w:ascii="Times New Roman" w:hAnsi="Times New Roman"/>
                  <w:color w:val="0000FF"/>
                  <w:u w:val="single"/>
                  <w:lang w:val="ru-RU"/>
                </w:rPr>
                <w:t>4</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6</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w:t>
              </w:r>
              <w:r>
                <w:rPr>
                  <w:rFonts w:ascii="Times New Roman" w:hAnsi="Times New Roman"/>
                  <w:color w:val="0000FF"/>
                  <w:u w:val="single"/>
                </w:rPr>
                <w:t>f</w:t>
              </w:r>
              <w:r w:rsidRPr="00674FCF">
                <w:rPr>
                  <w:rFonts w:ascii="Times New Roman" w:hAnsi="Times New Roman"/>
                  <w:color w:val="0000FF"/>
                  <w:u w:val="single"/>
                  <w:lang w:val="ru-RU"/>
                </w:rPr>
                <w:t>5</w:t>
              </w:r>
              <w:r>
                <w:rPr>
                  <w:rFonts w:ascii="Times New Roman" w:hAnsi="Times New Roman"/>
                  <w:color w:val="0000FF"/>
                  <w:u w:val="single"/>
                </w:rPr>
                <w:t>ebb</w:t>
              </w:r>
              <w:r w:rsidRPr="00674FCF">
                <w:rPr>
                  <w:rFonts w:ascii="Times New Roman" w:hAnsi="Times New Roman"/>
                  <w:color w:val="0000FF"/>
                  <w:u w:val="single"/>
                  <w:lang w:val="ru-RU"/>
                </w:rPr>
                <w:t>57</w:t>
              </w:r>
              <w:r>
                <w:rPr>
                  <w:rFonts w:ascii="Times New Roman" w:hAnsi="Times New Roman"/>
                  <w:color w:val="0000FF"/>
                  <w:u w:val="single"/>
                </w:rPr>
                <w:t>a</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7</w:t>
            </w:r>
          </w:p>
        </w:tc>
        <w:tc>
          <w:tcPr>
            <w:tcW w:w="3400"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w:t>
              </w:r>
              <w:r>
                <w:rPr>
                  <w:rFonts w:ascii="Times New Roman" w:hAnsi="Times New Roman"/>
                  <w:color w:val="0000FF"/>
                  <w:u w:val="single"/>
                </w:rPr>
                <w:t>f</w:t>
              </w:r>
              <w:r w:rsidRPr="00674FCF">
                <w:rPr>
                  <w:rFonts w:ascii="Times New Roman" w:hAnsi="Times New Roman"/>
                  <w:color w:val="0000FF"/>
                  <w:u w:val="single"/>
                  <w:lang w:val="ru-RU"/>
                </w:rPr>
                <w:t>5</w:t>
              </w:r>
              <w:r>
                <w:rPr>
                  <w:rFonts w:ascii="Times New Roman" w:hAnsi="Times New Roman"/>
                  <w:color w:val="0000FF"/>
                  <w:u w:val="single"/>
                </w:rPr>
                <w:t>ebb</w:t>
              </w:r>
              <w:r w:rsidRPr="00674FCF">
                <w:rPr>
                  <w:rFonts w:ascii="Times New Roman" w:hAnsi="Times New Roman"/>
                  <w:color w:val="0000FF"/>
                  <w:u w:val="single"/>
                  <w:lang w:val="ru-RU"/>
                </w:rPr>
                <w:t>70</w:t>
              </w:r>
              <w:r>
                <w:rPr>
                  <w:rFonts w:ascii="Times New Roman" w:hAnsi="Times New Roman"/>
                  <w:color w:val="0000FF"/>
                  <w:u w:val="single"/>
                </w:rPr>
                <w:t>a</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8</w:t>
            </w:r>
          </w:p>
        </w:tc>
        <w:tc>
          <w:tcPr>
            <w:tcW w:w="3400"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Моральный выбор. Моральная оценка поведения людей и собственного поведения</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w:t>
              </w:r>
              <w:r>
                <w:rPr>
                  <w:rFonts w:ascii="Times New Roman" w:hAnsi="Times New Roman"/>
                  <w:color w:val="0000FF"/>
                  <w:u w:val="single"/>
                </w:rPr>
                <w:t>f</w:t>
              </w:r>
              <w:r w:rsidRPr="00674FCF">
                <w:rPr>
                  <w:rFonts w:ascii="Times New Roman" w:hAnsi="Times New Roman"/>
                  <w:color w:val="0000FF"/>
                  <w:u w:val="single"/>
                  <w:lang w:val="ru-RU"/>
                </w:rPr>
                <w:t>5</w:t>
              </w:r>
              <w:r>
                <w:rPr>
                  <w:rFonts w:ascii="Times New Roman" w:hAnsi="Times New Roman"/>
                  <w:color w:val="0000FF"/>
                  <w:u w:val="single"/>
                </w:rPr>
                <w:t>ebb</w:t>
              </w:r>
              <w:r w:rsidRPr="00674FCF">
                <w:rPr>
                  <w:rFonts w:ascii="Times New Roman" w:hAnsi="Times New Roman"/>
                  <w:color w:val="0000FF"/>
                  <w:u w:val="single"/>
                  <w:lang w:val="ru-RU"/>
                </w:rPr>
                <w:t>886</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9</w:t>
            </w:r>
          </w:p>
        </w:tc>
        <w:tc>
          <w:tcPr>
            <w:tcW w:w="3400"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w:t>
              </w:r>
              <w:r>
                <w:rPr>
                  <w:rFonts w:ascii="Times New Roman" w:hAnsi="Times New Roman"/>
                  <w:color w:val="0000FF"/>
                  <w:u w:val="single"/>
                </w:rPr>
                <w:t>f</w:t>
              </w:r>
              <w:r w:rsidRPr="00674FCF">
                <w:rPr>
                  <w:rFonts w:ascii="Times New Roman" w:hAnsi="Times New Roman"/>
                  <w:color w:val="0000FF"/>
                  <w:u w:val="single"/>
                  <w:lang w:val="ru-RU"/>
                </w:rPr>
                <w:t>5</w:t>
              </w:r>
              <w:r>
                <w:rPr>
                  <w:rFonts w:ascii="Times New Roman" w:hAnsi="Times New Roman"/>
                  <w:color w:val="0000FF"/>
                  <w:u w:val="single"/>
                </w:rPr>
                <w:t>ebbd</w:t>
              </w:r>
              <w:r w:rsidRPr="00674FCF">
                <w:rPr>
                  <w:rFonts w:ascii="Times New Roman" w:hAnsi="Times New Roman"/>
                  <w:color w:val="0000FF"/>
                  <w:u w:val="single"/>
                  <w:lang w:val="ru-RU"/>
                </w:rPr>
                <w:t>40</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lastRenderedPageBreak/>
              <w:t>10</w:t>
            </w:r>
          </w:p>
        </w:tc>
        <w:tc>
          <w:tcPr>
            <w:tcW w:w="3400" w:type="dxa"/>
            <w:tcMar>
              <w:top w:w="50" w:type="dxa"/>
              <w:left w:w="100" w:type="dxa"/>
            </w:tcMar>
            <w:vAlign w:val="center"/>
          </w:tcPr>
          <w:p w:rsidR="00682C00" w:rsidRDefault="00432CFE">
            <w:pPr>
              <w:spacing w:after="0"/>
              <w:ind w:left="135"/>
            </w:pPr>
            <w:r w:rsidRPr="00674FCF">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4FCF">
                <w:rPr>
                  <w:rFonts w:ascii="Times New Roman" w:hAnsi="Times New Roman"/>
                  <w:color w:val="0000FF"/>
                  <w:u w:val="single"/>
                  <w:lang w:val="ru-RU"/>
                </w:rPr>
                <w:t>://</w:t>
              </w:r>
              <w:r>
                <w:rPr>
                  <w:rFonts w:ascii="Times New Roman" w:hAnsi="Times New Roman"/>
                  <w:color w:val="0000FF"/>
                  <w:u w:val="single"/>
                </w:rPr>
                <w:t>m</w:t>
              </w:r>
              <w:r w:rsidRPr="00674FCF">
                <w:rPr>
                  <w:rFonts w:ascii="Times New Roman" w:hAnsi="Times New Roman"/>
                  <w:color w:val="0000FF"/>
                  <w:u w:val="single"/>
                  <w:lang w:val="ru-RU"/>
                </w:rPr>
                <w:t>.</w:t>
              </w:r>
              <w:r>
                <w:rPr>
                  <w:rFonts w:ascii="Times New Roman" w:hAnsi="Times New Roman"/>
                  <w:color w:val="0000FF"/>
                  <w:u w:val="single"/>
                </w:rPr>
                <w:t>edsoo</w:t>
              </w:r>
              <w:r w:rsidRPr="00674FCF">
                <w:rPr>
                  <w:rFonts w:ascii="Times New Roman" w:hAnsi="Times New Roman"/>
                  <w:color w:val="0000FF"/>
                  <w:u w:val="single"/>
                  <w:lang w:val="ru-RU"/>
                </w:rPr>
                <w:t>.</w:t>
              </w:r>
              <w:r>
                <w:rPr>
                  <w:rFonts w:ascii="Times New Roman" w:hAnsi="Times New Roman"/>
                  <w:color w:val="0000FF"/>
                  <w:u w:val="single"/>
                </w:rPr>
                <w:t>ru</w:t>
              </w:r>
              <w:r w:rsidRPr="00674FCF">
                <w:rPr>
                  <w:rFonts w:ascii="Times New Roman" w:hAnsi="Times New Roman"/>
                  <w:color w:val="0000FF"/>
                  <w:u w:val="single"/>
                  <w:lang w:val="ru-RU"/>
                </w:rPr>
                <w:t>/</w:t>
              </w:r>
              <w:r>
                <w:rPr>
                  <w:rFonts w:ascii="Times New Roman" w:hAnsi="Times New Roman"/>
                  <w:color w:val="0000FF"/>
                  <w:u w:val="single"/>
                </w:rPr>
                <w:t>f</w:t>
              </w:r>
              <w:r w:rsidRPr="00674FCF">
                <w:rPr>
                  <w:rFonts w:ascii="Times New Roman" w:hAnsi="Times New Roman"/>
                  <w:color w:val="0000FF"/>
                  <w:u w:val="single"/>
                  <w:lang w:val="ru-RU"/>
                </w:rPr>
                <w:t>5</w:t>
              </w:r>
              <w:r>
                <w:rPr>
                  <w:rFonts w:ascii="Times New Roman" w:hAnsi="Times New Roman"/>
                  <w:color w:val="0000FF"/>
                  <w:u w:val="single"/>
                </w:rPr>
                <w:t>ebbee</w:t>
              </w:r>
              <w:r w:rsidRPr="00674FCF">
                <w:rPr>
                  <w:rFonts w:ascii="Times New Roman" w:hAnsi="Times New Roman"/>
                  <w:color w:val="0000FF"/>
                  <w:u w:val="single"/>
                  <w:lang w:val="ru-RU"/>
                </w:rPr>
                <w:t>4</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11</w:t>
            </w:r>
          </w:p>
        </w:tc>
        <w:tc>
          <w:tcPr>
            <w:tcW w:w="3400" w:type="dxa"/>
            <w:tcMar>
              <w:top w:w="50" w:type="dxa"/>
              <w:left w:w="100" w:type="dxa"/>
            </w:tcMar>
            <w:vAlign w:val="center"/>
          </w:tcPr>
          <w:p w:rsidR="00682C00" w:rsidRPr="00674FCF" w:rsidRDefault="00432CFE">
            <w:pPr>
              <w:spacing w:after="0"/>
              <w:ind w:left="135"/>
              <w:rPr>
                <w:lang w:val="ru-RU"/>
              </w:rPr>
            </w:pPr>
            <w:r w:rsidRPr="00674FCF">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ebc</w:t>
              </w:r>
              <w:r w:rsidRPr="002A5714">
                <w:rPr>
                  <w:rFonts w:ascii="Times New Roman" w:hAnsi="Times New Roman"/>
                  <w:color w:val="0000FF"/>
                  <w:u w:val="single"/>
                  <w:lang w:val="ru-RU"/>
                </w:rPr>
                <w:t>060</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12</w:t>
            </w:r>
          </w:p>
        </w:tc>
        <w:tc>
          <w:tcPr>
            <w:tcW w:w="3400"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682C00" w:rsidRDefault="00432CFE">
            <w:pPr>
              <w:spacing w:after="0"/>
              <w:ind w:left="135"/>
              <w:jc w:val="center"/>
            </w:pPr>
            <w:r w:rsidRPr="002A5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ebc</w:t>
              </w:r>
              <w:r w:rsidRPr="002A5714">
                <w:rPr>
                  <w:rFonts w:ascii="Times New Roman" w:hAnsi="Times New Roman"/>
                  <w:color w:val="0000FF"/>
                  <w:u w:val="single"/>
                  <w:lang w:val="ru-RU"/>
                </w:rPr>
                <w:t>1</w:t>
              </w:r>
              <w:r>
                <w:rPr>
                  <w:rFonts w:ascii="Times New Roman" w:hAnsi="Times New Roman"/>
                  <w:color w:val="0000FF"/>
                  <w:u w:val="single"/>
                </w:rPr>
                <w:t>e</w:t>
              </w:r>
              <w:r w:rsidRPr="002A5714">
                <w:rPr>
                  <w:rFonts w:ascii="Times New Roman" w:hAnsi="Times New Roman"/>
                  <w:color w:val="0000FF"/>
                  <w:u w:val="single"/>
                  <w:lang w:val="ru-RU"/>
                </w:rPr>
                <w:t>6</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13</w:t>
            </w:r>
          </w:p>
        </w:tc>
        <w:tc>
          <w:tcPr>
            <w:tcW w:w="3400"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682C00" w:rsidRDefault="00432CFE">
            <w:pPr>
              <w:spacing w:after="0"/>
              <w:ind w:left="135"/>
              <w:jc w:val="center"/>
            </w:pPr>
            <w:r w:rsidRPr="002A5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ebc</w:t>
              </w:r>
              <w:r w:rsidRPr="002A5714">
                <w:rPr>
                  <w:rFonts w:ascii="Times New Roman" w:hAnsi="Times New Roman"/>
                  <w:color w:val="0000FF"/>
                  <w:u w:val="single"/>
                  <w:lang w:val="ru-RU"/>
                </w:rPr>
                <w:t>358</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14</w:t>
            </w:r>
          </w:p>
        </w:tc>
        <w:tc>
          <w:tcPr>
            <w:tcW w:w="3400" w:type="dxa"/>
            <w:tcMar>
              <w:top w:w="50" w:type="dxa"/>
              <w:left w:w="100" w:type="dxa"/>
            </w:tcMar>
            <w:vAlign w:val="center"/>
          </w:tcPr>
          <w:p w:rsidR="00682C00" w:rsidRDefault="00432CFE">
            <w:pPr>
              <w:spacing w:after="0"/>
              <w:ind w:left="135"/>
            </w:pPr>
            <w:r w:rsidRPr="002A5714">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ebc</w:t>
              </w:r>
              <w:r w:rsidRPr="002A5714">
                <w:rPr>
                  <w:rFonts w:ascii="Times New Roman" w:hAnsi="Times New Roman"/>
                  <w:color w:val="0000FF"/>
                  <w:u w:val="single"/>
                  <w:lang w:val="ru-RU"/>
                </w:rPr>
                <w:t>5</w:t>
              </w:r>
              <w:r>
                <w:rPr>
                  <w:rFonts w:ascii="Times New Roman" w:hAnsi="Times New Roman"/>
                  <w:color w:val="0000FF"/>
                  <w:u w:val="single"/>
                </w:rPr>
                <w:t>b</w:t>
              </w:r>
              <w:r w:rsidRPr="002A5714">
                <w:rPr>
                  <w:rFonts w:ascii="Times New Roman" w:hAnsi="Times New Roman"/>
                  <w:color w:val="0000FF"/>
                  <w:u w:val="single"/>
                  <w:lang w:val="ru-RU"/>
                </w:rPr>
                <w:t>0</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15</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ebc</w:t>
              </w:r>
              <w:r w:rsidRPr="002A5714">
                <w:rPr>
                  <w:rFonts w:ascii="Times New Roman" w:hAnsi="Times New Roman"/>
                  <w:color w:val="0000FF"/>
                  <w:u w:val="single"/>
                  <w:lang w:val="ru-RU"/>
                </w:rPr>
                <w:t>970</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16</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ebcae</w:t>
              </w:r>
              <w:r w:rsidRPr="002A5714">
                <w:rPr>
                  <w:rFonts w:ascii="Times New Roman" w:hAnsi="Times New Roman"/>
                  <w:color w:val="0000FF"/>
                  <w:u w:val="single"/>
                  <w:lang w:val="ru-RU"/>
                </w:rPr>
                <w:t>2</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17</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ebcc</w:t>
              </w:r>
              <w:r w:rsidRPr="002A5714">
                <w:rPr>
                  <w:rFonts w:ascii="Times New Roman" w:hAnsi="Times New Roman"/>
                  <w:color w:val="0000FF"/>
                  <w:u w:val="single"/>
                  <w:lang w:val="ru-RU"/>
                </w:rPr>
                <w:t>54</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18</w:t>
            </w:r>
          </w:p>
        </w:tc>
        <w:tc>
          <w:tcPr>
            <w:tcW w:w="3400" w:type="dxa"/>
            <w:tcMar>
              <w:top w:w="50" w:type="dxa"/>
              <w:left w:w="100" w:type="dxa"/>
            </w:tcMar>
            <w:vAlign w:val="center"/>
          </w:tcPr>
          <w:p w:rsidR="00682C00" w:rsidRDefault="00432CFE">
            <w:pPr>
              <w:spacing w:after="0"/>
              <w:ind w:left="135"/>
            </w:pPr>
            <w:r w:rsidRPr="002A5714">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ebcdbc</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19</w:t>
            </w:r>
          </w:p>
        </w:tc>
        <w:tc>
          <w:tcPr>
            <w:tcW w:w="3400"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682C00" w:rsidRDefault="00432CFE">
            <w:pPr>
              <w:spacing w:after="0"/>
              <w:ind w:left="135"/>
              <w:jc w:val="center"/>
            </w:pPr>
            <w:r w:rsidRPr="002A5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ebcf</w:t>
              </w:r>
              <w:r w:rsidRPr="002A5714">
                <w:rPr>
                  <w:rFonts w:ascii="Times New Roman" w:hAnsi="Times New Roman"/>
                  <w:color w:val="0000FF"/>
                  <w:u w:val="single"/>
                  <w:lang w:val="ru-RU"/>
                </w:rPr>
                <w:t>24</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20</w:t>
            </w:r>
          </w:p>
        </w:tc>
        <w:tc>
          <w:tcPr>
            <w:tcW w:w="3400" w:type="dxa"/>
            <w:tcMar>
              <w:top w:w="50" w:type="dxa"/>
              <w:left w:w="100" w:type="dxa"/>
            </w:tcMar>
            <w:vAlign w:val="center"/>
          </w:tcPr>
          <w:p w:rsidR="00682C00" w:rsidRDefault="00432CFE">
            <w:pPr>
              <w:spacing w:after="0"/>
              <w:ind w:left="135"/>
            </w:pPr>
            <w:r w:rsidRPr="002A5714">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ebd</w:t>
              </w:r>
              <w:r w:rsidRPr="002A5714">
                <w:rPr>
                  <w:rFonts w:ascii="Times New Roman" w:hAnsi="Times New Roman"/>
                  <w:color w:val="0000FF"/>
                  <w:u w:val="single"/>
                  <w:lang w:val="ru-RU"/>
                </w:rPr>
                <w:t>08</w:t>
              </w:r>
              <w:r>
                <w:rPr>
                  <w:rFonts w:ascii="Times New Roman" w:hAnsi="Times New Roman"/>
                  <w:color w:val="0000FF"/>
                  <w:u w:val="single"/>
                </w:rPr>
                <w:t>c</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lastRenderedPageBreak/>
              <w:t>21</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ebd</w:t>
              </w:r>
              <w:r w:rsidRPr="002A5714">
                <w:rPr>
                  <w:rFonts w:ascii="Times New Roman" w:hAnsi="Times New Roman"/>
                  <w:color w:val="0000FF"/>
                  <w:u w:val="single"/>
                  <w:lang w:val="ru-RU"/>
                </w:rPr>
                <w:t>1</w:t>
              </w:r>
              <w:r>
                <w:rPr>
                  <w:rFonts w:ascii="Times New Roman" w:hAnsi="Times New Roman"/>
                  <w:color w:val="0000FF"/>
                  <w:u w:val="single"/>
                </w:rPr>
                <w:t>f</w:t>
              </w:r>
              <w:r w:rsidRPr="002A5714">
                <w:rPr>
                  <w:rFonts w:ascii="Times New Roman" w:hAnsi="Times New Roman"/>
                  <w:color w:val="0000FF"/>
                  <w:u w:val="single"/>
                  <w:lang w:val="ru-RU"/>
                </w:rPr>
                <w:t>4</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22</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ebd</w:t>
              </w:r>
              <w:r w:rsidRPr="002A5714">
                <w:rPr>
                  <w:rFonts w:ascii="Times New Roman" w:hAnsi="Times New Roman"/>
                  <w:color w:val="0000FF"/>
                  <w:u w:val="single"/>
                  <w:lang w:val="ru-RU"/>
                </w:rPr>
                <w:t>5</w:t>
              </w:r>
              <w:r>
                <w:rPr>
                  <w:rFonts w:ascii="Times New Roman" w:hAnsi="Times New Roman"/>
                  <w:color w:val="0000FF"/>
                  <w:u w:val="single"/>
                </w:rPr>
                <w:t>be</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23</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ebd</w:t>
              </w:r>
              <w:r w:rsidRPr="002A5714">
                <w:rPr>
                  <w:rFonts w:ascii="Times New Roman" w:hAnsi="Times New Roman"/>
                  <w:color w:val="0000FF"/>
                  <w:u w:val="single"/>
                  <w:lang w:val="ru-RU"/>
                </w:rPr>
                <w:t>74</w:t>
              </w:r>
              <w:r>
                <w:rPr>
                  <w:rFonts w:ascii="Times New Roman" w:hAnsi="Times New Roman"/>
                  <w:color w:val="0000FF"/>
                  <w:u w:val="single"/>
                </w:rPr>
                <w:t>e</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24</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ebd</w:t>
              </w:r>
              <w:r w:rsidRPr="002A5714">
                <w:rPr>
                  <w:rFonts w:ascii="Times New Roman" w:hAnsi="Times New Roman"/>
                  <w:color w:val="0000FF"/>
                  <w:u w:val="single"/>
                  <w:lang w:val="ru-RU"/>
                </w:rPr>
                <w:t>8</w:t>
              </w:r>
              <w:r>
                <w:rPr>
                  <w:rFonts w:ascii="Times New Roman" w:hAnsi="Times New Roman"/>
                  <w:color w:val="0000FF"/>
                  <w:u w:val="single"/>
                </w:rPr>
                <w:t>c</w:t>
              </w:r>
              <w:r w:rsidRPr="002A5714">
                <w:rPr>
                  <w:rFonts w:ascii="Times New Roman" w:hAnsi="Times New Roman"/>
                  <w:color w:val="0000FF"/>
                  <w:u w:val="single"/>
                  <w:lang w:val="ru-RU"/>
                </w:rPr>
                <w:t>0</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25</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ebda</w:t>
              </w:r>
              <w:r w:rsidRPr="002A5714">
                <w:rPr>
                  <w:rFonts w:ascii="Times New Roman" w:hAnsi="Times New Roman"/>
                  <w:color w:val="0000FF"/>
                  <w:u w:val="single"/>
                  <w:lang w:val="ru-RU"/>
                </w:rPr>
                <w:t>32</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26</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ebdbb</w:t>
              </w:r>
              <w:r w:rsidRPr="002A5714">
                <w:rPr>
                  <w:rFonts w:ascii="Times New Roman" w:hAnsi="Times New Roman"/>
                  <w:color w:val="0000FF"/>
                  <w:u w:val="single"/>
                  <w:lang w:val="ru-RU"/>
                </w:rPr>
                <w:t>8</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27</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ebdd</w:t>
              </w:r>
              <w:r w:rsidRPr="002A5714">
                <w:rPr>
                  <w:rFonts w:ascii="Times New Roman" w:hAnsi="Times New Roman"/>
                  <w:color w:val="0000FF"/>
                  <w:u w:val="single"/>
                  <w:lang w:val="ru-RU"/>
                </w:rPr>
                <w:t>16</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28</w:t>
            </w:r>
          </w:p>
        </w:tc>
        <w:tc>
          <w:tcPr>
            <w:tcW w:w="3400" w:type="dxa"/>
            <w:tcMar>
              <w:top w:w="50" w:type="dxa"/>
              <w:left w:w="100" w:type="dxa"/>
            </w:tcMar>
            <w:vAlign w:val="center"/>
          </w:tcPr>
          <w:p w:rsidR="00682C00" w:rsidRDefault="00432CFE">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ebdfd</w:t>
              </w:r>
              <w:r w:rsidRPr="002A5714">
                <w:rPr>
                  <w:rFonts w:ascii="Times New Roman" w:hAnsi="Times New Roman"/>
                  <w:color w:val="0000FF"/>
                  <w:u w:val="single"/>
                  <w:lang w:val="ru-RU"/>
                </w:rPr>
                <w:t>2</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29</w:t>
            </w:r>
          </w:p>
        </w:tc>
        <w:tc>
          <w:tcPr>
            <w:tcW w:w="3400"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806" w:type="dxa"/>
            <w:tcMar>
              <w:top w:w="50" w:type="dxa"/>
              <w:left w:w="100" w:type="dxa"/>
            </w:tcMar>
            <w:vAlign w:val="center"/>
          </w:tcPr>
          <w:p w:rsidR="00682C00" w:rsidRDefault="00432CFE">
            <w:pPr>
              <w:spacing w:after="0"/>
              <w:ind w:left="135"/>
              <w:jc w:val="center"/>
            </w:pPr>
            <w:r w:rsidRPr="002A5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ebe</w:t>
              </w:r>
              <w:r w:rsidRPr="002A5714">
                <w:rPr>
                  <w:rFonts w:ascii="Times New Roman" w:hAnsi="Times New Roman"/>
                  <w:color w:val="0000FF"/>
                  <w:u w:val="single"/>
                  <w:lang w:val="ru-RU"/>
                </w:rPr>
                <w:t>144</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30</w:t>
            </w:r>
          </w:p>
        </w:tc>
        <w:tc>
          <w:tcPr>
            <w:tcW w:w="3400"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682C00" w:rsidRDefault="00432CFE">
            <w:pPr>
              <w:spacing w:after="0"/>
              <w:ind w:left="135"/>
              <w:jc w:val="center"/>
            </w:pPr>
            <w:r w:rsidRPr="002A5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ebe</w:t>
              </w:r>
              <w:r w:rsidRPr="002A5714">
                <w:rPr>
                  <w:rFonts w:ascii="Times New Roman" w:hAnsi="Times New Roman"/>
                  <w:color w:val="0000FF"/>
                  <w:u w:val="single"/>
                  <w:lang w:val="ru-RU"/>
                </w:rPr>
                <w:t>2</w:t>
              </w:r>
              <w:r>
                <w:rPr>
                  <w:rFonts w:ascii="Times New Roman" w:hAnsi="Times New Roman"/>
                  <w:color w:val="0000FF"/>
                  <w:u w:val="single"/>
                </w:rPr>
                <w:t>ac</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31</w:t>
            </w:r>
          </w:p>
        </w:tc>
        <w:tc>
          <w:tcPr>
            <w:tcW w:w="3400" w:type="dxa"/>
            <w:tcMar>
              <w:top w:w="50" w:type="dxa"/>
              <w:left w:w="100" w:type="dxa"/>
            </w:tcMar>
            <w:vAlign w:val="center"/>
          </w:tcPr>
          <w:p w:rsidR="00682C00" w:rsidRDefault="00432CFE">
            <w:pPr>
              <w:spacing w:after="0"/>
              <w:ind w:left="135"/>
            </w:pPr>
            <w:r w:rsidRPr="002A5714">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ebe</w:t>
              </w:r>
              <w:r w:rsidRPr="002A5714">
                <w:rPr>
                  <w:rFonts w:ascii="Times New Roman" w:hAnsi="Times New Roman"/>
                  <w:color w:val="0000FF"/>
                  <w:u w:val="single"/>
                  <w:lang w:val="ru-RU"/>
                </w:rPr>
                <w:t>414</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lastRenderedPageBreak/>
              <w:t>32</w:t>
            </w:r>
          </w:p>
        </w:tc>
        <w:tc>
          <w:tcPr>
            <w:tcW w:w="3400"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682C00" w:rsidRDefault="00432CFE">
            <w:pPr>
              <w:spacing w:after="0"/>
              <w:ind w:left="135"/>
              <w:jc w:val="center"/>
            </w:pPr>
            <w:r w:rsidRPr="002A5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ebe</w:t>
              </w:r>
              <w:r w:rsidRPr="002A5714">
                <w:rPr>
                  <w:rFonts w:ascii="Times New Roman" w:hAnsi="Times New Roman"/>
                  <w:color w:val="0000FF"/>
                  <w:u w:val="single"/>
                  <w:lang w:val="ru-RU"/>
                </w:rPr>
                <w:t>590</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33</w:t>
            </w:r>
          </w:p>
        </w:tc>
        <w:tc>
          <w:tcPr>
            <w:tcW w:w="3400"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682C00" w:rsidRDefault="00432CFE">
            <w:pPr>
              <w:spacing w:after="0"/>
              <w:ind w:left="135"/>
              <w:jc w:val="center"/>
            </w:pPr>
            <w:r w:rsidRPr="002A5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ebf</w:t>
              </w:r>
              <w:r w:rsidRPr="002A5714">
                <w:rPr>
                  <w:rFonts w:ascii="Times New Roman" w:hAnsi="Times New Roman"/>
                  <w:color w:val="0000FF"/>
                  <w:u w:val="single"/>
                  <w:lang w:val="ru-RU"/>
                </w:rPr>
                <w:t>7</w:t>
              </w:r>
              <w:r>
                <w:rPr>
                  <w:rFonts w:ascii="Times New Roman" w:hAnsi="Times New Roman"/>
                  <w:color w:val="0000FF"/>
                  <w:u w:val="single"/>
                </w:rPr>
                <w:t>b</w:t>
              </w:r>
              <w:r w:rsidRPr="002A5714">
                <w:rPr>
                  <w:rFonts w:ascii="Times New Roman" w:hAnsi="Times New Roman"/>
                  <w:color w:val="0000FF"/>
                  <w:u w:val="single"/>
                  <w:lang w:val="ru-RU"/>
                </w:rPr>
                <w:t>0</w:t>
              </w:r>
            </w:hyperlink>
          </w:p>
        </w:tc>
      </w:tr>
      <w:tr w:rsidR="00682C00" w:rsidRPr="002A5714">
        <w:trPr>
          <w:trHeight w:val="144"/>
          <w:tblCellSpacing w:w="20" w:type="nil"/>
        </w:trPr>
        <w:tc>
          <w:tcPr>
            <w:tcW w:w="363" w:type="dxa"/>
            <w:tcMar>
              <w:top w:w="50" w:type="dxa"/>
              <w:left w:w="100" w:type="dxa"/>
            </w:tcMar>
            <w:vAlign w:val="center"/>
          </w:tcPr>
          <w:p w:rsidR="00682C00" w:rsidRDefault="00432CFE">
            <w:pPr>
              <w:spacing w:after="0"/>
            </w:pPr>
            <w:r>
              <w:rPr>
                <w:rFonts w:ascii="Times New Roman" w:hAnsi="Times New Roman"/>
                <w:color w:val="000000"/>
                <w:sz w:val="24"/>
              </w:rPr>
              <w:t>34</w:t>
            </w:r>
          </w:p>
        </w:tc>
        <w:tc>
          <w:tcPr>
            <w:tcW w:w="3400"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682C00" w:rsidRDefault="00432CFE">
            <w:pPr>
              <w:spacing w:after="0"/>
              <w:ind w:left="135"/>
              <w:jc w:val="center"/>
            </w:pPr>
            <w:r w:rsidRPr="002A5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82C00" w:rsidRDefault="00682C00">
            <w:pPr>
              <w:spacing w:after="0"/>
              <w:ind w:left="135"/>
              <w:jc w:val="center"/>
            </w:pPr>
          </w:p>
        </w:tc>
        <w:tc>
          <w:tcPr>
            <w:tcW w:w="1601" w:type="dxa"/>
            <w:tcMar>
              <w:top w:w="50" w:type="dxa"/>
              <w:left w:w="100" w:type="dxa"/>
            </w:tcMar>
            <w:vAlign w:val="center"/>
          </w:tcPr>
          <w:p w:rsidR="00682C00" w:rsidRDefault="00682C00">
            <w:pPr>
              <w:spacing w:after="0"/>
              <w:ind w:left="135"/>
              <w:jc w:val="center"/>
            </w:pPr>
          </w:p>
        </w:tc>
        <w:tc>
          <w:tcPr>
            <w:tcW w:w="1131" w:type="dxa"/>
            <w:tcMar>
              <w:top w:w="50" w:type="dxa"/>
              <w:left w:w="100" w:type="dxa"/>
            </w:tcMar>
            <w:vAlign w:val="center"/>
          </w:tcPr>
          <w:p w:rsidR="00682C00" w:rsidRDefault="00682C00">
            <w:pPr>
              <w:spacing w:after="0"/>
              <w:ind w:left="135"/>
            </w:pPr>
          </w:p>
        </w:tc>
        <w:tc>
          <w:tcPr>
            <w:tcW w:w="1948" w:type="dxa"/>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A5714">
                <w:rPr>
                  <w:rFonts w:ascii="Times New Roman" w:hAnsi="Times New Roman"/>
                  <w:color w:val="0000FF"/>
                  <w:u w:val="single"/>
                  <w:lang w:val="ru-RU"/>
                </w:rPr>
                <w:t>://</w:t>
              </w:r>
              <w:r>
                <w:rPr>
                  <w:rFonts w:ascii="Times New Roman" w:hAnsi="Times New Roman"/>
                  <w:color w:val="0000FF"/>
                  <w:u w:val="single"/>
                </w:rPr>
                <w:t>m</w:t>
              </w:r>
              <w:r w:rsidRPr="002A5714">
                <w:rPr>
                  <w:rFonts w:ascii="Times New Roman" w:hAnsi="Times New Roman"/>
                  <w:color w:val="0000FF"/>
                  <w:u w:val="single"/>
                  <w:lang w:val="ru-RU"/>
                </w:rPr>
                <w:t>.</w:t>
              </w:r>
              <w:r>
                <w:rPr>
                  <w:rFonts w:ascii="Times New Roman" w:hAnsi="Times New Roman"/>
                  <w:color w:val="0000FF"/>
                  <w:u w:val="single"/>
                </w:rPr>
                <w:t>edsoo</w:t>
              </w:r>
              <w:r w:rsidRPr="002A5714">
                <w:rPr>
                  <w:rFonts w:ascii="Times New Roman" w:hAnsi="Times New Roman"/>
                  <w:color w:val="0000FF"/>
                  <w:u w:val="single"/>
                  <w:lang w:val="ru-RU"/>
                </w:rPr>
                <w:t>.</w:t>
              </w:r>
              <w:r>
                <w:rPr>
                  <w:rFonts w:ascii="Times New Roman" w:hAnsi="Times New Roman"/>
                  <w:color w:val="0000FF"/>
                  <w:u w:val="single"/>
                </w:rPr>
                <w:t>ru</w:t>
              </w:r>
              <w:r w:rsidRPr="002A5714">
                <w:rPr>
                  <w:rFonts w:ascii="Times New Roman" w:hAnsi="Times New Roman"/>
                  <w:color w:val="0000FF"/>
                  <w:u w:val="single"/>
                  <w:lang w:val="ru-RU"/>
                </w:rPr>
                <w:t>/</w:t>
              </w:r>
              <w:r>
                <w:rPr>
                  <w:rFonts w:ascii="Times New Roman" w:hAnsi="Times New Roman"/>
                  <w:color w:val="0000FF"/>
                  <w:u w:val="single"/>
                </w:rPr>
                <w:t>f</w:t>
              </w:r>
              <w:r w:rsidRPr="002A5714">
                <w:rPr>
                  <w:rFonts w:ascii="Times New Roman" w:hAnsi="Times New Roman"/>
                  <w:color w:val="0000FF"/>
                  <w:u w:val="single"/>
                  <w:lang w:val="ru-RU"/>
                </w:rPr>
                <w:t>5</w:t>
              </w:r>
              <w:r>
                <w:rPr>
                  <w:rFonts w:ascii="Times New Roman" w:hAnsi="Times New Roman"/>
                  <w:color w:val="0000FF"/>
                  <w:u w:val="single"/>
                </w:rPr>
                <w:t>ebfbac</w:t>
              </w:r>
            </w:hyperlink>
          </w:p>
        </w:tc>
      </w:tr>
      <w:tr w:rsidR="00682C00">
        <w:trPr>
          <w:trHeight w:val="144"/>
          <w:tblCellSpacing w:w="20" w:type="nil"/>
        </w:trPr>
        <w:tc>
          <w:tcPr>
            <w:tcW w:w="0" w:type="auto"/>
            <w:gridSpan w:val="2"/>
            <w:tcMar>
              <w:top w:w="50" w:type="dxa"/>
              <w:left w:w="100" w:type="dxa"/>
            </w:tcMar>
            <w:vAlign w:val="center"/>
          </w:tcPr>
          <w:p w:rsidR="00682C00" w:rsidRPr="002A5714" w:rsidRDefault="00432CFE">
            <w:pPr>
              <w:spacing w:after="0"/>
              <w:ind w:left="135"/>
              <w:rPr>
                <w:lang w:val="ru-RU"/>
              </w:rPr>
            </w:pPr>
            <w:r w:rsidRPr="002A5714">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682C00" w:rsidRDefault="00432CFE">
            <w:pPr>
              <w:spacing w:after="0"/>
              <w:ind w:left="135"/>
              <w:jc w:val="center"/>
            </w:pPr>
            <w:r w:rsidRPr="002A57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682C00" w:rsidRDefault="00432C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2C00" w:rsidRDefault="00682C00"/>
        </w:tc>
      </w:tr>
    </w:tbl>
    <w:p w:rsidR="00682C00" w:rsidRDefault="00682C00">
      <w:pPr>
        <w:sectPr w:rsidR="00682C00">
          <w:pgSz w:w="16383" w:h="11906" w:orient="landscape"/>
          <w:pgMar w:top="1134" w:right="850" w:bottom="1134" w:left="1701" w:header="720" w:footer="720" w:gutter="0"/>
          <w:cols w:space="720"/>
        </w:sectPr>
      </w:pPr>
    </w:p>
    <w:p w:rsidR="00682C00" w:rsidRPr="002A5714" w:rsidRDefault="00432CFE">
      <w:pPr>
        <w:spacing w:after="0"/>
        <w:ind w:left="120"/>
        <w:rPr>
          <w:lang w:val="ru-RU"/>
        </w:rPr>
      </w:pPr>
      <w:r w:rsidRPr="002A5714">
        <w:rPr>
          <w:rFonts w:ascii="Times New Roman" w:hAnsi="Times New Roman"/>
          <w:b/>
          <w:color w:val="000000"/>
          <w:sz w:val="28"/>
          <w:lang w:val="ru-RU"/>
        </w:rPr>
        <w:lastRenderedPageBreak/>
        <w:t xml:space="preserve"> </w:t>
      </w:r>
      <w:bookmarkStart w:id="8" w:name="block-619448"/>
      <w:bookmarkEnd w:id="7"/>
      <w:r w:rsidRPr="002A5714">
        <w:rPr>
          <w:rFonts w:ascii="Times New Roman" w:hAnsi="Times New Roman"/>
          <w:b/>
          <w:color w:val="000000"/>
          <w:sz w:val="28"/>
          <w:lang w:val="ru-RU"/>
        </w:rPr>
        <w:t>УЧЕБНО-МЕТОДИЧЕСКОЕ ОБЕСПЕЧЕНИЕ ОБРАЗОВАТЕЛЬНОГО ПРОЦЕССА</w:t>
      </w:r>
    </w:p>
    <w:p w:rsidR="00682C00" w:rsidRDefault="00432CFE">
      <w:pPr>
        <w:spacing w:after="0" w:line="480" w:lineRule="auto"/>
        <w:ind w:left="120"/>
      </w:pPr>
      <w:r>
        <w:rPr>
          <w:rFonts w:ascii="Times New Roman" w:hAnsi="Times New Roman"/>
          <w:b/>
          <w:color w:val="000000"/>
          <w:sz w:val="28"/>
        </w:rPr>
        <w:t>ОБЯЗАТЕЛЬНЫЕ УЧЕБНЫЕ МАТЕРИАЛЫ ДЛЯ УЧЕНИКА</w:t>
      </w:r>
    </w:p>
    <w:p w:rsidR="00682C00" w:rsidRPr="002A5714" w:rsidRDefault="00432CFE">
      <w:pPr>
        <w:spacing w:after="0" w:line="480" w:lineRule="auto"/>
        <w:ind w:left="120"/>
        <w:rPr>
          <w:lang w:val="ru-RU"/>
        </w:rPr>
      </w:pPr>
      <w:r w:rsidRPr="002A5714">
        <w:rPr>
          <w:rFonts w:ascii="Times New Roman" w:hAnsi="Times New Roman"/>
          <w:color w:val="000000"/>
          <w:sz w:val="28"/>
          <w:lang w:val="ru-RU"/>
        </w:rPr>
        <w:t>​‌•Обществознание, 6 класс/</w:t>
      </w:r>
      <w:proofErr w:type="gramStart"/>
      <w:r w:rsidRPr="002A5714">
        <w:rPr>
          <w:rFonts w:ascii="Times New Roman" w:hAnsi="Times New Roman"/>
          <w:color w:val="000000"/>
          <w:sz w:val="28"/>
          <w:lang w:val="ru-RU"/>
        </w:rPr>
        <w:t xml:space="preserve"> ,</w:t>
      </w:r>
      <w:proofErr w:type="gramEnd"/>
      <w:r w:rsidRPr="002A5714">
        <w:rPr>
          <w:rFonts w:ascii="Times New Roman" w:hAnsi="Times New Roman"/>
          <w:color w:val="000000"/>
          <w:sz w:val="28"/>
          <w:lang w:val="ru-RU"/>
        </w:rPr>
        <w:t>Боголюбов Л.Н., Виноградова Н.Ф., Городецкая Н.И. и другие Акционерное общество «Издательство «Просвещение»</w:t>
      </w:r>
      <w:r w:rsidRPr="002A5714">
        <w:rPr>
          <w:sz w:val="28"/>
          <w:lang w:val="ru-RU"/>
        </w:rPr>
        <w:br/>
      </w:r>
      <w:r w:rsidRPr="002A5714">
        <w:rPr>
          <w:rFonts w:ascii="Times New Roman" w:hAnsi="Times New Roman"/>
          <w:color w:val="000000"/>
          <w:sz w:val="28"/>
          <w:lang w:val="ru-RU"/>
        </w:rPr>
        <w:t xml:space="preserve"> • Обществознание : 9-й класс : учебник, 9 класс/ Боголюбов Л. Н., Лазебникова А. Ю., Лобанов И. А. и другие, Акционерное общество «Издательство «Просвещение»</w:t>
      </w:r>
      <w:r w:rsidRPr="002A5714">
        <w:rPr>
          <w:sz w:val="28"/>
          <w:lang w:val="ru-RU"/>
        </w:rPr>
        <w:br/>
      </w:r>
      <w:r w:rsidRPr="002A5714">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2A5714">
        <w:rPr>
          <w:sz w:val="28"/>
          <w:lang w:val="ru-RU"/>
        </w:rPr>
        <w:br/>
      </w:r>
      <w:r w:rsidRPr="002A5714">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r w:rsidRPr="002A5714">
        <w:rPr>
          <w:sz w:val="28"/>
          <w:lang w:val="ru-RU"/>
        </w:rPr>
        <w:br/>
      </w:r>
      <w:r w:rsidRPr="002A5714">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2A5714">
        <w:rPr>
          <w:sz w:val="28"/>
          <w:lang w:val="ru-RU"/>
        </w:rPr>
        <w:br/>
      </w:r>
      <w:r w:rsidRPr="002A5714">
        <w:rPr>
          <w:rFonts w:ascii="Times New Roman" w:hAnsi="Times New Roman"/>
          <w:color w:val="000000"/>
          <w:sz w:val="28"/>
          <w:lang w:val="ru-RU"/>
        </w:rPr>
        <w:t xml:space="preserve"> • Обществознание. 6 класс</w:t>
      </w:r>
      <w:proofErr w:type="gramStart"/>
      <w:r w:rsidRPr="002A5714">
        <w:rPr>
          <w:rFonts w:ascii="Times New Roman" w:hAnsi="Times New Roman"/>
          <w:color w:val="000000"/>
          <w:sz w:val="28"/>
          <w:lang w:val="ru-RU"/>
        </w:rPr>
        <w:t xml:space="preserve"> :</w:t>
      </w:r>
      <w:proofErr w:type="gramEnd"/>
      <w:r w:rsidRPr="002A5714">
        <w:rPr>
          <w:rFonts w:ascii="Times New Roman" w:hAnsi="Times New Roman"/>
          <w:color w:val="000000"/>
          <w:sz w:val="28"/>
          <w:lang w:val="ru-RU"/>
        </w:rPr>
        <w:t xml:space="preserve"> учебник, 6 класс/ Боголюбов Л. Н., Рутковская Е. Л., Иванова Л. Ф. и другие, Акционерное общество «Издательство «Просвещение»</w:t>
      </w:r>
      <w:r w:rsidRPr="002A5714">
        <w:rPr>
          <w:sz w:val="28"/>
          <w:lang w:val="ru-RU"/>
        </w:rPr>
        <w:br/>
      </w:r>
      <w:bookmarkStart w:id="9" w:name="0316e542-3bf9-44a3-be3d-35b4ba66b624"/>
      <w:r w:rsidRPr="002A5714">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bookmarkEnd w:id="9"/>
      <w:r w:rsidRPr="002A5714">
        <w:rPr>
          <w:rFonts w:ascii="Times New Roman" w:hAnsi="Times New Roman"/>
          <w:color w:val="000000"/>
          <w:sz w:val="28"/>
          <w:lang w:val="ru-RU"/>
        </w:rPr>
        <w:t>‌​</w:t>
      </w:r>
    </w:p>
    <w:p w:rsidR="00682C00" w:rsidRPr="002A5714" w:rsidRDefault="00432CFE">
      <w:pPr>
        <w:spacing w:after="0" w:line="480" w:lineRule="auto"/>
        <w:ind w:left="120"/>
        <w:rPr>
          <w:lang w:val="ru-RU"/>
        </w:rPr>
      </w:pPr>
      <w:r w:rsidRPr="002A5714">
        <w:rPr>
          <w:rFonts w:ascii="Times New Roman" w:hAnsi="Times New Roman"/>
          <w:color w:val="000000"/>
          <w:sz w:val="28"/>
          <w:lang w:val="ru-RU"/>
        </w:rPr>
        <w:t>​‌‌</w:t>
      </w:r>
    </w:p>
    <w:p w:rsidR="00682C00" w:rsidRPr="002A5714" w:rsidRDefault="00432CFE">
      <w:pPr>
        <w:spacing w:after="0"/>
        <w:ind w:left="120"/>
        <w:rPr>
          <w:lang w:val="ru-RU"/>
        </w:rPr>
      </w:pPr>
      <w:r w:rsidRPr="002A5714">
        <w:rPr>
          <w:rFonts w:ascii="Times New Roman" w:hAnsi="Times New Roman"/>
          <w:color w:val="000000"/>
          <w:sz w:val="28"/>
          <w:lang w:val="ru-RU"/>
        </w:rPr>
        <w:t>​</w:t>
      </w:r>
    </w:p>
    <w:p w:rsidR="00682C00" w:rsidRPr="002A5714" w:rsidRDefault="00432CFE">
      <w:pPr>
        <w:spacing w:after="0" w:line="480" w:lineRule="auto"/>
        <w:ind w:left="120"/>
        <w:rPr>
          <w:lang w:val="ru-RU"/>
        </w:rPr>
      </w:pPr>
      <w:r w:rsidRPr="002A5714">
        <w:rPr>
          <w:rFonts w:ascii="Times New Roman" w:hAnsi="Times New Roman"/>
          <w:b/>
          <w:color w:val="000000"/>
          <w:sz w:val="28"/>
          <w:lang w:val="ru-RU"/>
        </w:rPr>
        <w:t>МЕТОДИЧЕСКИЕ МАТЕРИАЛЫ ДЛЯ УЧИТЕЛЯ</w:t>
      </w:r>
    </w:p>
    <w:p w:rsidR="00682C00" w:rsidRPr="002A5714" w:rsidRDefault="00432CFE">
      <w:pPr>
        <w:spacing w:after="0" w:line="480" w:lineRule="auto"/>
        <w:ind w:left="120"/>
        <w:rPr>
          <w:lang w:val="ru-RU"/>
        </w:rPr>
      </w:pPr>
      <w:r w:rsidRPr="002A5714">
        <w:rPr>
          <w:rFonts w:ascii="Times New Roman" w:hAnsi="Times New Roman"/>
          <w:color w:val="000000"/>
          <w:sz w:val="28"/>
          <w:lang w:val="ru-RU"/>
        </w:rPr>
        <w:lastRenderedPageBreak/>
        <w:t>​‌6 КЛАСС</w:t>
      </w:r>
      <w:r w:rsidRPr="002A5714">
        <w:rPr>
          <w:sz w:val="28"/>
          <w:lang w:val="ru-RU"/>
        </w:rPr>
        <w:br/>
      </w:r>
      <w:r w:rsidRPr="002A5714">
        <w:rPr>
          <w:rFonts w:ascii="Times New Roman" w:hAnsi="Times New Roman"/>
          <w:color w:val="000000"/>
          <w:sz w:val="28"/>
          <w:lang w:val="ru-RU"/>
        </w:rPr>
        <w:t xml:space="preserve"> Обществознание. Шпаргалка. Учебное пособие / П.И.Черникин </w:t>
      </w:r>
      <w:r w:rsidRPr="002A5714">
        <w:rPr>
          <w:sz w:val="28"/>
          <w:lang w:val="ru-RU"/>
        </w:rPr>
        <w:br/>
      </w:r>
      <w:r w:rsidRPr="002A5714">
        <w:rPr>
          <w:rFonts w:ascii="Times New Roman" w:hAnsi="Times New Roman"/>
          <w:color w:val="000000"/>
          <w:sz w:val="28"/>
          <w:lang w:val="ru-RU"/>
        </w:rPr>
        <w:t xml:space="preserve"> Обществознание. Обязательные понятия, термины школьного курса / Воробей </w:t>
      </w:r>
      <w:r w:rsidRPr="002A5714">
        <w:rPr>
          <w:sz w:val="28"/>
          <w:lang w:val="ru-RU"/>
        </w:rPr>
        <w:br/>
      </w:r>
      <w:r w:rsidRPr="002A5714">
        <w:rPr>
          <w:rFonts w:ascii="Times New Roman" w:hAnsi="Times New Roman"/>
          <w:color w:val="000000"/>
          <w:sz w:val="28"/>
          <w:lang w:val="ru-RU"/>
        </w:rPr>
        <w:t xml:space="preserve"> Рабочая программа по обществознанию 5-9 классы к линии учебников под ред. И.Н.Боголюбова Программы по обществознанию 6-11 классы</w:t>
      </w:r>
      <w:r w:rsidRPr="002A5714">
        <w:rPr>
          <w:sz w:val="28"/>
          <w:lang w:val="ru-RU"/>
        </w:rPr>
        <w:br/>
      </w:r>
      <w:r w:rsidRPr="002A5714">
        <w:rPr>
          <w:rFonts w:ascii="Times New Roman" w:hAnsi="Times New Roman"/>
          <w:color w:val="000000"/>
          <w:sz w:val="28"/>
          <w:lang w:val="ru-RU"/>
        </w:rPr>
        <w:t xml:space="preserve"> 7 КЛАСС</w:t>
      </w:r>
      <w:r w:rsidRPr="002A5714">
        <w:rPr>
          <w:sz w:val="28"/>
          <w:lang w:val="ru-RU"/>
        </w:rPr>
        <w:br/>
      </w:r>
      <w:r w:rsidRPr="002A5714">
        <w:rPr>
          <w:rFonts w:ascii="Times New Roman" w:hAnsi="Times New Roman"/>
          <w:color w:val="000000"/>
          <w:sz w:val="28"/>
          <w:lang w:val="ru-RU"/>
        </w:rPr>
        <w:t xml:space="preserve"> Балашов Л. Е. Практическая философия / Л. Е. Балашов. — М., 2001.</w:t>
      </w:r>
      <w:r w:rsidRPr="002A5714">
        <w:rPr>
          <w:sz w:val="28"/>
          <w:lang w:val="ru-RU"/>
        </w:rPr>
        <w:br/>
      </w:r>
      <w:r w:rsidRPr="002A5714">
        <w:rPr>
          <w:rFonts w:ascii="Times New Roman" w:hAnsi="Times New Roman"/>
          <w:color w:val="000000"/>
          <w:sz w:val="28"/>
          <w:lang w:val="ru-RU"/>
        </w:rPr>
        <w:t xml:space="preserve"> Безбородое А. Б. Обществознание: учеб. / А. Б. </w:t>
      </w:r>
      <w:proofErr w:type="gramStart"/>
      <w:r w:rsidRPr="002A5714">
        <w:rPr>
          <w:rFonts w:ascii="Times New Roman" w:hAnsi="Times New Roman"/>
          <w:color w:val="000000"/>
          <w:sz w:val="28"/>
          <w:lang w:val="ru-RU"/>
        </w:rPr>
        <w:t>Безбородое</w:t>
      </w:r>
      <w:proofErr w:type="gramEnd"/>
      <w:r w:rsidRPr="002A5714">
        <w:rPr>
          <w:rFonts w:ascii="Times New Roman" w:hAnsi="Times New Roman"/>
          <w:color w:val="000000"/>
          <w:sz w:val="28"/>
          <w:lang w:val="ru-RU"/>
        </w:rPr>
        <w:t>, М. Б. Буланова, В. Д. Губин. — М., 2008. Григорович Л. А. Педагогика и психология: учеб</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особие / Л. А. Григорович, Т. Д. Марцинковская.— М., 2003.</w:t>
      </w:r>
      <w:r w:rsidRPr="002A5714">
        <w:rPr>
          <w:sz w:val="28"/>
          <w:lang w:val="ru-RU"/>
        </w:rPr>
        <w:br/>
      </w:r>
      <w:r w:rsidRPr="002A5714">
        <w:rPr>
          <w:rFonts w:ascii="Times New Roman" w:hAnsi="Times New Roman"/>
          <w:color w:val="000000"/>
          <w:sz w:val="28"/>
          <w:lang w:val="ru-RU"/>
        </w:rPr>
        <w:t xml:space="preserve"> Исаев Б. А. Социология в схемах и комментариях: учеб</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особие / Б. А. Исаев. — СПб</w:t>
      </w:r>
      <w:proofErr w:type="gramStart"/>
      <w:r w:rsidRPr="002A5714">
        <w:rPr>
          <w:rFonts w:ascii="Times New Roman" w:hAnsi="Times New Roman"/>
          <w:color w:val="000000"/>
          <w:sz w:val="28"/>
          <w:lang w:val="ru-RU"/>
        </w:rPr>
        <w:t xml:space="preserve">., </w:t>
      </w:r>
      <w:proofErr w:type="gramEnd"/>
      <w:r w:rsidRPr="002A5714">
        <w:rPr>
          <w:rFonts w:ascii="Times New Roman" w:hAnsi="Times New Roman"/>
          <w:color w:val="000000"/>
          <w:sz w:val="28"/>
          <w:lang w:val="ru-RU"/>
        </w:rPr>
        <w:t>2008. Каверин Б. И. Обществознание /Б. И. Каверин, П. И. Чижик. - М., 2007.</w:t>
      </w:r>
      <w:r w:rsidRPr="002A5714">
        <w:rPr>
          <w:sz w:val="28"/>
          <w:lang w:val="ru-RU"/>
        </w:rPr>
        <w:br/>
      </w:r>
      <w:r w:rsidRPr="002A5714">
        <w:rPr>
          <w:rFonts w:ascii="Times New Roman" w:hAnsi="Times New Roman"/>
          <w:color w:val="000000"/>
          <w:sz w:val="28"/>
          <w:lang w:val="ru-RU"/>
        </w:rPr>
        <w:t xml:space="preserve"> Кравченко А. И. Основы социологии: учеб</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особие для студентов средних спец. учеб. заведений / А. И. Кравченко. - М., 2004.</w:t>
      </w:r>
      <w:r w:rsidRPr="002A5714">
        <w:rPr>
          <w:sz w:val="28"/>
          <w:lang w:val="ru-RU"/>
        </w:rPr>
        <w:br/>
      </w:r>
      <w:r w:rsidRPr="002A5714">
        <w:rPr>
          <w:rFonts w:ascii="Times New Roman" w:hAnsi="Times New Roman"/>
          <w:color w:val="000000"/>
          <w:sz w:val="28"/>
          <w:lang w:val="ru-RU"/>
        </w:rPr>
        <w:t xml:space="preserve"> Кравченко А. И. Социология в вопросах и ответах /</w:t>
      </w:r>
      <w:r>
        <w:rPr>
          <w:rFonts w:ascii="Times New Roman" w:hAnsi="Times New Roman"/>
          <w:color w:val="000000"/>
          <w:sz w:val="28"/>
        </w:rPr>
        <w:t>A</w:t>
      </w:r>
      <w:r w:rsidRPr="002A5714">
        <w:rPr>
          <w:rFonts w:ascii="Times New Roman" w:hAnsi="Times New Roman"/>
          <w:color w:val="000000"/>
          <w:sz w:val="28"/>
          <w:lang w:val="ru-RU"/>
        </w:rPr>
        <w:t>. И. Кравченко. - М., 2008.</w:t>
      </w:r>
      <w:r w:rsidRPr="002A5714">
        <w:rPr>
          <w:sz w:val="28"/>
          <w:lang w:val="ru-RU"/>
        </w:rPr>
        <w:br/>
      </w:r>
      <w:r w:rsidRPr="002A5714">
        <w:rPr>
          <w:rFonts w:ascii="Times New Roman" w:hAnsi="Times New Roman"/>
          <w:color w:val="000000"/>
          <w:sz w:val="28"/>
          <w:lang w:val="ru-RU"/>
        </w:rPr>
        <w:t xml:space="preserve"> Кравченко А. И. Социология и политология: учеб</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особие для студентов средних проф. учеб. заведений / А. И. Кравченко. — М., 2000.</w:t>
      </w:r>
      <w:r w:rsidRPr="002A5714">
        <w:rPr>
          <w:sz w:val="28"/>
          <w:lang w:val="ru-RU"/>
        </w:rPr>
        <w:br/>
      </w:r>
      <w:r w:rsidRPr="002A5714">
        <w:rPr>
          <w:rFonts w:ascii="Times New Roman" w:hAnsi="Times New Roman"/>
          <w:color w:val="000000"/>
          <w:sz w:val="28"/>
          <w:lang w:val="ru-RU"/>
        </w:rPr>
        <w:t xml:space="preserve"> 8 КЛАСС</w:t>
      </w:r>
      <w:r w:rsidRPr="002A5714">
        <w:rPr>
          <w:sz w:val="28"/>
          <w:lang w:val="ru-RU"/>
        </w:rPr>
        <w:br/>
      </w:r>
      <w:r w:rsidRPr="002A5714">
        <w:rPr>
          <w:sz w:val="28"/>
          <w:lang w:val="ru-RU"/>
        </w:rPr>
        <w:br/>
      </w:r>
      <w:r w:rsidRPr="002A5714">
        <w:rPr>
          <w:sz w:val="28"/>
          <w:lang w:val="ru-RU"/>
        </w:rPr>
        <w:lastRenderedPageBreak/>
        <w:br/>
      </w:r>
      <w:r w:rsidRPr="002A5714">
        <w:rPr>
          <w:rFonts w:ascii="Times New Roman" w:hAnsi="Times New Roman"/>
          <w:color w:val="000000"/>
          <w:sz w:val="28"/>
          <w:lang w:val="ru-RU"/>
        </w:rPr>
        <w:t xml:space="preserve"> 1. Иванова Л.Ф. Обществознание. Поурочные разработки. 8 класс.- М: Просвещение,2018</w:t>
      </w:r>
      <w:r w:rsidRPr="002A5714">
        <w:rPr>
          <w:sz w:val="28"/>
          <w:lang w:val="ru-RU"/>
        </w:rPr>
        <w:br/>
      </w:r>
      <w:r w:rsidRPr="002A5714">
        <w:rPr>
          <w:rFonts w:ascii="Times New Roman" w:hAnsi="Times New Roman"/>
          <w:color w:val="000000"/>
          <w:sz w:val="28"/>
          <w:lang w:val="ru-RU"/>
        </w:rPr>
        <w:t xml:space="preserve"> 2. Обществознание. Рабочие программы. Предметная линия учебников под редакцией Л.Н. Боголюбова 5-9 классы</w:t>
      </w:r>
      <w:r w:rsidRPr="002A5714">
        <w:rPr>
          <w:sz w:val="28"/>
          <w:lang w:val="ru-RU"/>
        </w:rPr>
        <w:br/>
      </w:r>
      <w:r w:rsidRPr="002A5714">
        <w:rPr>
          <w:rFonts w:ascii="Times New Roman" w:hAnsi="Times New Roman"/>
          <w:color w:val="000000"/>
          <w:sz w:val="28"/>
          <w:lang w:val="ru-RU"/>
        </w:rPr>
        <w:t xml:space="preserve"> 3. Рабочие программы. Обществознание. Под ред. Боголюбова Л.Н. Пособие для учителей общеобразовательных учреждений, М.: «ВАКО», 2016.</w:t>
      </w:r>
      <w:r w:rsidRPr="002A5714">
        <w:rPr>
          <w:sz w:val="28"/>
          <w:lang w:val="ru-RU"/>
        </w:rPr>
        <w:br/>
      </w:r>
      <w:r w:rsidRPr="002A5714">
        <w:rPr>
          <w:rFonts w:ascii="Times New Roman" w:hAnsi="Times New Roman"/>
          <w:color w:val="000000"/>
          <w:sz w:val="28"/>
          <w:lang w:val="ru-RU"/>
        </w:rPr>
        <w:t xml:space="preserve"> 9 КЛАСС</w:t>
      </w:r>
      <w:r w:rsidRPr="002A5714">
        <w:rPr>
          <w:sz w:val="28"/>
          <w:lang w:val="ru-RU"/>
        </w:rPr>
        <w:br/>
      </w:r>
      <w:r w:rsidRPr="002A5714">
        <w:rPr>
          <w:rFonts w:ascii="Times New Roman" w:hAnsi="Times New Roman"/>
          <w:color w:val="000000"/>
          <w:sz w:val="28"/>
          <w:lang w:val="ru-RU"/>
        </w:rPr>
        <w:t xml:space="preserve"> Балашов Л. Е. Практическая философия / Л. Е. Балашов. — М., 2001.</w:t>
      </w:r>
      <w:r w:rsidRPr="002A5714">
        <w:rPr>
          <w:sz w:val="28"/>
          <w:lang w:val="ru-RU"/>
        </w:rPr>
        <w:br/>
      </w:r>
      <w:r w:rsidRPr="002A5714">
        <w:rPr>
          <w:rFonts w:ascii="Times New Roman" w:hAnsi="Times New Roman"/>
          <w:color w:val="000000"/>
          <w:sz w:val="28"/>
          <w:lang w:val="ru-RU"/>
        </w:rPr>
        <w:t xml:space="preserve"> Безбородое А. Б. Обществознание: учеб. / А. Б. </w:t>
      </w:r>
      <w:proofErr w:type="gramStart"/>
      <w:r w:rsidRPr="002A5714">
        <w:rPr>
          <w:rFonts w:ascii="Times New Roman" w:hAnsi="Times New Roman"/>
          <w:color w:val="000000"/>
          <w:sz w:val="28"/>
          <w:lang w:val="ru-RU"/>
        </w:rPr>
        <w:t>Безбородое</w:t>
      </w:r>
      <w:proofErr w:type="gramEnd"/>
      <w:r w:rsidRPr="002A5714">
        <w:rPr>
          <w:rFonts w:ascii="Times New Roman" w:hAnsi="Times New Roman"/>
          <w:color w:val="000000"/>
          <w:sz w:val="28"/>
          <w:lang w:val="ru-RU"/>
        </w:rPr>
        <w:t>, М. Б. Буланова, В. Д. Губин. — М., 2008. Григорович Л. А. Педагогика и психология: учеб</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особие / Л. А. Григорович, Т. Д. Марцинковская.— М., 2003.</w:t>
      </w:r>
      <w:r w:rsidRPr="002A5714">
        <w:rPr>
          <w:sz w:val="28"/>
          <w:lang w:val="ru-RU"/>
        </w:rPr>
        <w:br/>
      </w:r>
      <w:r w:rsidRPr="002A5714">
        <w:rPr>
          <w:rFonts w:ascii="Times New Roman" w:hAnsi="Times New Roman"/>
          <w:color w:val="000000"/>
          <w:sz w:val="28"/>
          <w:lang w:val="ru-RU"/>
        </w:rPr>
        <w:t xml:space="preserve"> Исаев Б. А. Социология в схемах и комментариях: учеб</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особие / Б. А. Исаев. — СПб</w:t>
      </w:r>
      <w:proofErr w:type="gramStart"/>
      <w:r w:rsidRPr="002A5714">
        <w:rPr>
          <w:rFonts w:ascii="Times New Roman" w:hAnsi="Times New Roman"/>
          <w:color w:val="000000"/>
          <w:sz w:val="28"/>
          <w:lang w:val="ru-RU"/>
        </w:rPr>
        <w:t xml:space="preserve">., </w:t>
      </w:r>
      <w:proofErr w:type="gramEnd"/>
      <w:r w:rsidRPr="002A5714">
        <w:rPr>
          <w:rFonts w:ascii="Times New Roman" w:hAnsi="Times New Roman"/>
          <w:color w:val="000000"/>
          <w:sz w:val="28"/>
          <w:lang w:val="ru-RU"/>
        </w:rPr>
        <w:t>2008. Каверин Б. И. Обществознание /Б. И. Каверин, П. И. Чижик. - М., 2007.</w:t>
      </w:r>
      <w:r w:rsidRPr="002A5714">
        <w:rPr>
          <w:sz w:val="28"/>
          <w:lang w:val="ru-RU"/>
        </w:rPr>
        <w:br/>
      </w:r>
      <w:r w:rsidRPr="002A5714">
        <w:rPr>
          <w:rFonts w:ascii="Times New Roman" w:hAnsi="Times New Roman"/>
          <w:color w:val="000000"/>
          <w:sz w:val="28"/>
          <w:lang w:val="ru-RU"/>
        </w:rPr>
        <w:t xml:space="preserve"> Кравченко А. И. Основы социологии: учеб</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особие для студентов средних спец. учеб. заведений / А. И. Кравченко. - М., 2004.</w:t>
      </w:r>
      <w:r w:rsidRPr="002A5714">
        <w:rPr>
          <w:sz w:val="28"/>
          <w:lang w:val="ru-RU"/>
        </w:rPr>
        <w:br/>
      </w:r>
      <w:r w:rsidRPr="002A5714">
        <w:rPr>
          <w:rFonts w:ascii="Times New Roman" w:hAnsi="Times New Roman"/>
          <w:color w:val="000000"/>
          <w:sz w:val="28"/>
          <w:lang w:val="ru-RU"/>
        </w:rPr>
        <w:t xml:space="preserve"> Кравченко А. И. Социология в вопросах и ответах /</w:t>
      </w:r>
      <w:r>
        <w:rPr>
          <w:rFonts w:ascii="Times New Roman" w:hAnsi="Times New Roman"/>
          <w:color w:val="000000"/>
          <w:sz w:val="28"/>
        </w:rPr>
        <w:t>A</w:t>
      </w:r>
      <w:r w:rsidRPr="002A5714">
        <w:rPr>
          <w:rFonts w:ascii="Times New Roman" w:hAnsi="Times New Roman"/>
          <w:color w:val="000000"/>
          <w:sz w:val="28"/>
          <w:lang w:val="ru-RU"/>
        </w:rPr>
        <w:t>. И. Кравченко. - М., 2008.</w:t>
      </w:r>
      <w:r w:rsidRPr="002A5714">
        <w:rPr>
          <w:sz w:val="28"/>
          <w:lang w:val="ru-RU"/>
        </w:rPr>
        <w:br/>
      </w:r>
      <w:r w:rsidRPr="002A5714">
        <w:rPr>
          <w:rFonts w:ascii="Times New Roman" w:hAnsi="Times New Roman"/>
          <w:color w:val="000000"/>
          <w:sz w:val="28"/>
          <w:lang w:val="ru-RU"/>
        </w:rPr>
        <w:t xml:space="preserve"> Кравченко А. И. Социология и политология: учеб</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особие для студентов средних проф. учеб. заведений / А. И. Кравченко. — М., 2000.</w:t>
      </w:r>
      <w:r w:rsidRPr="002A5714">
        <w:rPr>
          <w:sz w:val="28"/>
          <w:lang w:val="ru-RU"/>
        </w:rPr>
        <w:br/>
      </w:r>
      <w:r w:rsidRPr="002A5714">
        <w:rPr>
          <w:rFonts w:ascii="Times New Roman" w:hAnsi="Times New Roman"/>
          <w:color w:val="000000"/>
          <w:sz w:val="28"/>
          <w:lang w:val="ru-RU"/>
        </w:rPr>
        <w:lastRenderedPageBreak/>
        <w:t xml:space="preserve"> Латышева В. В. Основы социологии: учеб</w:t>
      </w:r>
      <w:proofErr w:type="gramStart"/>
      <w:r w:rsidRPr="002A5714">
        <w:rPr>
          <w:rFonts w:ascii="Times New Roman" w:hAnsi="Times New Roman"/>
          <w:color w:val="000000"/>
          <w:sz w:val="28"/>
          <w:lang w:val="ru-RU"/>
        </w:rPr>
        <w:t>.д</w:t>
      </w:r>
      <w:proofErr w:type="gramEnd"/>
      <w:r w:rsidRPr="002A5714">
        <w:rPr>
          <w:rFonts w:ascii="Times New Roman" w:hAnsi="Times New Roman"/>
          <w:color w:val="000000"/>
          <w:sz w:val="28"/>
          <w:lang w:val="ru-RU"/>
        </w:rPr>
        <w:t>ля ссузов /</w:t>
      </w:r>
      <w:r>
        <w:rPr>
          <w:rFonts w:ascii="Times New Roman" w:hAnsi="Times New Roman"/>
          <w:color w:val="000000"/>
          <w:sz w:val="28"/>
        </w:rPr>
        <w:t>B</w:t>
      </w:r>
      <w:r w:rsidRPr="002A5714">
        <w:rPr>
          <w:rFonts w:ascii="Times New Roman" w:hAnsi="Times New Roman"/>
          <w:color w:val="000000"/>
          <w:sz w:val="28"/>
          <w:lang w:val="ru-RU"/>
        </w:rPr>
        <w:t>. В. Латышева. — М., 2004.</w:t>
      </w:r>
      <w:r w:rsidRPr="002A5714">
        <w:rPr>
          <w:sz w:val="28"/>
          <w:lang w:val="ru-RU"/>
        </w:rPr>
        <w:br/>
      </w:r>
      <w:r w:rsidRPr="002A5714">
        <w:rPr>
          <w:rFonts w:ascii="Times New Roman" w:hAnsi="Times New Roman"/>
          <w:color w:val="000000"/>
          <w:sz w:val="28"/>
          <w:lang w:val="ru-RU"/>
        </w:rPr>
        <w:t xml:space="preserve"> Липсиц И. В. Экономика: учеб</w:t>
      </w:r>
      <w:proofErr w:type="gramStart"/>
      <w:r w:rsidRPr="002A5714">
        <w:rPr>
          <w:rFonts w:ascii="Times New Roman" w:hAnsi="Times New Roman"/>
          <w:color w:val="000000"/>
          <w:sz w:val="28"/>
          <w:lang w:val="ru-RU"/>
        </w:rPr>
        <w:t>.д</w:t>
      </w:r>
      <w:proofErr w:type="gramEnd"/>
      <w:r w:rsidRPr="002A5714">
        <w:rPr>
          <w:rFonts w:ascii="Times New Roman" w:hAnsi="Times New Roman"/>
          <w:color w:val="000000"/>
          <w:sz w:val="28"/>
          <w:lang w:val="ru-RU"/>
        </w:rPr>
        <w:t>ля вузов. — М., 2007.</w:t>
      </w:r>
      <w:r w:rsidRPr="002A5714">
        <w:rPr>
          <w:sz w:val="28"/>
          <w:lang w:val="ru-RU"/>
        </w:rPr>
        <w:br/>
      </w:r>
      <w:r w:rsidRPr="002A5714">
        <w:rPr>
          <w:rFonts w:ascii="Times New Roman" w:hAnsi="Times New Roman"/>
          <w:color w:val="000000"/>
          <w:sz w:val="28"/>
          <w:lang w:val="ru-RU"/>
        </w:rPr>
        <w:t xml:space="preserve"> Майерс Д. Социальная психология / Д. Майерс. — СПб</w:t>
      </w:r>
      <w:proofErr w:type="gramStart"/>
      <w:r w:rsidRPr="002A5714">
        <w:rPr>
          <w:rFonts w:ascii="Times New Roman" w:hAnsi="Times New Roman"/>
          <w:color w:val="000000"/>
          <w:sz w:val="28"/>
          <w:lang w:val="ru-RU"/>
        </w:rPr>
        <w:t xml:space="preserve">., </w:t>
      </w:r>
      <w:proofErr w:type="gramEnd"/>
      <w:r w:rsidRPr="002A5714">
        <w:rPr>
          <w:rFonts w:ascii="Times New Roman" w:hAnsi="Times New Roman"/>
          <w:color w:val="000000"/>
          <w:sz w:val="28"/>
          <w:lang w:val="ru-RU"/>
        </w:rPr>
        <w:t>2005.</w:t>
      </w:r>
      <w:r w:rsidRPr="002A5714">
        <w:rPr>
          <w:sz w:val="28"/>
          <w:lang w:val="ru-RU"/>
        </w:rPr>
        <w:br/>
      </w:r>
      <w:r w:rsidRPr="002A5714">
        <w:rPr>
          <w:rFonts w:ascii="Times New Roman" w:hAnsi="Times New Roman"/>
          <w:color w:val="000000"/>
          <w:sz w:val="28"/>
          <w:lang w:val="ru-RU"/>
        </w:rPr>
        <w:t xml:space="preserve"> Миголатьев А. А. Курс политологии: учеб. / А. А. Миго-латьев, В. В. Огнева. — М., 2005.</w:t>
      </w:r>
      <w:r w:rsidRPr="002A5714">
        <w:rPr>
          <w:sz w:val="28"/>
          <w:lang w:val="ru-RU"/>
        </w:rPr>
        <w:br/>
      </w:r>
      <w:r w:rsidRPr="002A5714">
        <w:rPr>
          <w:rFonts w:ascii="Times New Roman" w:hAnsi="Times New Roman"/>
          <w:color w:val="000000"/>
          <w:sz w:val="28"/>
          <w:lang w:val="ru-RU"/>
        </w:rPr>
        <w:t xml:space="preserve"> Михайлушкин А. Н. Основы экономики: учеб</w:t>
      </w:r>
      <w:proofErr w:type="gramStart"/>
      <w:r w:rsidRPr="002A5714">
        <w:rPr>
          <w:rFonts w:ascii="Times New Roman" w:hAnsi="Times New Roman"/>
          <w:color w:val="000000"/>
          <w:sz w:val="28"/>
          <w:lang w:val="ru-RU"/>
        </w:rPr>
        <w:t>.д</w:t>
      </w:r>
      <w:proofErr w:type="gramEnd"/>
      <w:r w:rsidRPr="002A5714">
        <w:rPr>
          <w:rFonts w:ascii="Times New Roman" w:hAnsi="Times New Roman"/>
          <w:color w:val="000000"/>
          <w:sz w:val="28"/>
          <w:lang w:val="ru-RU"/>
        </w:rPr>
        <w:t>ля ссузов / А. Н. Михайлушкин.— М., 2003. Морозова С. А. Обществознание: учеб</w:t>
      </w:r>
      <w:proofErr w:type="gramStart"/>
      <w:r w:rsidRPr="002A5714">
        <w:rPr>
          <w:rFonts w:ascii="Times New Roman" w:hAnsi="Times New Roman"/>
          <w:color w:val="000000"/>
          <w:sz w:val="28"/>
          <w:lang w:val="ru-RU"/>
        </w:rPr>
        <w:t>.-</w:t>
      </w:r>
      <w:proofErr w:type="gramEnd"/>
      <w:r w:rsidRPr="002A5714">
        <w:rPr>
          <w:rFonts w:ascii="Times New Roman" w:hAnsi="Times New Roman"/>
          <w:color w:val="000000"/>
          <w:sz w:val="28"/>
          <w:lang w:val="ru-RU"/>
        </w:rPr>
        <w:t>метод, пособие / С. А. Морозова. - СПб</w:t>
      </w:r>
      <w:proofErr w:type="gramStart"/>
      <w:r w:rsidRPr="002A5714">
        <w:rPr>
          <w:rFonts w:ascii="Times New Roman" w:hAnsi="Times New Roman"/>
          <w:color w:val="000000"/>
          <w:sz w:val="28"/>
          <w:lang w:val="ru-RU"/>
        </w:rPr>
        <w:t xml:space="preserve">., </w:t>
      </w:r>
      <w:proofErr w:type="gramEnd"/>
      <w:r w:rsidRPr="002A5714">
        <w:rPr>
          <w:rFonts w:ascii="Times New Roman" w:hAnsi="Times New Roman"/>
          <w:color w:val="000000"/>
          <w:sz w:val="28"/>
          <w:lang w:val="ru-RU"/>
        </w:rPr>
        <w:t>2001.</w:t>
      </w:r>
      <w:r w:rsidRPr="002A5714">
        <w:rPr>
          <w:sz w:val="28"/>
          <w:lang w:val="ru-RU"/>
        </w:rPr>
        <w:br/>
      </w:r>
      <w:r w:rsidRPr="002A5714">
        <w:rPr>
          <w:rFonts w:ascii="Times New Roman" w:hAnsi="Times New Roman"/>
          <w:color w:val="000000"/>
          <w:sz w:val="28"/>
          <w:lang w:val="ru-RU"/>
        </w:rPr>
        <w:t xml:space="preserve"> Носова С. С. Основы экономики: учеб</w:t>
      </w:r>
      <w:proofErr w:type="gramStart"/>
      <w:r w:rsidRPr="002A5714">
        <w:rPr>
          <w:rFonts w:ascii="Times New Roman" w:hAnsi="Times New Roman"/>
          <w:color w:val="000000"/>
          <w:sz w:val="28"/>
          <w:lang w:val="ru-RU"/>
        </w:rPr>
        <w:t>.д</w:t>
      </w:r>
      <w:proofErr w:type="gramEnd"/>
      <w:r w:rsidRPr="002A5714">
        <w:rPr>
          <w:rFonts w:ascii="Times New Roman" w:hAnsi="Times New Roman"/>
          <w:color w:val="000000"/>
          <w:sz w:val="28"/>
          <w:lang w:val="ru-RU"/>
        </w:rPr>
        <w:t>ля студентов образовав учреждений среднего проф. образования / С. С. Носова. — М., 2002.</w:t>
      </w:r>
      <w:r w:rsidRPr="002A5714">
        <w:rPr>
          <w:sz w:val="28"/>
          <w:lang w:val="ru-RU"/>
        </w:rPr>
        <w:br/>
      </w:r>
      <w:r w:rsidRPr="002A5714">
        <w:rPr>
          <w:rFonts w:ascii="Times New Roman" w:hAnsi="Times New Roman"/>
          <w:color w:val="000000"/>
          <w:sz w:val="28"/>
          <w:lang w:val="ru-RU"/>
        </w:rPr>
        <w:t xml:space="preserve"> Обществознание: пособие для </w:t>
      </w:r>
      <w:proofErr w:type="gramStart"/>
      <w:r w:rsidRPr="002A5714">
        <w:rPr>
          <w:rFonts w:ascii="Times New Roman" w:hAnsi="Times New Roman"/>
          <w:color w:val="000000"/>
          <w:sz w:val="28"/>
          <w:lang w:val="ru-RU"/>
        </w:rPr>
        <w:t>поступающих</w:t>
      </w:r>
      <w:proofErr w:type="gramEnd"/>
      <w:r w:rsidRPr="002A5714">
        <w:rPr>
          <w:rFonts w:ascii="Times New Roman" w:hAnsi="Times New Roman"/>
          <w:color w:val="000000"/>
          <w:sz w:val="28"/>
          <w:lang w:val="ru-RU"/>
        </w:rPr>
        <w:t xml:space="preserve"> в вузы / под ред. В. В. Барабанова. — СПб</w:t>
      </w:r>
      <w:proofErr w:type="gramStart"/>
      <w:r w:rsidRPr="002A5714">
        <w:rPr>
          <w:rFonts w:ascii="Times New Roman" w:hAnsi="Times New Roman"/>
          <w:color w:val="000000"/>
          <w:sz w:val="28"/>
          <w:lang w:val="ru-RU"/>
        </w:rPr>
        <w:t xml:space="preserve">., </w:t>
      </w:r>
      <w:proofErr w:type="gramEnd"/>
      <w:r w:rsidRPr="002A5714">
        <w:rPr>
          <w:rFonts w:ascii="Times New Roman" w:hAnsi="Times New Roman"/>
          <w:color w:val="000000"/>
          <w:sz w:val="28"/>
          <w:lang w:val="ru-RU"/>
        </w:rPr>
        <w:t>2001. Политология: учеб</w:t>
      </w:r>
      <w:proofErr w:type="gramStart"/>
      <w:r w:rsidRPr="002A5714">
        <w:rPr>
          <w:rFonts w:ascii="Times New Roman" w:hAnsi="Times New Roman"/>
          <w:color w:val="000000"/>
          <w:sz w:val="28"/>
          <w:lang w:val="ru-RU"/>
        </w:rPr>
        <w:t>.</w:t>
      </w:r>
      <w:proofErr w:type="gramEnd"/>
      <w:r w:rsidRPr="002A5714">
        <w:rPr>
          <w:rFonts w:ascii="Times New Roman" w:hAnsi="Times New Roman"/>
          <w:color w:val="000000"/>
          <w:sz w:val="28"/>
          <w:lang w:val="ru-RU"/>
        </w:rPr>
        <w:t xml:space="preserve"> / </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од ред. В. А. Ачкасова, В. А. Гуторова. — М., 2005.</w:t>
      </w:r>
      <w:r w:rsidRPr="002A5714">
        <w:rPr>
          <w:sz w:val="28"/>
          <w:lang w:val="ru-RU"/>
        </w:rPr>
        <w:br/>
      </w:r>
      <w:r w:rsidRPr="002A5714">
        <w:rPr>
          <w:rFonts w:ascii="Times New Roman" w:hAnsi="Times New Roman"/>
          <w:color w:val="000000"/>
          <w:sz w:val="28"/>
          <w:lang w:val="ru-RU"/>
        </w:rPr>
        <w:t xml:space="preserve"> Румянцева Е. Е. Новая экономическая энциклопедия / Е. Е. Румянцева. — М., 2005.</w:t>
      </w:r>
      <w:r w:rsidRPr="002A5714">
        <w:rPr>
          <w:sz w:val="28"/>
          <w:lang w:val="ru-RU"/>
        </w:rPr>
        <w:br/>
      </w:r>
      <w:r w:rsidRPr="002A5714">
        <w:rPr>
          <w:rFonts w:ascii="Times New Roman" w:hAnsi="Times New Roman"/>
          <w:color w:val="000000"/>
          <w:sz w:val="28"/>
          <w:lang w:val="ru-RU"/>
        </w:rPr>
        <w:t xml:space="preserve"> Смирнов Г. Н. Политология: учеб. / Г. Н. Смирнов [и др.]. — М., 2008.</w:t>
      </w:r>
      <w:r w:rsidRPr="002A5714">
        <w:rPr>
          <w:sz w:val="28"/>
          <w:lang w:val="ru-RU"/>
        </w:rPr>
        <w:br/>
      </w:r>
      <w:r w:rsidRPr="002A5714">
        <w:rPr>
          <w:rFonts w:ascii="Times New Roman" w:hAnsi="Times New Roman"/>
          <w:color w:val="000000"/>
          <w:sz w:val="28"/>
          <w:lang w:val="ru-RU"/>
        </w:rPr>
        <w:t xml:space="preserve"> Социальная психология: учеб</w:t>
      </w:r>
      <w:proofErr w:type="gramStart"/>
      <w:r w:rsidRPr="002A5714">
        <w:rPr>
          <w:rFonts w:ascii="Times New Roman" w:hAnsi="Times New Roman"/>
          <w:color w:val="000000"/>
          <w:sz w:val="28"/>
          <w:lang w:val="ru-RU"/>
        </w:rPr>
        <w:t>.д</w:t>
      </w:r>
      <w:proofErr w:type="gramEnd"/>
      <w:r w:rsidRPr="002A5714">
        <w:rPr>
          <w:rFonts w:ascii="Times New Roman" w:hAnsi="Times New Roman"/>
          <w:color w:val="000000"/>
          <w:sz w:val="28"/>
          <w:lang w:val="ru-RU"/>
        </w:rPr>
        <w:t>ля вузов / Г. М. Андреева. — М., 2004.</w:t>
      </w:r>
      <w:r w:rsidRPr="002A5714">
        <w:rPr>
          <w:sz w:val="28"/>
          <w:lang w:val="ru-RU"/>
        </w:rPr>
        <w:br/>
      </w:r>
      <w:r w:rsidRPr="002A5714">
        <w:rPr>
          <w:rFonts w:ascii="Times New Roman" w:hAnsi="Times New Roman"/>
          <w:color w:val="000000"/>
          <w:sz w:val="28"/>
          <w:lang w:val="ru-RU"/>
        </w:rPr>
        <w:t xml:space="preserve"> Сухов А. Н. Социальная психология: учеб</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особие для студентов вузов / А. Н. Сухов [и др.]; под ред. А. Н. Сухова, А. А. Деркача. — М., 2001.</w:t>
      </w:r>
      <w:r w:rsidRPr="002A5714">
        <w:rPr>
          <w:sz w:val="28"/>
          <w:lang w:val="ru-RU"/>
        </w:rPr>
        <w:br/>
      </w:r>
      <w:r w:rsidRPr="002A5714">
        <w:rPr>
          <w:rFonts w:ascii="Times New Roman" w:hAnsi="Times New Roman"/>
          <w:color w:val="000000"/>
          <w:sz w:val="28"/>
          <w:lang w:val="ru-RU"/>
        </w:rPr>
        <w:t xml:space="preserve"> Тишков В. А. Российский народ: кн. для учителя / В. А. Тиш-ков. - М., 2010.</w:t>
      </w:r>
      <w:r w:rsidRPr="002A5714">
        <w:rPr>
          <w:sz w:val="28"/>
          <w:lang w:val="ru-RU"/>
        </w:rPr>
        <w:br/>
      </w:r>
      <w:r w:rsidRPr="002A5714">
        <w:rPr>
          <w:rFonts w:ascii="Times New Roman" w:hAnsi="Times New Roman"/>
          <w:color w:val="000000"/>
          <w:sz w:val="28"/>
          <w:lang w:val="ru-RU"/>
        </w:rPr>
        <w:lastRenderedPageBreak/>
        <w:t xml:space="preserve"> Философия: учеб</w:t>
      </w:r>
      <w:proofErr w:type="gramStart"/>
      <w:r w:rsidRPr="002A5714">
        <w:rPr>
          <w:rFonts w:ascii="Times New Roman" w:hAnsi="Times New Roman"/>
          <w:color w:val="000000"/>
          <w:sz w:val="28"/>
          <w:lang w:val="ru-RU"/>
        </w:rPr>
        <w:t>.</w:t>
      </w:r>
      <w:proofErr w:type="gramEnd"/>
      <w:r w:rsidRPr="002A5714">
        <w:rPr>
          <w:rFonts w:ascii="Times New Roman" w:hAnsi="Times New Roman"/>
          <w:color w:val="000000"/>
          <w:sz w:val="28"/>
          <w:lang w:val="ru-RU"/>
        </w:rPr>
        <w:t xml:space="preserve"> / </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од ред. О. А. Митрошенкова. — М., 2002.</w:t>
      </w:r>
      <w:r w:rsidRPr="002A5714">
        <w:rPr>
          <w:sz w:val="28"/>
          <w:lang w:val="ru-RU"/>
        </w:rPr>
        <w:br/>
      </w:r>
      <w:r w:rsidRPr="002A5714">
        <w:rPr>
          <w:rFonts w:ascii="Times New Roman" w:hAnsi="Times New Roman"/>
          <w:color w:val="000000"/>
          <w:sz w:val="28"/>
          <w:lang w:val="ru-RU"/>
        </w:rPr>
        <w:t xml:space="preserve"> Философия: учеб</w:t>
      </w:r>
      <w:proofErr w:type="gramStart"/>
      <w:r w:rsidRPr="002A5714">
        <w:rPr>
          <w:rFonts w:ascii="Times New Roman" w:hAnsi="Times New Roman"/>
          <w:color w:val="000000"/>
          <w:sz w:val="28"/>
          <w:lang w:val="ru-RU"/>
        </w:rPr>
        <w:t>.</w:t>
      </w:r>
      <w:proofErr w:type="gramEnd"/>
      <w:r w:rsidRPr="002A5714">
        <w:rPr>
          <w:rFonts w:ascii="Times New Roman" w:hAnsi="Times New Roman"/>
          <w:color w:val="000000"/>
          <w:sz w:val="28"/>
          <w:lang w:val="ru-RU"/>
        </w:rPr>
        <w:t xml:space="preserve"> / </w:t>
      </w:r>
      <w:proofErr w:type="gramStart"/>
      <w:r w:rsidRPr="002A5714">
        <w:rPr>
          <w:rFonts w:ascii="Times New Roman" w:hAnsi="Times New Roman"/>
          <w:color w:val="000000"/>
          <w:sz w:val="28"/>
          <w:lang w:val="ru-RU"/>
        </w:rPr>
        <w:t>п</w:t>
      </w:r>
      <w:proofErr w:type="gramEnd"/>
      <w:r w:rsidRPr="002A5714">
        <w:rPr>
          <w:rFonts w:ascii="Times New Roman" w:hAnsi="Times New Roman"/>
          <w:color w:val="000000"/>
          <w:sz w:val="28"/>
          <w:lang w:val="ru-RU"/>
        </w:rPr>
        <w:t>од ред. В. Д. Губина, Т. Ю. Сидори-ной. — М., 2004.</w:t>
      </w:r>
      <w:r w:rsidRPr="002A5714">
        <w:rPr>
          <w:sz w:val="28"/>
          <w:lang w:val="ru-RU"/>
        </w:rPr>
        <w:br/>
      </w:r>
      <w:r w:rsidRPr="002A5714">
        <w:rPr>
          <w:rFonts w:ascii="Times New Roman" w:hAnsi="Times New Roman"/>
          <w:color w:val="000000"/>
          <w:sz w:val="28"/>
          <w:lang w:val="ru-RU"/>
        </w:rPr>
        <w:t xml:space="preserve"> Экономика для колледжей: базовый курс. — Ростов н</w:t>
      </w:r>
      <w:proofErr w:type="gramStart"/>
      <w:r w:rsidRPr="002A5714">
        <w:rPr>
          <w:rFonts w:ascii="Times New Roman" w:hAnsi="Times New Roman"/>
          <w:color w:val="000000"/>
          <w:sz w:val="28"/>
          <w:lang w:val="ru-RU"/>
        </w:rPr>
        <w:t>/Д</w:t>
      </w:r>
      <w:proofErr w:type="gramEnd"/>
      <w:r w:rsidRPr="002A5714">
        <w:rPr>
          <w:rFonts w:ascii="Times New Roman" w:hAnsi="Times New Roman"/>
          <w:color w:val="000000"/>
          <w:sz w:val="28"/>
          <w:lang w:val="ru-RU"/>
        </w:rPr>
        <w:t>, 2005.</w:t>
      </w:r>
      <w:r w:rsidRPr="002A5714">
        <w:rPr>
          <w:sz w:val="28"/>
          <w:lang w:val="ru-RU"/>
        </w:rPr>
        <w:br/>
      </w:r>
      <w:bookmarkStart w:id="10" w:name="9d96b998-0faf-4d98-a303-e3f31dec8ff2"/>
      <w:bookmarkEnd w:id="10"/>
      <w:r w:rsidRPr="002A5714">
        <w:rPr>
          <w:rFonts w:ascii="Times New Roman" w:hAnsi="Times New Roman"/>
          <w:color w:val="000000"/>
          <w:sz w:val="28"/>
          <w:lang w:val="ru-RU"/>
        </w:rPr>
        <w:t>‌​</w:t>
      </w:r>
    </w:p>
    <w:p w:rsidR="00682C00" w:rsidRPr="002A5714" w:rsidRDefault="00682C00">
      <w:pPr>
        <w:spacing w:after="0"/>
        <w:ind w:left="120"/>
        <w:rPr>
          <w:lang w:val="ru-RU"/>
        </w:rPr>
      </w:pPr>
    </w:p>
    <w:p w:rsidR="00682C00" w:rsidRPr="002A5714" w:rsidRDefault="00432CFE">
      <w:pPr>
        <w:spacing w:after="0" w:line="480" w:lineRule="auto"/>
        <w:ind w:left="120"/>
        <w:rPr>
          <w:lang w:val="ru-RU"/>
        </w:rPr>
      </w:pPr>
      <w:r w:rsidRPr="002A5714">
        <w:rPr>
          <w:rFonts w:ascii="Times New Roman" w:hAnsi="Times New Roman"/>
          <w:b/>
          <w:color w:val="000000"/>
          <w:sz w:val="28"/>
          <w:lang w:val="ru-RU"/>
        </w:rPr>
        <w:t>ЦИФРОВЫЕ ОБРАЗОВАТЕЛЬНЫЕ РЕСУРСЫ И РЕСУРСЫ СЕТИ ИНТЕРНЕТ</w:t>
      </w:r>
    </w:p>
    <w:p w:rsidR="002A5714" w:rsidRDefault="00432CFE">
      <w:pPr>
        <w:spacing w:after="0" w:line="480" w:lineRule="auto"/>
        <w:ind w:left="120"/>
        <w:rPr>
          <w:rFonts w:ascii="Times New Roman" w:hAnsi="Times New Roman"/>
          <w:color w:val="000000"/>
          <w:sz w:val="28"/>
          <w:lang w:val="ru-RU"/>
        </w:rPr>
      </w:pPr>
      <w:proofErr w:type="gramStart"/>
      <w:r w:rsidRPr="002A5714">
        <w:rPr>
          <w:rFonts w:ascii="Times New Roman" w:hAnsi="Times New Roman"/>
          <w:color w:val="000000"/>
          <w:sz w:val="28"/>
          <w:lang w:val="ru-RU"/>
        </w:rPr>
        <w:t>​</w:t>
      </w:r>
      <w:r w:rsidRPr="002A5714">
        <w:rPr>
          <w:rFonts w:ascii="Times New Roman" w:hAnsi="Times New Roman"/>
          <w:color w:val="333333"/>
          <w:sz w:val="28"/>
          <w:lang w:val="ru-RU"/>
        </w:rPr>
        <w:t>​‌</w:t>
      </w:r>
      <w:r w:rsidRPr="002A5714">
        <w:rPr>
          <w:rFonts w:ascii="Times New Roman" w:hAnsi="Times New Roman"/>
          <w:color w:val="000000"/>
          <w:sz w:val="28"/>
          <w:lang w:val="ru-RU"/>
        </w:rPr>
        <w:t>6 КЛАСС</w:t>
      </w:r>
      <w:r w:rsidRPr="002A5714">
        <w:rPr>
          <w:sz w:val="28"/>
          <w:lang w:val="ru-RU"/>
        </w:rPr>
        <w:br/>
      </w:r>
      <w:r w:rsidRPr="002A5714">
        <w:rPr>
          <w:rFonts w:ascii="Times New Roman" w:hAnsi="Times New Roman"/>
          <w:color w:val="000000"/>
          <w:sz w:val="28"/>
          <w:lang w:val="ru-RU"/>
        </w:rPr>
        <w:t xml:space="preserve">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school</w:t>
      </w:r>
      <w:r w:rsidRPr="002A5714">
        <w:rPr>
          <w:rFonts w:ascii="Times New Roman" w:hAnsi="Times New Roman"/>
          <w:color w:val="000000"/>
          <w:sz w:val="28"/>
          <w:lang w:val="ru-RU"/>
        </w:rPr>
        <w:t>-</w:t>
      </w:r>
      <w:r>
        <w:rPr>
          <w:rFonts w:ascii="Times New Roman" w:hAnsi="Times New Roman"/>
          <w:color w:val="000000"/>
          <w:sz w:val="28"/>
        </w:rPr>
        <w:t>collection</w:t>
      </w:r>
      <w:r w:rsidRPr="002A5714">
        <w:rPr>
          <w:rFonts w:ascii="Times New Roman" w:hAnsi="Times New Roman"/>
          <w:color w:val="000000"/>
          <w:sz w:val="28"/>
          <w:lang w:val="ru-RU"/>
        </w:rPr>
        <w:t>.</w:t>
      </w:r>
      <w:r>
        <w:rPr>
          <w:rFonts w:ascii="Times New Roman" w:hAnsi="Times New Roman"/>
          <w:color w:val="000000"/>
          <w:sz w:val="28"/>
        </w:rPr>
        <w:t>edu</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xml:space="preserve"> – единая коллекция цифровых образовательных ресурсов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mon</w:t>
      </w:r>
      <w:r w:rsidRPr="002A5714">
        <w:rPr>
          <w:rFonts w:ascii="Times New Roman" w:hAnsi="Times New Roman"/>
          <w:color w:val="000000"/>
          <w:sz w:val="28"/>
          <w:lang w:val="ru-RU"/>
        </w:rPr>
        <w:t>.</w:t>
      </w:r>
      <w:r>
        <w:rPr>
          <w:rFonts w:ascii="Times New Roman" w:hAnsi="Times New Roman"/>
          <w:color w:val="000000"/>
          <w:sz w:val="28"/>
        </w:rPr>
        <w:t>gov</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xml:space="preserve"> – официальный сайт Министерства образования и науки РФ </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elibrary</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w:t>
      </w:r>
      <w:r>
        <w:rPr>
          <w:rFonts w:ascii="Times New Roman" w:hAnsi="Times New Roman"/>
          <w:color w:val="000000"/>
          <w:sz w:val="28"/>
        </w:rPr>
        <w:t>defaultx</w:t>
      </w:r>
      <w:r w:rsidRPr="002A5714">
        <w:rPr>
          <w:rFonts w:ascii="Times New Roman" w:hAnsi="Times New Roman"/>
          <w:color w:val="000000"/>
          <w:sz w:val="28"/>
          <w:lang w:val="ru-RU"/>
        </w:rPr>
        <w:t>.</w:t>
      </w:r>
      <w:r>
        <w:rPr>
          <w:rFonts w:ascii="Times New Roman" w:hAnsi="Times New Roman"/>
          <w:color w:val="000000"/>
          <w:sz w:val="28"/>
        </w:rPr>
        <w:t>asp</w:t>
      </w:r>
      <w:r w:rsidRPr="002A5714">
        <w:rPr>
          <w:rFonts w:ascii="Times New Roman" w:hAnsi="Times New Roman"/>
          <w:color w:val="000000"/>
          <w:sz w:val="28"/>
          <w:lang w:val="ru-RU"/>
        </w:rPr>
        <w:t xml:space="preserve"> - научная электронная библиотека </w:t>
      </w:r>
      <w:r w:rsidRPr="002A5714">
        <w:rPr>
          <w:sz w:val="28"/>
          <w:lang w:val="ru-RU"/>
        </w:rPr>
        <w:br/>
      </w:r>
      <w:r w:rsidRPr="002A5714">
        <w:rPr>
          <w:rFonts w:ascii="Times New Roman" w:hAnsi="Times New Roman"/>
          <w:color w:val="000000"/>
          <w:sz w:val="28"/>
          <w:lang w:val="ru-RU"/>
        </w:rPr>
        <w:t xml:space="preserve">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percent</w:t>
      </w:r>
      <w:r w:rsidRPr="002A5714">
        <w:rPr>
          <w:rFonts w:ascii="Times New Roman" w:hAnsi="Times New Roman"/>
          <w:color w:val="000000"/>
          <w:sz w:val="28"/>
          <w:lang w:val="ru-RU"/>
        </w:rPr>
        <w:t>-</w:t>
      </w:r>
      <w:r>
        <w:rPr>
          <w:rFonts w:ascii="Times New Roman" w:hAnsi="Times New Roman"/>
          <w:color w:val="000000"/>
          <w:sz w:val="28"/>
        </w:rPr>
        <w:t>sch</w:t>
      </w:r>
      <w:r w:rsidRPr="002A5714">
        <w:rPr>
          <w:rFonts w:ascii="Times New Roman" w:hAnsi="Times New Roman"/>
          <w:color w:val="000000"/>
          <w:sz w:val="28"/>
          <w:lang w:val="ru-RU"/>
        </w:rPr>
        <w:t>86.</w:t>
      </w:r>
      <w:r>
        <w:rPr>
          <w:rFonts w:ascii="Times New Roman" w:hAnsi="Times New Roman"/>
          <w:color w:val="000000"/>
          <w:sz w:val="28"/>
        </w:rPr>
        <w:t>narod</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xml:space="preserve"> - словари и энциклопедии</w:t>
      </w:r>
      <w:r w:rsidRPr="002A5714">
        <w:rPr>
          <w:sz w:val="28"/>
          <w:lang w:val="ru-RU"/>
        </w:rPr>
        <w:br/>
      </w:r>
      <w:r w:rsidRPr="002A5714">
        <w:rPr>
          <w:sz w:val="28"/>
          <w:lang w:val="ru-RU"/>
        </w:rPr>
        <w:br/>
      </w:r>
      <w:r w:rsidRPr="002A5714">
        <w:rPr>
          <w:sz w:val="28"/>
          <w:lang w:val="ru-RU"/>
        </w:rPr>
        <w:br/>
      </w:r>
      <w:r w:rsidRPr="002A5714">
        <w:rPr>
          <w:rFonts w:ascii="Times New Roman" w:hAnsi="Times New Roman"/>
          <w:color w:val="000000"/>
          <w:sz w:val="28"/>
          <w:lang w:val="ru-RU"/>
        </w:rPr>
        <w:t xml:space="preserve">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infosoc</w:t>
      </w:r>
      <w:r w:rsidRPr="002A5714">
        <w:rPr>
          <w:rFonts w:ascii="Times New Roman" w:hAnsi="Times New Roman"/>
          <w:color w:val="000000"/>
          <w:sz w:val="28"/>
          <w:lang w:val="ru-RU"/>
        </w:rPr>
        <w:t>.</w:t>
      </w:r>
      <w:r>
        <w:rPr>
          <w:rFonts w:ascii="Times New Roman" w:hAnsi="Times New Roman"/>
          <w:color w:val="000000"/>
          <w:sz w:val="28"/>
        </w:rPr>
        <w:t>iis</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xml:space="preserve"> - научно-образовательная социальная сеть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psychology</w:t>
      </w:r>
      <w:r w:rsidRPr="002A5714">
        <w:rPr>
          <w:rFonts w:ascii="Times New Roman" w:hAnsi="Times New Roman"/>
          <w:color w:val="000000"/>
          <w:sz w:val="28"/>
          <w:lang w:val="ru-RU"/>
        </w:rPr>
        <w:t>.</w:t>
      </w:r>
      <w:r>
        <w:rPr>
          <w:rFonts w:ascii="Times New Roman" w:hAnsi="Times New Roman"/>
          <w:color w:val="000000"/>
          <w:sz w:val="28"/>
        </w:rPr>
        <w:t>net</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xml:space="preserve"> - молодежные движения и субкультуры Азбука финансов - </w:t>
      </w:r>
      <w:r>
        <w:rPr>
          <w:rFonts w:ascii="Times New Roman" w:hAnsi="Times New Roman"/>
          <w:color w:val="000000"/>
          <w:sz w:val="28"/>
        </w:rPr>
        <w:t>http</w:t>
      </w:r>
      <w:proofErr w:type="gramEnd"/>
      <w:r w:rsidRPr="002A5714">
        <w:rPr>
          <w:rFonts w:ascii="Times New Roman" w:hAnsi="Times New Roman"/>
          <w:color w:val="000000"/>
          <w:sz w:val="28"/>
          <w:lang w:val="ru-RU"/>
        </w:rPr>
        <w:t>://</w:t>
      </w:r>
      <w:proofErr w:type="gramStart"/>
      <w:r>
        <w:rPr>
          <w:rFonts w:ascii="Times New Roman" w:hAnsi="Times New Roman"/>
          <w:color w:val="000000"/>
          <w:sz w:val="28"/>
        </w:rPr>
        <w:t>www</w:t>
      </w:r>
      <w:proofErr w:type="gramEnd"/>
      <w:r w:rsidRPr="002A5714">
        <w:rPr>
          <w:rFonts w:ascii="Times New Roman" w:hAnsi="Times New Roman"/>
          <w:color w:val="000000"/>
          <w:sz w:val="28"/>
          <w:lang w:val="ru-RU"/>
        </w:rPr>
        <w:t xml:space="preserve"> </w:t>
      </w:r>
      <w:r>
        <w:rPr>
          <w:rFonts w:ascii="Times New Roman" w:hAnsi="Times New Roman"/>
          <w:color w:val="000000"/>
          <w:sz w:val="28"/>
        </w:rPr>
        <w:t>azbukafinansov</w:t>
      </w:r>
      <w:r w:rsidRPr="002A5714">
        <w:rPr>
          <w:rFonts w:ascii="Times New Roman" w:hAnsi="Times New Roman"/>
          <w:color w:val="000000"/>
          <w:sz w:val="28"/>
          <w:lang w:val="ru-RU"/>
        </w:rPr>
        <w:t xml:space="preserve">. </w:t>
      </w:r>
      <w:proofErr w:type="gramStart"/>
      <w:r>
        <w:rPr>
          <w:rFonts w:ascii="Times New Roman" w:hAnsi="Times New Roman"/>
          <w:color w:val="000000"/>
          <w:sz w:val="28"/>
        </w:rPr>
        <w:t>ru</w:t>
      </w:r>
      <w:proofErr w:type="gramEnd"/>
      <w:r w:rsidRPr="002A5714">
        <w:rPr>
          <w:rFonts w:ascii="Times New Roman" w:hAnsi="Times New Roman"/>
          <w:color w:val="000000"/>
          <w:sz w:val="28"/>
          <w:lang w:val="ru-RU"/>
        </w:rPr>
        <w:t xml:space="preserve"> </w:t>
      </w:r>
      <w:r w:rsidRPr="002A5714">
        <w:rPr>
          <w:sz w:val="28"/>
          <w:lang w:val="ru-RU"/>
        </w:rPr>
        <w:br/>
      </w:r>
      <w:r w:rsidRPr="002A5714">
        <w:rPr>
          <w:rFonts w:ascii="Times New Roman" w:hAnsi="Times New Roman"/>
          <w:color w:val="000000"/>
          <w:sz w:val="28"/>
          <w:lang w:val="ru-RU"/>
        </w:rPr>
        <w:t xml:space="preserve"> Мир психологии -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psychology</w:t>
      </w:r>
      <w:r w:rsidRPr="002A5714">
        <w:rPr>
          <w:rFonts w:ascii="Times New Roman" w:hAnsi="Times New Roman"/>
          <w:color w:val="000000"/>
          <w:sz w:val="28"/>
          <w:lang w:val="ru-RU"/>
        </w:rPr>
        <w:t>.</w:t>
      </w:r>
      <w:r>
        <w:rPr>
          <w:rFonts w:ascii="Times New Roman" w:hAnsi="Times New Roman"/>
          <w:color w:val="000000"/>
          <w:sz w:val="28"/>
        </w:rPr>
        <w:t>net</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xml:space="preserve"> </w:t>
      </w:r>
      <w:r w:rsidRPr="002A5714">
        <w:rPr>
          <w:sz w:val="28"/>
          <w:lang w:val="ru-RU"/>
        </w:rPr>
        <w:br/>
      </w:r>
      <w:r w:rsidRPr="002A5714">
        <w:rPr>
          <w:rFonts w:ascii="Times New Roman" w:hAnsi="Times New Roman"/>
          <w:color w:val="000000"/>
          <w:sz w:val="28"/>
          <w:lang w:val="ru-RU"/>
        </w:rPr>
        <w:t xml:space="preserve"> Законодательство России -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gtrubnik</w:t>
      </w:r>
      <w:r w:rsidRPr="002A5714">
        <w:rPr>
          <w:rFonts w:ascii="Times New Roman" w:hAnsi="Times New Roman"/>
          <w:color w:val="000000"/>
          <w:sz w:val="28"/>
          <w:lang w:val="ru-RU"/>
        </w:rPr>
        <w:t>.</w:t>
      </w:r>
      <w:r>
        <w:rPr>
          <w:rFonts w:ascii="Times New Roman" w:hAnsi="Times New Roman"/>
          <w:color w:val="000000"/>
          <w:sz w:val="28"/>
        </w:rPr>
        <w:t>narod</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w:t>
      </w:r>
      <w:r>
        <w:rPr>
          <w:rFonts w:ascii="Times New Roman" w:hAnsi="Times New Roman"/>
          <w:color w:val="000000"/>
          <w:sz w:val="28"/>
        </w:rPr>
        <w:t>ucontents</w:t>
      </w:r>
      <w:r w:rsidRPr="002A5714">
        <w:rPr>
          <w:rFonts w:ascii="Times New Roman" w:hAnsi="Times New Roman"/>
          <w:color w:val="000000"/>
          <w:sz w:val="28"/>
          <w:lang w:val="ru-RU"/>
        </w:rPr>
        <w:t>.</w:t>
      </w:r>
      <w:r>
        <w:rPr>
          <w:rFonts w:ascii="Times New Roman" w:hAnsi="Times New Roman"/>
          <w:color w:val="000000"/>
          <w:sz w:val="28"/>
        </w:rPr>
        <w:t>htm</w:t>
      </w:r>
      <w:r w:rsidRPr="002A5714">
        <w:rPr>
          <w:sz w:val="28"/>
          <w:lang w:val="ru-RU"/>
        </w:rPr>
        <w:br/>
      </w:r>
      <w:r w:rsidRPr="002A5714">
        <w:rPr>
          <w:rFonts w:ascii="Times New Roman" w:hAnsi="Times New Roman"/>
          <w:color w:val="000000"/>
          <w:sz w:val="28"/>
          <w:lang w:val="ru-RU"/>
        </w:rPr>
        <w:t xml:space="preserve"> 7 КЛАСС</w:t>
      </w:r>
      <w:r w:rsidRPr="002A5714">
        <w:rPr>
          <w:sz w:val="28"/>
          <w:lang w:val="ru-RU"/>
        </w:rPr>
        <w:br/>
      </w:r>
      <w:r w:rsidRPr="002A5714">
        <w:rPr>
          <w:rFonts w:ascii="Times New Roman" w:hAnsi="Times New Roman"/>
          <w:color w:val="000000"/>
          <w:sz w:val="28"/>
          <w:lang w:val="ru-RU"/>
        </w:rPr>
        <w:t xml:space="preserve"> 1. </w:t>
      </w:r>
      <w:proofErr w:type="gramStart"/>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allend</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w:t>
      </w:r>
      <w:r>
        <w:rPr>
          <w:rFonts w:ascii="Times New Roman" w:hAnsi="Times New Roman"/>
          <w:color w:val="000000"/>
          <w:sz w:val="28"/>
        </w:rPr>
        <w:t>edu</w:t>
      </w:r>
      <w:r w:rsidRPr="002A5714">
        <w:rPr>
          <w:rFonts w:ascii="Times New Roman" w:hAnsi="Times New Roman"/>
          <w:color w:val="000000"/>
          <w:sz w:val="28"/>
          <w:lang w:val="ru-RU"/>
        </w:rPr>
        <w:t>/</w:t>
      </w:r>
      <w:r>
        <w:rPr>
          <w:rFonts w:ascii="Times New Roman" w:hAnsi="Times New Roman"/>
          <w:color w:val="000000"/>
          <w:sz w:val="28"/>
        </w:rPr>
        <w:t>social</w:t>
      </w:r>
      <w:r w:rsidRPr="002A5714">
        <w:rPr>
          <w:rFonts w:ascii="Times New Roman" w:hAnsi="Times New Roman"/>
          <w:color w:val="000000"/>
          <w:sz w:val="28"/>
          <w:lang w:val="ru-RU"/>
        </w:rPr>
        <w:t>2</w:t>
      </w:r>
      <w:r>
        <w:rPr>
          <w:rFonts w:ascii="Times New Roman" w:hAnsi="Times New Roman"/>
          <w:color w:val="000000"/>
          <w:sz w:val="28"/>
        </w:rPr>
        <w:t>htm</w:t>
      </w:r>
      <w:r w:rsidRPr="002A5714">
        <w:rPr>
          <w:rFonts w:ascii="Times New Roman" w:hAnsi="Times New Roman"/>
          <w:color w:val="000000"/>
          <w:sz w:val="28"/>
          <w:lang w:val="ru-RU"/>
        </w:rPr>
        <w:t xml:space="preserve">- Образовательные ресурсы Интернета </w:t>
      </w:r>
      <w:r w:rsidRPr="002A5714">
        <w:rPr>
          <w:rFonts w:ascii="Times New Roman" w:hAnsi="Times New Roman"/>
          <w:color w:val="000000"/>
          <w:sz w:val="28"/>
          <w:lang w:val="ru-RU"/>
        </w:rPr>
        <w:lastRenderedPageBreak/>
        <w:t>- обществознание.</w:t>
      </w:r>
      <w:proofErr w:type="gramEnd"/>
      <w:r w:rsidRPr="002A5714">
        <w:rPr>
          <w:rFonts w:ascii="Times New Roman" w:hAnsi="Times New Roman"/>
          <w:color w:val="000000"/>
          <w:sz w:val="28"/>
          <w:lang w:val="ru-RU"/>
        </w:rPr>
        <w:t xml:space="preserve"> 2.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fw</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Фонд «Мир семьи» (демография, семейная политика).</w:t>
      </w:r>
      <w:r w:rsidRPr="002A5714">
        <w:rPr>
          <w:sz w:val="28"/>
          <w:lang w:val="ru-RU"/>
        </w:rPr>
        <w:br/>
      </w:r>
      <w:r w:rsidRPr="002A5714">
        <w:rPr>
          <w:rFonts w:ascii="Times New Roman" w:hAnsi="Times New Roman"/>
          <w:color w:val="000000"/>
          <w:sz w:val="28"/>
          <w:lang w:val="ru-RU"/>
        </w:rPr>
        <w:t xml:space="preserve"> 3.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 xml:space="preserve">. </w:t>
      </w:r>
      <w:proofErr w:type="gramStart"/>
      <w:r>
        <w:rPr>
          <w:rFonts w:ascii="Times New Roman" w:hAnsi="Times New Roman"/>
          <w:color w:val="000000"/>
          <w:sz w:val="28"/>
        </w:rPr>
        <w:t>Ihtik</w:t>
      </w:r>
      <w:r w:rsidRPr="002A5714">
        <w:rPr>
          <w:rFonts w:ascii="Times New Roman" w:hAnsi="Times New Roman"/>
          <w:color w:val="000000"/>
          <w:sz w:val="28"/>
          <w:lang w:val="ru-RU"/>
        </w:rPr>
        <w:t>.</w:t>
      </w:r>
      <w:r>
        <w:rPr>
          <w:rFonts w:ascii="Times New Roman" w:hAnsi="Times New Roman"/>
          <w:color w:val="000000"/>
          <w:sz w:val="28"/>
        </w:rPr>
        <w:t>fib</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w:t>
      </w:r>
      <w:r>
        <w:rPr>
          <w:rFonts w:ascii="Times New Roman" w:hAnsi="Times New Roman"/>
          <w:color w:val="000000"/>
          <w:sz w:val="28"/>
        </w:rPr>
        <w:t>eneyel</w:t>
      </w:r>
      <w:r w:rsidRPr="002A5714">
        <w:rPr>
          <w:rFonts w:ascii="Times New Roman" w:hAnsi="Times New Roman"/>
          <w:color w:val="000000"/>
          <w:sz w:val="28"/>
          <w:lang w:val="ru-RU"/>
        </w:rPr>
        <w:t>/</w:t>
      </w:r>
      <w:r>
        <w:rPr>
          <w:rFonts w:ascii="Times New Roman" w:hAnsi="Times New Roman"/>
          <w:color w:val="000000"/>
          <w:sz w:val="28"/>
        </w:rPr>
        <w:t>index</w:t>
      </w:r>
      <w:r w:rsidRPr="002A5714">
        <w:rPr>
          <w:rFonts w:ascii="Times New Roman" w:hAnsi="Times New Roman"/>
          <w:color w:val="000000"/>
          <w:sz w:val="28"/>
          <w:lang w:val="ru-RU"/>
        </w:rPr>
        <w:t>.</w:t>
      </w:r>
      <w:r>
        <w:rPr>
          <w:rFonts w:ascii="Times New Roman" w:hAnsi="Times New Roman"/>
          <w:color w:val="000000"/>
          <w:sz w:val="28"/>
        </w:rPr>
        <w:t>html</w:t>
      </w:r>
      <w:r w:rsidRPr="002A5714">
        <w:rPr>
          <w:rFonts w:ascii="Times New Roman" w:hAnsi="Times New Roman"/>
          <w:color w:val="000000"/>
          <w:sz w:val="28"/>
          <w:lang w:val="ru-RU"/>
        </w:rPr>
        <w:t>- Энциклопедии, словари, справочники.</w:t>
      </w:r>
      <w:proofErr w:type="gramEnd"/>
      <w:r w:rsidRPr="002A5714">
        <w:rPr>
          <w:sz w:val="28"/>
          <w:lang w:val="ru-RU"/>
        </w:rPr>
        <w:br/>
      </w:r>
      <w:r w:rsidRPr="002A5714">
        <w:rPr>
          <w:rFonts w:ascii="Times New Roman" w:hAnsi="Times New Roman"/>
          <w:color w:val="000000"/>
          <w:sz w:val="28"/>
          <w:lang w:val="ru-RU"/>
        </w:rPr>
        <w:t xml:space="preserve"> </w:t>
      </w:r>
      <w:proofErr w:type="gramStart"/>
      <w:r w:rsidRPr="002A5714">
        <w:rPr>
          <w:rFonts w:ascii="Times New Roman" w:hAnsi="Times New Roman"/>
          <w:color w:val="000000"/>
          <w:sz w:val="28"/>
          <w:lang w:val="ru-RU"/>
        </w:rPr>
        <w:t xml:space="preserve">4.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rsnet</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Официальная Россия (сервер органов государственной власти Российской Федерации).</w:t>
      </w:r>
      <w:r w:rsidRPr="002A5714">
        <w:rPr>
          <w:sz w:val="28"/>
          <w:lang w:val="ru-RU"/>
        </w:rPr>
        <w:br/>
      </w:r>
      <w:r w:rsidRPr="002A5714">
        <w:rPr>
          <w:rFonts w:ascii="Times New Roman" w:hAnsi="Times New Roman"/>
          <w:color w:val="000000"/>
          <w:sz w:val="28"/>
          <w:lang w:val="ru-RU"/>
        </w:rPr>
        <w:t xml:space="preserve"> 5.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president</w:t>
      </w:r>
      <w:r w:rsidRPr="002A5714">
        <w:rPr>
          <w:rFonts w:ascii="Times New Roman" w:hAnsi="Times New Roman"/>
          <w:color w:val="000000"/>
          <w:sz w:val="28"/>
          <w:lang w:val="ru-RU"/>
        </w:rPr>
        <w:t>.</w:t>
      </w:r>
      <w:r>
        <w:rPr>
          <w:rFonts w:ascii="Times New Roman" w:hAnsi="Times New Roman"/>
          <w:color w:val="000000"/>
          <w:sz w:val="28"/>
        </w:rPr>
        <w:t>kremlin</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Президент Российской Федерации.</w:t>
      </w:r>
      <w:r w:rsidRPr="002A5714">
        <w:rPr>
          <w:sz w:val="28"/>
          <w:lang w:val="ru-RU"/>
        </w:rPr>
        <w:br/>
      </w:r>
      <w:r w:rsidRPr="002A5714">
        <w:rPr>
          <w:rFonts w:ascii="Times New Roman" w:hAnsi="Times New Roman"/>
          <w:color w:val="000000"/>
          <w:sz w:val="28"/>
          <w:lang w:val="ru-RU"/>
        </w:rPr>
        <w:t xml:space="preserve"> 6.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rsnet</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Судебная власть Российской Федерации.</w:t>
      </w:r>
      <w:r w:rsidRPr="002A5714">
        <w:rPr>
          <w:sz w:val="28"/>
          <w:lang w:val="ru-RU"/>
        </w:rPr>
        <w:br/>
      </w:r>
      <w:r w:rsidRPr="002A5714">
        <w:rPr>
          <w:rFonts w:ascii="Times New Roman" w:hAnsi="Times New Roman"/>
          <w:color w:val="000000"/>
          <w:sz w:val="28"/>
          <w:lang w:val="ru-RU"/>
        </w:rPr>
        <w:t xml:space="preserve"> 7.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jurizdat</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w:t>
      </w:r>
      <w:r>
        <w:rPr>
          <w:rFonts w:ascii="Times New Roman" w:hAnsi="Times New Roman"/>
          <w:color w:val="000000"/>
          <w:sz w:val="28"/>
        </w:rPr>
        <w:t>editions</w:t>
      </w:r>
      <w:r w:rsidRPr="002A5714">
        <w:rPr>
          <w:rFonts w:ascii="Times New Roman" w:hAnsi="Times New Roman"/>
          <w:color w:val="000000"/>
          <w:sz w:val="28"/>
          <w:lang w:val="ru-RU"/>
        </w:rPr>
        <w:t>/</w:t>
      </w:r>
      <w:r>
        <w:rPr>
          <w:rFonts w:ascii="Times New Roman" w:hAnsi="Times New Roman"/>
          <w:color w:val="000000"/>
          <w:sz w:val="28"/>
        </w:rPr>
        <w:t>official</w:t>
      </w:r>
      <w:r w:rsidRPr="002A5714">
        <w:rPr>
          <w:rFonts w:ascii="Times New Roman" w:hAnsi="Times New Roman"/>
          <w:color w:val="000000"/>
          <w:sz w:val="28"/>
          <w:lang w:val="ru-RU"/>
        </w:rPr>
        <w:t>/</w:t>
      </w:r>
      <w:r>
        <w:rPr>
          <w:rFonts w:ascii="Times New Roman" w:hAnsi="Times New Roman"/>
          <w:color w:val="000000"/>
          <w:sz w:val="28"/>
        </w:rPr>
        <w:t>lcrf</w:t>
      </w:r>
      <w:r w:rsidRPr="002A5714">
        <w:rPr>
          <w:rFonts w:ascii="Times New Roman" w:hAnsi="Times New Roman"/>
          <w:color w:val="000000"/>
          <w:sz w:val="28"/>
          <w:lang w:val="ru-RU"/>
        </w:rPr>
        <w:t>— Собрание законодательства Российской Федерации.</w:t>
      </w:r>
      <w:r w:rsidRPr="002A5714">
        <w:rPr>
          <w:sz w:val="28"/>
          <w:lang w:val="ru-RU"/>
        </w:rPr>
        <w:br/>
      </w:r>
      <w:r w:rsidRPr="002A5714">
        <w:rPr>
          <w:rFonts w:ascii="Times New Roman" w:hAnsi="Times New Roman"/>
          <w:color w:val="000000"/>
          <w:sz w:val="28"/>
          <w:lang w:val="ru-RU"/>
        </w:rPr>
        <w:t xml:space="preserve"> 8.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socionet</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xml:space="preserve">— Соционет: информационное пространство по общественным наукам. 9.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ifap</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Программа</w:t>
      </w:r>
      <w:proofErr w:type="gramEnd"/>
      <w:r w:rsidRPr="002A5714">
        <w:rPr>
          <w:rFonts w:ascii="Times New Roman" w:hAnsi="Times New Roman"/>
          <w:color w:val="000000"/>
          <w:sz w:val="28"/>
          <w:lang w:val="ru-RU"/>
        </w:rPr>
        <w:t xml:space="preserve"> </w:t>
      </w:r>
      <w:proofErr w:type="gramStart"/>
      <w:r w:rsidRPr="002A5714">
        <w:rPr>
          <w:rFonts w:ascii="Times New Roman" w:hAnsi="Times New Roman"/>
          <w:color w:val="000000"/>
          <w:sz w:val="28"/>
          <w:lang w:val="ru-RU"/>
        </w:rPr>
        <w:t>ЮНЕСКО «Информация для всех» в России.</w:t>
      </w:r>
      <w:r w:rsidRPr="002A5714">
        <w:rPr>
          <w:sz w:val="28"/>
          <w:lang w:val="ru-RU"/>
        </w:rPr>
        <w:br/>
      </w:r>
      <w:r w:rsidRPr="002A5714">
        <w:rPr>
          <w:rFonts w:ascii="Times New Roman" w:hAnsi="Times New Roman"/>
          <w:color w:val="000000"/>
          <w:sz w:val="28"/>
          <w:lang w:val="ru-RU"/>
        </w:rPr>
        <w:t xml:space="preserve"> 10. </w:t>
      </w:r>
      <w:r>
        <w:rPr>
          <w:rFonts w:ascii="Times New Roman" w:hAnsi="Times New Roman"/>
          <w:color w:val="000000"/>
          <w:sz w:val="28"/>
        </w:rPr>
        <w:t>http</w:t>
      </w:r>
      <w:r w:rsidRPr="002A5714">
        <w:rPr>
          <w:rFonts w:ascii="Times New Roman" w:hAnsi="Times New Roman"/>
          <w:color w:val="000000"/>
          <w:sz w:val="28"/>
          <w:lang w:val="ru-RU"/>
        </w:rPr>
        <w:t>: //</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gks</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Федеральная служба государственной статистики: базы данных, статистическая информация</w:t>
      </w:r>
      <w:r w:rsidRPr="002A5714">
        <w:rPr>
          <w:sz w:val="28"/>
          <w:lang w:val="ru-RU"/>
        </w:rPr>
        <w:br/>
      </w:r>
      <w:r w:rsidRPr="002A5714">
        <w:rPr>
          <w:rFonts w:ascii="Times New Roman" w:hAnsi="Times New Roman"/>
          <w:color w:val="000000"/>
          <w:sz w:val="28"/>
          <w:lang w:val="ru-RU"/>
        </w:rPr>
        <w:t xml:space="preserve"> 8 КЛАСС</w:t>
      </w:r>
      <w:r w:rsidRPr="002A5714">
        <w:rPr>
          <w:sz w:val="28"/>
          <w:lang w:val="ru-RU"/>
        </w:rPr>
        <w:br/>
      </w:r>
      <w:r w:rsidRPr="002A5714">
        <w:rPr>
          <w:rFonts w:ascii="Times New Roman" w:hAnsi="Times New Roman"/>
          <w:color w:val="000000"/>
          <w:sz w:val="28"/>
          <w:lang w:val="ru-RU"/>
        </w:rPr>
        <w:t xml:space="preserve">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fcior</w:t>
      </w:r>
      <w:r w:rsidRPr="002A5714">
        <w:rPr>
          <w:rFonts w:ascii="Times New Roman" w:hAnsi="Times New Roman"/>
          <w:color w:val="000000"/>
          <w:sz w:val="28"/>
          <w:lang w:val="ru-RU"/>
        </w:rPr>
        <w:t>.</w:t>
      </w:r>
      <w:r>
        <w:rPr>
          <w:rFonts w:ascii="Times New Roman" w:hAnsi="Times New Roman"/>
          <w:color w:val="000000"/>
          <w:sz w:val="28"/>
        </w:rPr>
        <w:t>edu</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xml:space="preserve">/ - федеральный портал школьных цифровых образовательных ресурсов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school</w:t>
      </w:r>
      <w:r w:rsidRPr="002A5714">
        <w:rPr>
          <w:rFonts w:ascii="Times New Roman" w:hAnsi="Times New Roman"/>
          <w:color w:val="000000"/>
          <w:sz w:val="28"/>
          <w:lang w:val="ru-RU"/>
        </w:rPr>
        <w:t>-</w:t>
      </w:r>
      <w:r>
        <w:rPr>
          <w:rFonts w:ascii="Times New Roman" w:hAnsi="Times New Roman"/>
          <w:color w:val="000000"/>
          <w:sz w:val="28"/>
        </w:rPr>
        <w:t>collection</w:t>
      </w:r>
      <w:r w:rsidRPr="002A5714">
        <w:rPr>
          <w:rFonts w:ascii="Times New Roman" w:hAnsi="Times New Roman"/>
          <w:color w:val="000000"/>
          <w:sz w:val="28"/>
          <w:lang w:val="ru-RU"/>
        </w:rPr>
        <w:t>.</w:t>
      </w:r>
      <w:r>
        <w:rPr>
          <w:rFonts w:ascii="Times New Roman" w:hAnsi="Times New Roman"/>
          <w:color w:val="000000"/>
          <w:sz w:val="28"/>
        </w:rPr>
        <w:t>edu</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xml:space="preserve">/ - цифровые образовательные ресурсы для общеобразовательной школы </w:t>
      </w:r>
      <w:r w:rsidRPr="002A5714">
        <w:rPr>
          <w:sz w:val="28"/>
          <w:lang w:val="ru-RU"/>
        </w:rPr>
        <w:br/>
      </w:r>
      <w:r w:rsidRPr="002A5714">
        <w:rPr>
          <w:rFonts w:ascii="Times New Roman" w:hAnsi="Times New Roman"/>
          <w:color w:val="000000"/>
          <w:sz w:val="28"/>
          <w:lang w:val="ru-RU"/>
        </w:rPr>
        <w:t xml:space="preserve"> </w:t>
      </w:r>
      <w:r>
        <w:rPr>
          <w:rFonts w:ascii="Times New Roman" w:hAnsi="Times New Roman"/>
          <w:color w:val="000000"/>
          <w:sz w:val="28"/>
        </w:rPr>
        <w:t>https</w:t>
      </w:r>
      <w:r w:rsidRPr="002A5714">
        <w:rPr>
          <w:rFonts w:ascii="Times New Roman" w:hAnsi="Times New Roman"/>
          <w:color w:val="000000"/>
          <w:sz w:val="28"/>
          <w:lang w:val="ru-RU"/>
        </w:rPr>
        <w:t>://</w:t>
      </w:r>
      <w:r>
        <w:rPr>
          <w:rFonts w:ascii="Times New Roman" w:hAnsi="Times New Roman"/>
          <w:color w:val="000000"/>
          <w:sz w:val="28"/>
        </w:rPr>
        <w:t>resh</w:t>
      </w:r>
      <w:r w:rsidRPr="002A5714">
        <w:rPr>
          <w:rFonts w:ascii="Times New Roman" w:hAnsi="Times New Roman"/>
          <w:color w:val="000000"/>
          <w:sz w:val="28"/>
          <w:lang w:val="ru-RU"/>
        </w:rPr>
        <w:t>.</w:t>
      </w:r>
      <w:r>
        <w:rPr>
          <w:rFonts w:ascii="Times New Roman" w:hAnsi="Times New Roman"/>
          <w:color w:val="000000"/>
          <w:sz w:val="28"/>
        </w:rPr>
        <w:t>edu</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 образовательный портал для общеобразовательной школы</w:t>
      </w:r>
      <w:r w:rsidRPr="002A5714">
        <w:rPr>
          <w:sz w:val="28"/>
          <w:lang w:val="ru-RU"/>
        </w:rPr>
        <w:br/>
      </w:r>
      <w:r w:rsidRPr="002A5714">
        <w:rPr>
          <w:rFonts w:ascii="Times New Roman" w:hAnsi="Times New Roman"/>
          <w:color w:val="000000"/>
          <w:sz w:val="28"/>
          <w:lang w:val="ru-RU"/>
        </w:rPr>
        <w:t xml:space="preserve"> 9 КЛАСС</w:t>
      </w:r>
      <w:r w:rsidRPr="002A5714">
        <w:rPr>
          <w:sz w:val="28"/>
          <w:lang w:val="ru-RU"/>
        </w:rPr>
        <w:br/>
      </w:r>
      <w:r w:rsidRPr="002A5714">
        <w:rPr>
          <w:rFonts w:ascii="Times New Roman" w:hAnsi="Times New Roman"/>
          <w:color w:val="000000"/>
          <w:sz w:val="28"/>
          <w:lang w:val="ru-RU"/>
        </w:rPr>
        <w:lastRenderedPageBreak/>
        <w:t xml:space="preserve"> 1.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allend</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w:t>
      </w:r>
      <w:r>
        <w:rPr>
          <w:rFonts w:ascii="Times New Roman" w:hAnsi="Times New Roman"/>
          <w:color w:val="000000"/>
          <w:sz w:val="28"/>
        </w:rPr>
        <w:t>edu</w:t>
      </w:r>
      <w:r w:rsidRPr="002A5714">
        <w:rPr>
          <w:rFonts w:ascii="Times New Roman" w:hAnsi="Times New Roman"/>
          <w:color w:val="000000"/>
          <w:sz w:val="28"/>
          <w:lang w:val="ru-RU"/>
        </w:rPr>
        <w:t>/</w:t>
      </w:r>
      <w:r>
        <w:rPr>
          <w:rFonts w:ascii="Times New Roman" w:hAnsi="Times New Roman"/>
          <w:color w:val="000000"/>
          <w:sz w:val="28"/>
        </w:rPr>
        <w:t>social</w:t>
      </w:r>
      <w:r w:rsidRPr="002A5714">
        <w:rPr>
          <w:rFonts w:ascii="Times New Roman" w:hAnsi="Times New Roman"/>
          <w:color w:val="000000"/>
          <w:sz w:val="28"/>
          <w:lang w:val="ru-RU"/>
        </w:rPr>
        <w:t>2</w:t>
      </w:r>
      <w:r>
        <w:rPr>
          <w:rFonts w:ascii="Times New Roman" w:hAnsi="Times New Roman"/>
          <w:color w:val="000000"/>
          <w:sz w:val="28"/>
        </w:rPr>
        <w:t>htm</w:t>
      </w:r>
      <w:proofErr w:type="gramEnd"/>
      <w:r w:rsidRPr="002A5714">
        <w:rPr>
          <w:rFonts w:ascii="Times New Roman" w:hAnsi="Times New Roman"/>
          <w:color w:val="000000"/>
          <w:sz w:val="28"/>
          <w:lang w:val="ru-RU"/>
        </w:rPr>
        <w:t xml:space="preserve">- Образовательные ресурсы Интернета - обществознание. 2.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fw</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Фонд «Мир семьи» (демография, семейная политика).</w:t>
      </w:r>
      <w:r w:rsidRPr="002A5714">
        <w:rPr>
          <w:sz w:val="28"/>
          <w:lang w:val="ru-RU"/>
        </w:rPr>
        <w:br/>
      </w:r>
      <w:r w:rsidRPr="002A5714">
        <w:rPr>
          <w:rFonts w:ascii="Times New Roman" w:hAnsi="Times New Roman"/>
          <w:color w:val="000000"/>
          <w:sz w:val="28"/>
          <w:lang w:val="ru-RU"/>
        </w:rPr>
        <w:t xml:space="preserve"> 3.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 xml:space="preserve">. </w:t>
      </w:r>
      <w:proofErr w:type="gramStart"/>
      <w:r>
        <w:rPr>
          <w:rFonts w:ascii="Times New Roman" w:hAnsi="Times New Roman"/>
          <w:color w:val="000000"/>
          <w:sz w:val="28"/>
        </w:rPr>
        <w:t>Ihtik</w:t>
      </w:r>
      <w:r w:rsidRPr="002A5714">
        <w:rPr>
          <w:rFonts w:ascii="Times New Roman" w:hAnsi="Times New Roman"/>
          <w:color w:val="000000"/>
          <w:sz w:val="28"/>
          <w:lang w:val="ru-RU"/>
        </w:rPr>
        <w:t>.</w:t>
      </w:r>
      <w:r>
        <w:rPr>
          <w:rFonts w:ascii="Times New Roman" w:hAnsi="Times New Roman"/>
          <w:color w:val="000000"/>
          <w:sz w:val="28"/>
        </w:rPr>
        <w:t>fib</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w:t>
      </w:r>
      <w:r>
        <w:rPr>
          <w:rFonts w:ascii="Times New Roman" w:hAnsi="Times New Roman"/>
          <w:color w:val="000000"/>
          <w:sz w:val="28"/>
        </w:rPr>
        <w:t>eneyel</w:t>
      </w:r>
      <w:r w:rsidRPr="002A5714">
        <w:rPr>
          <w:rFonts w:ascii="Times New Roman" w:hAnsi="Times New Roman"/>
          <w:color w:val="000000"/>
          <w:sz w:val="28"/>
          <w:lang w:val="ru-RU"/>
        </w:rPr>
        <w:t>/</w:t>
      </w:r>
      <w:r>
        <w:rPr>
          <w:rFonts w:ascii="Times New Roman" w:hAnsi="Times New Roman"/>
          <w:color w:val="000000"/>
          <w:sz w:val="28"/>
        </w:rPr>
        <w:t>index</w:t>
      </w:r>
      <w:r w:rsidRPr="002A5714">
        <w:rPr>
          <w:rFonts w:ascii="Times New Roman" w:hAnsi="Times New Roman"/>
          <w:color w:val="000000"/>
          <w:sz w:val="28"/>
          <w:lang w:val="ru-RU"/>
        </w:rPr>
        <w:t>.</w:t>
      </w:r>
      <w:r>
        <w:rPr>
          <w:rFonts w:ascii="Times New Roman" w:hAnsi="Times New Roman"/>
          <w:color w:val="000000"/>
          <w:sz w:val="28"/>
        </w:rPr>
        <w:t>html</w:t>
      </w:r>
      <w:r w:rsidRPr="002A5714">
        <w:rPr>
          <w:rFonts w:ascii="Times New Roman" w:hAnsi="Times New Roman"/>
          <w:color w:val="000000"/>
          <w:sz w:val="28"/>
          <w:lang w:val="ru-RU"/>
        </w:rPr>
        <w:t>- Энциклопедии, словари, справочники.</w:t>
      </w:r>
      <w:proofErr w:type="gramEnd"/>
      <w:r w:rsidRPr="002A5714">
        <w:rPr>
          <w:sz w:val="28"/>
          <w:lang w:val="ru-RU"/>
        </w:rPr>
        <w:br/>
      </w:r>
      <w:r w:rsidRPr="002A5714">
        <w:rPr>
          <w:rFonts w:ascii="Times New Roman" w:hAnsi="Times New Roman"/>
          <w:color w:val="000000"/>
          <w:sz w:val="28"/>
          <w:lang w:val="ru-RU"/>
        </w:rPr>
        <w:t xml:space="preserve"> </w:t>
      </w:r>
      <w:proofErr w:type="gramStart"/>
      <w:r w:rsidRPr="002A5714">
        <w:rPr>
          <w:rFonts w:ascii="Times New Roman" w:hAnsi="Times New Roman"/>
          <w:color w:val="000000"/>
          <w:sz w:val="28"/>
          <w:lang w:val="ru-RU"/>
        </w:rPr>
        <w:t xml:space="preserve">4.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rsnet</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Официальная Россия (сервер органов государственной власти Российской Федерации).</w:t>
      </w:r>
      <w:r w:rsidRPr="002A5714">
        <w:rPr>
          <w:sz w:val="28"/>
          <w:lang w:val="ru-RU"/>
        </w:rPr>
        <w:br/>
      </w:r>
      <w:r w:rsidRPr="002A5714">
        <w:rPr>
          <w:rFonts w:ascii="Times New Roman" w:hAnsi="Times New Roman"/>
          <w:color w:val="000000"/>
          <w:sz w:val="28"/>
          <w:lang w:val="ru-RU"/>
        </w:rPr>
        <w:t xml:space="preserve"> 5.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president</w:t>
      </w:r>
      <w:r w:rsidRPr="002A5714">
        <w:rPr>
          <w:rFonts w:ascii="Times New Roman" w:hAnsi="Times New Roman"/>
          <w:color w:val="000000"/>
          <w:sz w:val="28"/>
          <w:lang w:val="ru-RU"/>
        </w:rPr>
        <w:t>.</w:t>
      </w:r>
      <w:r>
        <w:rPr>
          <w:rFonts w:ascii="Times New Roman" w:hAnsi="Times New Roman"/>
          <w:color w:val="000000"/>
          <w:sz w:val="28"/>
        </w:rPr>
        <w:t>kremlin</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Президент Российской Федерации.</w:t>
      </w:r>
      <w:r w:rsidRPr="002A5714">
        <w:rPr>
          <w:sz w:val="28"/>
          <w:lang w:val="ru-RU"/>
        </w:rPr>
        <w:br/>
      </w:r>
      <w:r w:rsidRPr="002A5714">
        <w:rPr>
          <w:rFonts w:ascii="Times New Roman" w:hAnsi="Times New Roman"/>
          <w:color w:val="000000"/>
          <w:sz w:val="28"/>
          <w:lang w:val="ru-RU"/>
        </w:rPr>
        <w:t xml:space="preserve"> 6.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rsnet</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Судебная власть Российской Федерации.</w:t>
      </w:r>
      <w:r w:rsidRPr="002A5714">
        <w:rPr>
          <w:sz w:val="28"/>
          <w:lang w:val="ru-RU"/>
        </w:rPr>
        <w:br/>
      </w:r>
      <w:r w:rsidRPr="002A5714">
        <w:rPr>
          <w:rFonts w:ascii="Times New Roman" w:hAnsi="Times New Roman"/>
          <w:color w:val="000000"/>
          <w:sz w:val="28"/>
          <w:lang w:val="ru-RU"/>
        </w:rPr>
        <w:t xml:space="preserve"> 7.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jurizdat</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w:t>
      </w:r>
      <w:r>
        <w:rPr>
          <w:rFonts w:ascii="Times New Roman" w:hAnsi="Times New Roman"/>
          <w:color w:val="000000"/>
          <w:sz w:val="28"/>
        </w:rPr>
        <w:t>editions</w:t>
      </w:r>
      <w:r w:rsidRPr="002A5714">
        <w:rPr>
          <w:rFonts w:ascii="Times New Roman" w:hAnsi="Times New Roman"/>
          <w:color w:val="000000"/>
          <w:sz w:val="28"/>
          <w:lang w:val="ru-RU"/>
        </w:rPr>
        <w:t>/</w:t>
      </w:r>
      <w:r>
        <w:rPr>
          <w:rFonts w:ascii="Times New Roman" w:hAnsi="Times New Roman"/>
          <w:color w:val="000000"/>
          <w:sz w:val="28"/>
        </w:rPr>
        <w:t>official</w:t>
      </w:r>
      <w:r w:rsidRPr="002A5714">
        <w:rPr>
          <w:rFonts w:ascii="Times New Roman" w:hAnsi="Times New Roman"/>
          <w:color w:val="000000"/>
          <w:sz w:val="28"/>
          <w:lang w:val="ru-RU"/>
        </w:rPr>
        <w:t>/</w:t>
      </w:r>
      <w:r>
        <w:rPr>
          <w:rFonts w:ascii="Times New Roman" w:hAnsi="Times New Roman"/>
          <w:color w:val="000000"/>
          <w:sz w:val="28"/>
        </w:rPr>
        <w:t>lcrf</w:t>
      </w:r>
      <w:r w:rsidRPr="002A5714">
        <w:rPr>
          <w:rFonts w:ascii="Times New Roman" w:hAnsi="Times New Roman"/>
          <w:color w:val="000000"/>
          <w:sz w:val="28"/>
          <w:lang w:val="ru-RU"/>
        </w:rPr>
        <w:t>— Собрание законодательства Российской Федерации.</w:t>
      </w:r>
      <w:r w:rsidRPr="002A5714">
        <w:rPr>
          <w:sz w:val="28"/>
          <w:lang w:val="ru-RU"/>
        </w:rPr>
        <w:br/>
      </w:r>
      <w:r w:rsidRPr="002A5714">
        <w:rPr>
          <w:rFonts w:ascii="Times New Roman" w:hAnsi="Times New Roman"/>
          <w:color w:val="000000"/>
          <w:sz w:val="28"/>
          <w:lang w:val="ru-RU"/>
        </w:rPr>
        <w:t xml:space="preserve"> 8.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socionet</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xml:space="preserve">— Соционет: информационное пространство по общественным наукам. 9. </w:t>
      </w:r>
      <w:r>
        <w:rPr>
          <w:rFonts w:ascii="Times New Roman" w:hAnsi="Times New Roman"/>
          <w:color w:val="000000"/>
          <w:sz w:val="28"/>
        </w:rPr>
        <w:t>http</w:t>
      </w:r>
      <w:r w:rsidRPr="002A5714">
        <w:rPr>
          <w:rFonts w:ascii="Times New Roman" w:hAnsi="Times New Roman"/>
          <w:color w:val="000000"/>
          <w:sz w:val="28"/>
          <w:lang w:val="ru-RU"/>
        </w:rPr>
        <w:t>://</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ifap</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Программа</w:t>
      </w:r>
      <w:proofErr w:type="gramEnd"/>
      <w:r w:rsidRPr="002A5714">
        <w:rPr>
          <w:rFonts w:ascii="Times New Roman" w:hAnsi="Times New Roman"/>
          <w:color w:val="000000"/>
          <w:sz w:val="28"/>
          <w:lang w:val="ru-RU"/>
        </w:rPr>
        <w:t xml:space="preserve"> ЮНЕСКО «Информация для всех» в России.</w:t>
      </w:r>
      <w:r w:rsidRPr="002A5714">
        <w:rPr>
          <w:sz w:val="28"/>
          <w:lang w:val="ru-RU"/>
        </w:rPr>
        <w:br/>
      </w:r>
      <w:r w:rsidRPr="002A5714">
        <w:rPr>
          <w:rFonts w:ascii="Times New Roman" w:hAnsi="Times New Roman"/>
          <w:color w:val="000000"/>
          <w:sz w:val="28"/>
          <w:lang w:val="ru-RU"/>
        </w:rPr>
        <w:t xml:space="preserve"> 10. </w:t>
      </w:r>
      <w:r>
        <w:rPr>
          <w:rFonts w:ascii="Times New Roman" w:hAnsi="Times New Roman"/>
          <w:color w:val="000000"/>
          <w:sz w:val="28"/>
        </w:rPr>
        <w:t>http</w:t>
      </w:r>
      <w:r w:rsidRPr="002A5714">
        <w:rPr>
          <w:rFonts w:ascii="Times New Roman" w:hAnsi="Times New Roman"/>
          <w:color w:val="000000"/>
          <w:sz w:val="28"/>
          <w:lang w:val="ru-RU"/>
        </w:rPr>
        <w:t>: //</w:t>
      </w:r>
      <w:r>
        <w:rPr>
          <w:rFonts w:ascii="Times New Roman" w:hAnsi="Times New Roman"/>
          <w:color w:val="000000"/>
          <w:sz w:val="28"/>
        </w:rPr>
        <w:t>www</w:t>
      </w:r>
      <w:r w:rsidRPr="002A5714">
        <w:rPr>
          <w:rFonts w:ascii="Times New Roman" w:hAnsi="Times New Roman"/>
          <w:color w:val="000000"/>
          <w:sz w:val="28"/>
          <w:lang w:val="ru-RU"/>
        </w:rPr>
        <w:t>.</w:t>
      </w:r>
      <w:r>
        <w:rPr>
          <w:rFonts w:ascii="Times New Roman" w:hAnsi="Times New Roman"/>
          <w:color w:val="000000"/>
          <w:sz w:val="28"/>
        </w:rPr>
        <w:t>gks</w:t>
      </w:r>
      <w:r w:rsidRPr="002A5714">
        <w:rPr>
          <w:rFonts w:ascii="Times New Roman" w:hAnsi="Times New Roman"/>
          <w:color w:val="000000"/>
          <w:sz w:val="28"/>
          <w:lang w:val="ru-RU"/>
        </w:rPr>
        <w:t>.</w:t>
      </w:r>
      <w:r>
        <w:rPr>
          <w:rFonts w:ascii="Times New Roman" w:hAnsi="Times New Roman"/>
          <w:color w:val="000000"/>
          <w:sz w:val="28"/>
        </w:rPr>
        <w:t>ru</w:t>
      </w:r>
      <w:r w:rsidRPr="002A5714">
        <w:rPr>
          <w:rFonts w:ascii="Times New Roman" w:hAnsi="Times New Roman"/>
          <w:color w:val="000000"/>
          <w:sz w:val="28"/>
          <w:lang w:val="ru-RU"/>
        </w:rPr>
        <w:t>— Федеральная служба государственной статистики: базы данных, статистическая информация.</w:t>
      </w:r>
    </w:p>
    <w:p w:rsidR="00084A51" w:rsidRDefault="00084A51" w:rsidP="00084A51"/>
    <w:p w:rsidR="00084A51" w:rsidRDefault="00084A51" w:rsidP="00084A51">
      <w:pPr>
        <w:jc w:val="center"/>
        <w:rPr>
          <w:rFonts w:ascii="Times New Roman" w:hAnsi="Times New Roman" w:cs="Times New Roman"/>
          <w:sz w:val="28"/>
          <w:szCs w:val="28"/>
          <w:lang w:val="ru-RU"/>
        </w:rPr>
      </w:pPr>
      <w:r w:rsidRPr="00A406AF">
        <w:rPr>
          <w:rFonts w:ascii="Times New Roman" w:hAnsi="Times New Roman" w:cs="Times New Roman"/>
          <w:sz w:val="28"/>
          <w:szCs w:val="28"/>
          <w:lang w:val="ru-RU"/>
        </w:rPr>
        <w:t>Критерии оценивания</w:t>
      </w:r>
    </w:p>
    <w:p w:rsidR="00084A51" w:rsidRDefault="00084A51" w:rsidP="00084A51">
      <w:pPr>
        <w:jc w:val="both"/>
        <w:rPr>
          <w:rFonts w:ascii="Times New Roman" w:hAnsi="Times New Roman" w:cs="Times New Roman"/>
          <w:sz w:val="28"/>
          <w:szCs w:val="28"/>
          <w:lang w:val="ru-RU"/>
        </w:rPr>
      </w:pPr>
      <w:r>
        <w:rPr>
          <w:rFonts w:ascii="Times New Roman" w:hAnsi="Times New Roman" w:cs="Times New Roman"/>
          <w:sz w:val="28"/>
          <w:szCs w:val="28"/>
          <w:lang w:val="ru-RU"/>
        </w:rPr>
        <w:t>Любая проверочная работа в данном курсе, подразумевающая ответы на вопросы и решение заданий, демонстрирующие теоретические знания по предметы – будет оцениваться по следующим критериям.</w:t>
      </w:r>
    </w:p>
    <w:p w:rsidR="00084A51" w:rsidRDefault="00084A51" w:rsidP="00084A51">
      <w:pPr>
        <w:jc w:val="both"/>
        <w:rPr>
          <w:rFonts w:ascii="Times New Roman" w:hAnsi="Times New Roman" w:cs="Times New Roman"/>
          <w:sz w:val="28"/>
          <w:szCs w:val="28"/>
          <w:lang w:val="ru-RU"/>
        </w:rPr>
      </w:pPr>
      <w:r>
        <w:rPr>
          <w:rFonts w:ascii="Times New Roman" w:hAnsi="Times New Roman" w:cs="Times New Roman"/>
          <w:sz w:val="28"/>
          <w:szCs w:val="28"/>
          <w:lang w:val="ru-RU"/>
        </w:rPr>
        <w:t>90-100% правильных ответов и заданий – оценка 5</w:t>
      </w:r>
    </w:p>
    <w:p w:rsidR="00084A51" w:rsidRDefault="00084A51" w:rsidP="00084A51">
      <w:pPr>
        <w:jc w:val="both"/>
        <w:rPr>
          <w:rFonts w:ascii="Times New Roman" w:hAnsi="Times New Roman" w:cs="Times New Roman"/>
          <w:sz w:val="28"/>
          <w:szCs w:val="28"/>
          <w:lang w:val="ru-RU"/>
        </w:rPr>
      </w:pPr>
      <w:r>
        <w:rPr>
          <w:rFonts w:ascii="Times New Roman" w:hAnsi="Times New Roman" w:cs="Times New Roman"/>
          <w:sz w:val="28"/>
          <w:szCs w:val="28"/>
          <w:lang w:val="ru-RU"/>
        </w:rPr>
        <w:t>70 – 89 % правильных ответов – оценка 4</w:t>
      </w:r>
    </w:p>
    <w:p w:rsidR="00084A51" w:rsidRDefault="00084A51" w:rsidP="00084A51">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50 – 69% правильных ответов – оценка 3</w:t>
      </w:r>
    </w:p>
    <w:p w:rsidR="00084A51" w:rsidRDefault="00084A51" w:rsidP="00084A51">
      <w:pPr>
        <w:jc w:val="both"/>
        <w:rPr>
          <w:rFonts w:ascii="Times New Roman" w:hAnsi="Times New Roman" w:cs="Times New Roman"/>
          <w:sz w:val="28"/>
          <w:szCs w:val="28"/>
          <w:lang w:val="ru-RU"/>
        </w:rPr>
      </w:pPr>
      <w:r>
        <w:rPr>
          <w:rFonts w:ascii="Times New Roman" w:hAnsi="Times New Roman" w:cs="Times New Roman"/>
          <w:sz w:val="28"/>
          <w:szCs w:val="28"/>
          <w:lang w:val="ru-RU"/>
        </w:rPr>
        <w:t>Менее 50 % - оценка 2</w:t>
      </w:r>
    </w:p>
    <w:p w:rsidR="00084A51" w:rsidRDefault="00084A51" w:rsidP="00084A51">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Критерии оценивания творческих и групповых заданий </w:t>
      </w:r>
    </w:p>
    <w:p w:rsidR="00084A51" w:rsidRDefault="00084A51" w:rsidP="00084A5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Данная категория критериев оценивания – разрабатывается совместно с </w:t>
      </w:r>
      <w:proofErr w:type="gramStart"/>
      <w:r>
        <w:rPr>
          <w:rFonts w:ascii="Times New Roman" w:hAnsi="Times New Roman" w:cs="Times New Roman"/>
          <w:sz w:val="28"/>
          <w:szCs w:val="28"/>
          <w:lang w:val="ru-RU"/>
        </w:rPr>
        <w:t>обучающимися</w:t>
      </w:r>
      <w:proofErr w:type="gramEnd"/>
      <w:r>
        <w:rPr>
          <w:rFonts w:ascii="Times New Roman" w:hAnsi="Times New Roman" w:cs="Times New Roman"/>
          <w:sz w:val="28"/>
          <w:szCs w:val="28"/>
          <w:lang w:val="ru-RU"/>
        </w:rPr>
        <w:t xml:space="preserve"> перед получением творческой, либо групповой работы.</w:t>
      </w:r>
    </w:p>
    <w:p w:rsidR="00682C00" w:rsidRDefault="00432CFE">
      <w:pPr>
        <w:spacing w:after="0" w:line="480" w:lineRule="auto"/>
        <w:ind w:left="120"/>
      </w:pPr>
      <w:r w:rsidRPr="002A5714">
        <w:rPr>
          <w:sz w:val="28"/>
          <w:lang w:val="ru-RU"/>
        </w:rPr>
        <w:br/>
      </w:r>
      <w:bookmarkStart w:id="11" w:name="61030ee2-5a26-4d9d-8782-2883f6f7ff11"/>
      <w:bookmarkEnd w:id="11"/>
      <w:r>
        <w:rPr>
          <w:rFonts w:ascii="Times New Roman" w:hAnsi="Times New Roman"/>
          <w:color w:val="333333"/>
          <w:sz w:val="28"/>
        </w:rPr>
        <w:t>‌</w:t>
      </w:r>
      <w:r>
        <w:rPr>
          <w:rFonts w:ascii="Times New Roman" w:hAnsi="Times New Roman"/>
          <w:color w:val="000000"/>
          <w:sz w:val="28"/>
        </w:rPr>
        <w:t>​</w:t>
      </w:r>
    </w:p>
    <w:p w:rsidR="00682C00" w:rsidRDefault="00682C00">
      <w:pPr>
        <w:sectPr w:rsidR="00682C00">
          <w:pgSz w:w="11906" w:h="16383"/>
          <w:pgMar w:top="1134" w:right="850" w:bottom="1134" w:left="1701" w:header="720" w:footer="720" w:gutter="0"/>
          <w:cols w:space="720"/>
        </w:sectPr>
      </w:pPr>
    </w:p>
    <w:bookmarkEnd w:id="8"/>
    <w:p w:rsidR="00432CFE" w:rsidRDefault="00432CFE"/>
    <w:sectPr w:rsidR="00432CFE" w:rsidSect="00D8313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DC8"/>
    <w:multiLevelType w:val="multilevel"/>
    <w:tmpl w:val="D48E0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B6045B"/>
    <w:multiLevelType w:val="multilevel"/>
    <w:tmpl w:val="A3104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C804E8"/>
    <w:multiLevelType w:val="multilevel"/>
    <w:tmpl w:val="DBB41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1634B9"/>
    <w:multiLevelType w:val="multilevel"/>
    <w:tmpl w:val="9A508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5A5930"/>
    <w:multiLevelType w:val="multilevel"/>
    <w:tmpl w:val="B67E9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4560E8"/>
    <w:multiLevelType w:val="multilevel"/>
    <w:tmpl w:val="E59C5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A655FA"/>
    <w:multiLevelType w:val="multilevel"/>
    <w:tmpl w:val="2C340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5F00FB"/>
    <w:multiLevelType w:val="multilevel"/>
    <w:tmpl w:val="8C3A1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D0423"/>
    <w:multiLevelType w:val="multilevel"/>
    <w:tmpl w:val="AFACE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D818B1"/>
    <w:multiLevelType w:val="multilevel"/>
    <w:tmpl w:val="F684B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231DE3"/>
    <w:multiLevelType w:val="multilevel"/>
    <w:tmpl w:val="988E1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642FD6"/>
    <w:multiLevelType w:val="multilevel"/>
    <w:tmpl w:val="B5680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7"/>
  </w:num>
  <w:num w:numId="4">
    <w:abstractNumId w:val="9"/>
  </w:num>
  <w:num w:numId="5">
    <w:abstractNumId w:val="0"/>
  </w:num>
  <w:num w:numId="6">
    <w:abstractNumId w:val="6"/>
  </w:num>
  <w:num w:numId="7">
    <w:abstractNumId w:val="2"/>
  </w:num>
  <w:num w:numId="8">
    <w:abstractNumId w:val="5"/>
  </w:num>
  <w:num w:numId="9">
    <w:abstractNumId w:val="8"/>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82C00"/>
    <w:rsid w:val="00084A51"/>
    <w:rsid w:val="002A5714"/>
    <w:rsid w:val="00432CFE"/>
    <w:rsid w:val="00674FCF"/>
    <w:rsid w:val="00682C00"/>
    <w:rsid w:val="00D83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83130"/>
    <w:rPr>
      <w:color w:val="0563C1" w:themeColor="hyperlink"/>
      <w:u w:val="single"/>
    </w:rPr>
  </w:style>
  <w:style w:type="table" w:styleId="ac">
    <w:name w:val="Table Grid"/>
    <w:basedOn w:val="a1"/>
    <w:uiPriority w:val="59"/>
    <w:rsid w:val="00D83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70e4" TargetMode="External"/><Relationship Id="rId18" Type="http://schemas.openxmlformats.org/officeDocument/2006/relationships/hyperlink" Target="https://m.edsoo.ru/f5ebad0a" TargetMode="External"/><Relationship Id="rId26" Type="http://schemas.openxmlformats.org/officeDocument/2006/relationships/hyperlink" Target="https://m.edsoo.ru/f5ebbd40" TargetMode="External"/><Relationship Id="rId39" Type="http://schemas.openxmlformats.org/officeDocument/2006/relationships/hyperlink" Target="https://m.edsoo.ru/f5ebd5be" TargetMode="External"/><Relationship Id="rId3" Type="http://schemas.openxmlformats.org/officeDocument/2006/relationships/settings" Target="settings.xml"/><Relationship Id="rId21" Type="http://schemas.openxmlformats.org/officeDocument/2006/relationships/hyperlink" Target="https://m.edsoo.ru/f5ebb160" TargetMode="External"/><Relationship Id="rId34" Type="http://schemas.openxmlformats.org/officeDocument/2006/relationships/hyperlink" Target="https://m.edsoo.ru/f5ebcc54" TargetMode="External"/><Relationship Id="rId42" Type="http://schemas.openxmlformats.org/officeDocument/2006/relationships/hyperlink" Target="https://m.edsoo.ru/f5ebda32" TargetMode="External"/><Relationship Id="rId47" Type="http://schemas.openxmlformats.org/officeDocument/2006/relationships/hyperlink" Target="https://m.edsoo.ru/f5ebe2ac" TargetMode="External"/><Relationship Id="rId50" Type="http://schemas.openxmlformats.org/officeDocument/2006/relationships/hyperlink" Target="https://m.edsoo.ru/f5ebf7b0" TargetMode="External"/><Relationship Id="rId7" Type="http://schemas.openxmlformats.org/officeDocument/2006/relationships/hyperlink" Target="https://m.edsoo.ru/7f4170e4" TargetMode="Externa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f5ebb886" TargetMode="External"/><Relationship Id="rId33" Type="http://schemas.openxmlformats.org/officeDocument/2006/relationships/hyperlink" Target="https://m.edsoo.ru/f5ebcae2" TargetMode="External"/><Relationship Id="rId38" Type="http://schemas.openxmlformats.org/officeDocument/2006/relationships/hyperlink" Target="https://m.edsoo.ru/f5ebd1f4" TargetMode="External"/><Relationship Id="rId46" Type="http://schemas.openxmlformats.org/officeDocument/2006/relationships/hyperlink" Target="https://m.edsoo.ru/f5ebe14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0" Type="http://schemas.openxmlformats.org/officeDocument/2006/relationships/hyperlink" Target="https://m.edsoo.ru/f5ebafee" TargetMode="External"/><Relationship Id="rId29" Type="http://schemas.openxmlformats.org/officeDocument/2006/relationships/hyperlink" Target="https://m.edsoo.ru/f5ebc1e6" TargetMode="External"/><Relationship Id="rId41" Type="http://schemas.openxmlformats.org/officeDocument/2006/relationships/hyperlink" Target="https://m.edsoo.ru/f5ebd8c0" TargetMode="External"/><Relationship Id="rId1" Type="http://schemas.openxmlformats.org/officeDocument/2006/relationships/numbering" Target="numbering.xml"/><Relationship Id="rId6" Type="http://schemas.openxmlformats.org/officeDocument/2006/relationships/hyperlink" Target="https://m.edsoo.ru/7f4170e4" TargetMode="External"/><Relationship Id="rId11" Type="http://schemas.openxmlformats.org/officeDocument/2006/relationships/hyperlink" Target="https://m.edsoo.ru/7f4170e4" TargetMode="External"/><Relationship Id="rId24" Type="http://schemas.openxmlformats.org/officeDocument/2006/relationships/hyperlink" Target="https://m.edsoo.ru/f5ebb70a" TargetMode="External"/><Relationship Id="rId32" Type="http://schemas.openxmlformats.org/officeDocument/2006/relationships/hyperlink" Target="https://m.edsoo.ru/f5ebc970" TargetMode="External"/><Relationship Id="rId37" Type="http://schemas.openxmlformats.org/officeDocument/2006/relationships/hyperlink" Target="https://m.edsoo.ru/f5ebd08c" TargetMode="External"/><Relationship Id="rId40" Type="http://schemas.openxmlformats.org/officeDocument/2006/relationships/hyperlink" Target="https://m.edsoo.ru/f5ebd74e" TargetMode="External"/><Relationship Id="rId45" Type="http://schemas.openxmlformats.org/officeDocument/2006/relationships/hyperlink" Target="https://m.edsoo.ru/f5ebdfd2" TargetMode="External"/><Relationship Id="rId53" Type="http://schemas.openxmlformats.org/officeDocument/2006/relationships/theme" Target="theme/theme1.xml"/><Relationship Id="rId5" Type="http://schemas.openxmlformats.org/officeDocument/2006/relationships/hyperlink" Target="https://m.edsoo.ru/7f4170e4" TargetMode="External"/><Relationship Id="rId15" Type="http://schemas.openxmlformats.org/officeDocument/2006/relationships/hyperlink" Target="https://m.edsoo.ru/7f4170e4" TargetMode="External"/><Relationship Id="rId23" Type="http://schemas.openxmlformats.org/officeDocument/2006/relationships/hyperlink" Target="https://m.edsoo.ru/f5ebb57a" TargetMode="External"/><Relationship Id="rId28" Type="http://schemas.openxmlformats.org/officeDocument/2006/relationships/hyperlink" Target="https://m.edsoo.ru/f5ebc060" TargetMode="External"/><Relationship Id="rId36" Type="http://schemas.openxmlformats.org/officeDocument/2006/relationships/hyperlink" Target="https://m.edsoo.ru/f5ebcf24" TargetMode="External"/><Relationship Id="rId49" Type="http://schemas.openxmlformats.org/officeDocument/2006/relationships/hyperlink" Target="https://m.edsoo.ru/f5ebe590" TargetMode="External"/><Relationship Id="rId10" Type="http://schemas.openxmlformats.org/officeDocument/2006/relationships/hyperlink" Target="https://m.edsoo.ru/7f4170e4" TargetMode="External"/><Relationship Id="rId19" Type="http://schemas.openxmlformats.org/officeDocument/2006/relationships/hyperlink" Target="https://m.edsoo.ru/f5ebae7c" TargetMode="External"/><Relationship Id="rId31" Type="http://schemas.openxmlformats.org/officeDocument/2006/relationships/hyperlink" Target="https://m.edsoo.ru/f5ebc5b0" TargetMode="External"/><Relationship Id="rId44" Type="http://schemas.openxmlformats.org/officeDocument/2006/relationships/hyperlink" Target="https://m.edsoo.ru/f5ebdd1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70e4" TargetMode="External"/><Relationship Id="rId14" Type="http://schemas.openxmlformats.org/officeDocument/2006/relationships/hyperlink" Target="https://m.edsoo.ru/7f4170e4" TargetMode="External"/><Relationship Id="rId22" Type="http://schemas.openxmlformats.org/officeDocument/2006/relationships/hyperlink" Target="https://m.edsoo.ru/f5ebb3f4" TargetMode="External"/><Relationship Id="rId27" Type="http://schemas.openxmlformats.org/officeDocument/2006/relationships/hyperlink" Target="https://m.edsoo.ru/f5ebbee4" TargetMode="External"/><Relationship Id="rId30" Type="http://schemas.openxmlformats.org/officeDocument/2006/relationships/hyperlink" Target="https://m.edsoo.ru/f5ebc358" TargetMode="External"/><Relationship Id="rId35" Type="http://schemas.openxmlformats.org/officeDocument/2006/relationships/hyperlink" Target="https://m.edsoo.ru/f5ebcdbc" TargetMode="External"/><Relationship Id="rId43" Type="http://schemas.openxmlformats.org/officeDocument/2006/relationships/hyperlink" Target="https://m.edsoo.ru/f5ebdbb8" TargetMode="External"/><Relationship Id="rId48" Type="http://schemas.openxmlformats.org/officeDocument/2006/relationships/hyperlink" Target="https://m.edsoo.ru/f5ebe414" TargetMode="External"/><Relationship Id="rId8" Type="http://schemas.openxmlformats.org/officeDocument/2006/relationships/hyperlink" Target="https://m.edsoo.ru/7f4170e4" TargetMode="External"/><Relationship Id="rId51" Type="http://schemas.openxmlformats.org/officeDocument/2006/relationships/hyperlink" Target="https://m.edsoo.ru/f5ebf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36</Pages>
  <Words>7559</Words>
  <Characters>43089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Шипигузов</cp:lastModifiedBy>
  <cp:revision>4</cp:revision>
  <dcterms:created xsi:type="dcterms:W3CDTF">2023-08-29T06:48:00Z</dcterms:created>
  <dcterms:modified xsi:type="dcterms:W3CDTF">2023-08-29T11:00:00Z</dcterms:modified>
</cp:coreProperties>
</file>