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A4" w:rsidRPr="008F51A4" w:rsidRDefault="008F51A4" w:rsidP="008F51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1A4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F51A4" w:rsidRPr="008F51A4" w:rsidRDefault="008F51A4" w:rsidP="008F51A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8F51A4">
        <w:rPr>
          <w:rFonts w:ascii="Times New Roman" w:eastAsia="Calibri" w:hAnsi="Times New Roman" w:cs="Times New Roman"/>
          <w:sz w:val="28"/>
          <w:szCs w:val="28"/>
        </w:rPr>
        <w:t>«Гимназия №7» г. Перми</w:t>
      </w:r>
    </w:p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8F51A4" w:rsidRPr="008F51A4" w:rsidTr="00916CF3">
        <w:trPr>
          <w:trHeight w:val="80"/>
        </w:trPr>
        <w:tc>
          <w:tcPr>
            <w:tcW w:w="16018" w:type="dxa"/>
          </w:tcPr>
          <w:p w:rsidR="008F51A4" w:rsidRPr="008F51A4" w:rsidRDefault="008F51A4" w:rsidP="008F51A4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="426" w:tblpY="109"/>
              <w:tblW w:w="15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6095"/>
              <w:gridCol w:w="4536"/>
            </w:tblGrid>
            <w:tr w:rsidR="008F51A4" w:rsidRPr="008F51A4" w:rsidTr="00916CF3">
              <w:trPr>
                <w:trHeight w:val="1389"/>
              </w:trPr>
              <w:tc>
                <w:tcPr>
                  <w:tcW w:w="4819" w:type="dxa"/>
                  <w:hideMark/>
                </w:tcPr>
                <w:p w:rsidR="008F51A4" w:rsidRPr="008F51A4" w:rsidRDefault="008F51A4" w:rsidP="008F51A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8F51A4">
                    <w:rPr>
                      <w:rFonts w:ascii="Times New Roman" w:hAnsi="Times New Roman"/>
                    </w:rPr>
                    <w:t>РАССМОТРЕНО</w:t>
                  </w:r>
                </w:p>
                <w:p w:rsidR="008F51A4" w:rsidRPr="008F51A4" w:rsidRDefault="008F51A4" w:rsidP="008F51A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8F51A4">
                    <w:rPr>
                      <w:rFonts w:ascii="Times New Roman" w:hAnsi="Times New Roman"/>
                    </w:rPr>
                    <w:t>на заседании ШМО</w:t>
                  </w:r>
                </w:p>
                <w:p w:rsidR="008F51A4" w:rsidRPr="008F51A4" w:rsidRDefault="008F51A4" w:rsidP="008F51A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8F51A4">
                    <w:rPr>
                      <w:rFonts w:ascii="Times New Roman" w:hAnsi="Times New Roman"/>
                    </w:rPr>
                    <w:t>протокол №__</w:t>
                  </w:r>
                </w:p>
                <w:p w:rsidR="008F51A4" w:rsidRPr="008F51A4" w:rsidRDefault="008F51A4" w:rsidP="008F51A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8F51A4">
                    <w:rPr>
                      <w:rFonts w:ascii="Times New Roman" w:hAnsi="Times New Roman"/>
                    </w:rPr>
                    <w:t>«__» ___________ 2023 г.</w:t>
                  </w:r>
                </w:p>
              </w:tc>
              <w:tc>
                <w:tcPr>
                  <w:tcW w:w="6095" w:type="dxa"/>
                  <w:hideMark/>
                </w:tcPr>
                <w:p w:rsidR="008F51A4" w:rsidRPr="008F51A4" w:rsidRDefault="008F51A4" w:rsidP="008F51A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8F51A4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8F51A4" w:rsidRPr="008F51A4" w:rsidRDefault="008F51A4" w:rsidP="008F51A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8F51A4">
                    <w:rPr>
                      <w:rFonts w:ascii="Times New Roman" w:hAnsi="Times New Roman"/>
                    </w:rPr>
                    <w:t>Зам</w:t>
                  </w:r>
                  <w:proofErr w:type="gramStart"/>
                  <w:r w:rsidRPr="008F51A4">
                    <w:rPr>
                      <w:rFonts w:ascii="Times New Roman" w:hAnsi="Times New Roman"/>
                    </w:rPr>
                    <w:t>.д</w:t>
                  </w:r>
                  <w:proofErr w:type="gramEnd"/>
                  <w:r w:rsidRPr="008F51A4">
                    <w:rPr>
                      <w:rFonts w:ascii="Times New Roman" w:hAnsi="Times New Roman"/>
                    </w:rPr>
                    <w:t>иректора</w:t>
                  </w:r>
                  <w:proofErr w:type="spellEnd"/>
                  <w:r w:rsidRPr="008F51A4">
                    <w:rPr>
                      <w:rFonts w:ascii="Times New Roman" w:hAnsi="Times New Roman"/>
                    </w:rPr>
                    <w:t xml:space="preserve"> по УВР</w:t>
                  </w:r>
                </w:p>
                <w:p w:rsidR="008F51A4" w:rsidRPr="008F51A4" w:rsidRDefault="008F51A4" w:rsidP="008F51A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8F51A4">
                    <w:rPr>
                      <w:rFonts w:ascii="Times New Roman" w:hAnsi="Times New Roman"/>
                    </w:rPr>
                    <w:t xml:space="preserve">___________/ </w:t>
                  </w:r>
                  <w:proofErr w:type="spellStart"/>
                  <w:r w:rsidRPr="008F51A4">
                    <w:rPr>
                      <w:rFonts w:ascii="Times New Roman" w:hAnsi="Times New Roman"/>
                    </w:rPr>
                    <w:t>М.Н.Нечипоренко</w:t>
                  </w:r>
                  <w:proofErr w:type="spellEnd"/>
                  <w:r w:rsidRPr="008F51A4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8F51A4" w:rsidRPr="008F51A4" w:rsidRDefault="008F51A4" w:rsidP="008F51A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8F51A4">
                    <w:rPr>
                      <w:rFonts w:ascii="Times New Roman" w:hAnsi="Times New Roman"/>
                    </w:rPr>
                    <w:t>«___»__________ 2023 г.</w:t>
                  </w:r>
                </w:p>
              </w:tc>
              <w:tc>
                <w:tcPr>
                  <w:tcW w:w="4536" w:type="dxa"/>
                </w:tcPr>
                <w:p w:rsidR="008F51A4" w:rsidRPr="008F51A4" w:rsidRDefault="008F51A4" w:rsidP="008F51A4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8F51A4">
                    <w:rPr>
                      <w:rFonts w:ascii="Times New Roman" w:hAnsi="Times New Roman"/>
                    </w:rPr>
                    <w:t>УТВЕРЖДАЮ:</w:t>
                  </w:r>
                </w:p>
                <w:p w:rsidR="008F51A4" w:rsidRPr="008F51A4" w:rsidRDefault="008F51A4" w:rsidP="008F51A4">
                  <w:pPr>
                    <w:spacing w:after="160" w:line="252" w:lineRule="auto"/>
                    <w:rPr>
                      <w:rFonts w:ascii="Times New Roman" w:hAnsi="Times New Roman"/>
                      <w:szCs w:val="24"/>
                    </w:rPr>
                  </w:pPr>
                  <w:r w:rsidRPr="008F51A4">
                    <w:rPr>
                      <w:rFonts w:ascii="Times New Roman" w:hAnsi="Times New Roman"/>
                    </w:rPr>
                    <w:t>Приказ №059-08/28-01-02/4-111</w:t>
                  </w:r>
                </w:p>
                <w:p w:rsidR="008F51A4" w:rsidRPr="008F51A4" w:rsidRDefault="008F51A4" w:rsidP="008F51A4">
                  <w:pPr>
                    <w:spacing w:after="160" w:line="252" w:lineRule="auto"/>
                    <w:rPr>
                      <w:rFonts w:ascii="Times New Roman" w:hAnsi="Times New Roman"/>
                    </w:rPr>
                  </w:pPr>
                  <w:r w:rsidRPr="008F51A4">
                    <w:rPr>
                      <w:rFonts w:ascii="Times New Roman" w:hAnsi="Times New Roman"/>
                    </w:rPr>
                    <w:t>от 02.09.2023 г</w:t>
                  </w:r>
                </w:p>
                <w:p w:rsidR="008F51A4" w:rsidRPr="008F51A4" w:rsidRDefault="008F51A4" w:rsidP="008F51A4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8F51A4">
                    <w:rPr>
                      <w:rFonts w:ascii="Times New Roman" w:hAnsi="Times New Roman"/>
                    </w:rPr>
                    <w:t>Директор МАОУ «Гимназия №7»</w:t>
                  </w:r>
                </w:p>
                <w:p w:rsidR="008F51A4" w:rsidRPr="008F51A4" w:rsidRDefault="008F51A4" w:rsidP="008F51A4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8F51A4">
                    <w:rPr>
                      <w:rFonts w:ascii="Times New Roman" w:hAnsi="Times New Roman"/>
                    </w:rPr>
                    <w:t xml:space="preserve">______________ / </w:t>
                  </w:r>
                  <w:proofErr w:type="spellStart"/>
                  <w:r w:rsidRPr="008F51A4">
                    <w:rPr>
                      <w:rFonts w:ascii="Times New Roman" w:hAnsi="Times New Roman"/>
                    </w:rPr>
                    <w:t>Л.Н.Исхакова</w:t>
                  </w:r>
                  <w:proofErr w:type="spellEnd"/>
                  <w:r w:rsidRPr="008F51A4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8F51A4" w:rsidRPr="008F51A4" w:rsidRDefault="008F51A4" w:rsidP="008F51A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  <w:p w:rsidR="008F51A4" w:rsidRPr="008F51A4" w:rsidRDefault="008F51A4" w:rsidP="008F51A4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F51A4" w:rsidRPr="008F51A4" w:rsidRDefault="008F51A4" w:rsidP="008F51A4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1A4" w:rsidRPr="008F51A4" w:rsidRDefault="008F51A4" w:rsidP="008F51A4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8F51A4" w:rsidRPr="008F51A4" w:rsidRDefault="008F51A4" w:rsidP="008F5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1A4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8F51A4" w:rsidRPr="008F51A4" w:rsidRDefault="008F51A4" w:rsidP="008F5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О, спорт – ты мир!</w:t>
      </w:r>
    </w:p>
    <w:p w:rsidR="008F51A4" w:rsidRPr="008F51A4" w:rsidRDefault="008F51A4" w:rsidP="008F5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1A4" w:rsidRPr="008F51A4" w:rsidRDefault="008F51A4" w:rsidP="008F5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1A4">
        <w:rPr>
          <w:rFonts w:ascii="Times New Roman" w:eastAsia="Calibri" w:hAnsi="Times New Roman" w:cs="Times New Roman"/>
          <w:sz w:val="28"/>
          <w:szCs w:val="28"/>
        </w:rPr>
        <w:t>Уровень: основное общее образование</w:t>
      </w:r>
    </w:p>
    <w:p w:rsidR="008F51A4" w:rsidRPr="008F51A4" w:rsidRDefault="008F51A4" w:rsidP="008F5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1A4">
        <w:rPr>
          <w:rFonts w:ascii="Times New Roman" w:eastAsia="Calibri" w:hAnsi="Times New Roman" w:cs="Times New Roman"/>
          <w:sz w:val="28"/>
          <w:szCs w:val="28"/>
        </w:rPr>
        <w:t>(9 класс)</w:t>
      </w:r>
    </w:p>
    <w:p w:rsidR="008F51A4" w:rsidRPr="008F51A4" w:rsidRDefault="008F51A4" w:rsidP="008F5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1A4">
        <w:rPr>
          <w:rFonts w:ascii="Times New Roman" w:eastAsia="Calibri" w:hAnsi="Times New Roman" w:cs="Times New Roman"/>
          <w:sz w:val="28"/>
          <w:szCs w:val="28"/>
        </w:rPr>
        <w:t>(УМК Перышкина А. В.)</w:t>
      </w:r>
    </w:p>
    <w:p w:rsidR="008F51A4" w:rsidRPr="008F51A4" w:rsidRDefault="008F51A4" w:rsidP="008F51A4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A4" w:rsidRPr="008F51A4" w:rsidRDefault="008F51A4" w:rsidP="008F51A4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1A4">
        <w:rPr>
          <w:rFonts w:ascii="Times New Roman" w:eastAsia="Calibri" w:hAnsi="Times New Roman" w:cs="Times New Roman"/>
          <w:sz w:val="24"/>
          <w:szCs w:val="24"/>
        </w:rPr>
        <w:t xml:space="preserve">Составитель:                                </w:t>
      </w:r>
    </w:p>
    <w:p w:rsidR="008F51A4" w:rsidRPr="008F51A4" w:rsidRDefault="008F51A4" w:rsidP="008F51A4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51A4">
        <w:rPr>
          <w:rFonts w:ascii="Times New Roman" w:eastAsia="Calibri" w:hAnsi="Times New Roman" w:cs="Times New Roman"/>
          <w:sz w:val="24"/>
          <w:szCs w:val="24"/>
        </w:rPr>
        <w:t>Гаряев</w:t>
      </w:r>
      <w:proofErr w:type="spellEnd"/>
      <w:r w:rsidRPr="008F51A4">
        <w:rPr>
          <w:rFonts w:ascii="Times New Roman" w:eastAsia="Calibri" w:hAnsi="Times New Roman" w:cs="Times New Roman"/>
          <w:sz w:val="24"/>
          <w:szCs w:val="24"/>
        </w:rPr>
        <w:t xml:space="preserve"> Александр Владимирович,</w:t>
      </w:r>
    </w:p>
    <w:p w:rsidR="008F51A4" w:rsidRPr="008F51A4" w:rsidRDefault="008F51A4" w:rsidP="008F51A4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1A4">
        <w:rPr>
          <w:rFonts w:ascii="Times New Roman" w:eastAsia="Calibri" w:hAnsi="Times New Roman" w:cs="Times New Roman"/>
          <w:sz w:val="24"/>
          <w:szCs w:val="24"/>
        </w:rPr>
        <w:t>учитель физики МАОУ «Гимназия №7»</w:t>
      </w:r>
    </w:p>
    <w:p w:rsidR="008F51A4" w:rsidRPr="008F51A4" w:rsidRDefault="008F51A4" w:rsidP="008F51A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1A4" w:rsidRPr="008F51A4" w:rsidRDefault="008F51A4" w:rsidP="008F51A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51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8F51A4" w:rsidRPr="008F51A4" w:rsidRDefault="008F51A4" w:rsidP="008F51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1A4">
        <w:rPr>
          <w:rFonts w:ascii="Times New Roman" w:eastAsia="Calibri" w:hAnsi="Times New Roman" w:cs="Times New Roman"/>
          <w:sz w:val="28"/>
          <w:szCs w:val="28"/>
        </w:rPr>
        <w:t>2023</w:t>
      </w:r>
    </w:p>
    <w:p w:rsidR="008F51A4" w:rsidRPr="008F51A4" w:rsidRDefault="008F51A4" w:rsidP="008F51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1A4" w:rsidRPr="008F51A4" w:rsidRDefault="008F51A4" w:rsidP="008F51A4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1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F5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ПОЯСНИТЕЛЬНАЯ ЗАПИСКА</w:t>
      </w:r>
    </w:p>
    <w:p w:rsidR="008F51A4" w:rsidRPr="008F51A4" w:rsidRDefault="008F51A4" w:rsidP="008F51A4">
      <w:pPr>
        <w:spacing w:after="0" w:line="360" w:lineRule="auto"/>
        <w:ind w:firstLine="142"/>
        <w:rPr>
          <w:rFonts w:ascii="Book Antiqua" w:eastAsia="Calibri" w:hAnsi="Book Antiqua" w:cs="Times New Roman"/>
          <w:sz w:val="24"/>
        </w:rPr>
      </w:pPr>
    </w:p>
    <w:p w:rsidR="008F51A4" w:rsidRPr="008F51A4" w:rsidRDefault="008F51A4" w:rsidP="008F51A4">
      <w:pPr>
        <w:spacing w:after="0" w:line="360" w:lineRule="auto"/>
        <w:ind w:firstLine="142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Применение (по-старому, приложение) теоретических знаний физики для объяснения природных явлений и систем и есть суть прикладной физики.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 же знание может быть представлено по-разному:</w:t>
      </w:r>
    </w:p>
    <w:p w:rsidR="008F51A4" w:rsidRPr="008F51A4" w:rsidRDefault="008F51A4" w:rsidP="008F51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набором полезнейших сведений;</w:t>
      </w:r>
    </w:p>
    <w:p w:rsidR="008F51A4" w:rsidRPr="008F51A4" w:rsidRDefault="008F51A4" w:rsidP="008F51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являться фоном для интеллектуальных упражнений ума;</w:t>
      </w:r>
    </w:p>
    <w:p w:rsidR="008F51A4" w:rsidRPr="008F51A4" w:rsidRDefault="008F51A4" w:rsidP="008F51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F51A4">
        <w:rPr>
          <w:rFonts w:ascii="Times New Roman" w:eastAsia="Calibri" w:hAnsi="Times New Roman" w:cs="Times New Roman"/>
          <w:b/>
          <w:bCs/>
          <w:sz w:val="24"/>
        </w:rPr>
        <w:t xml:space="preserve">новое знание передаётся не ради самого себя как некой </w:t>
      </w:r>
      <w:proofErr w:type="spellStart"/>
      <w:r w:rsidRPr="008F51A4">
        <w:rPr>
          <w:rFonts w:ascii="Times New Roman" w:eastAsia="Calibri" w:hAnsi="Times New Roman" w:cs="Times New Roman"/>
          <w:b/>
          <w:bCs/>
          <w:sz w:val="24"/>
        </w:rPr>
        <w:t>самоценности</w:t>
      </w:r>
      <w:proofErr w:type="spellEnd"/>
      <w:r w:rsidRPr="008F51A4">
        <w:rPr>
          <w:rFonts w:ascii="Times New Roman" w:eastAsia="Calibri" w:hAnsi="Times New Roman" w:cs="Times New Roman"/>
          <w:b/>
          <w:bCs/>
          <w:sz w:val="24"/>
        </w:rPr>
        <w:t>, а ради некоего более глубокого начала не только заключенного в этом знании, но и это знание порождающего, то есть метода познания.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Увидев путь (метод) которым добыто новое знание, ученик сам может продолжить полученное движение мысли и прийти к следующему знанию. И если течение мысли не прервут года или обстоятельства, то открытия неизбежны. Пусть большинство из этих открытий принесёт пользу только его открывателю, но среди учеников окажутся и такие, достижения которых станут значимыми для всего человечества.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 Обучение умению мыслить требует организации самостоятельной познавательной деятельности учащихся, которые должны иметь ясное представление о процессе научного познания. Полноценный учебный процесс должен включать не только и не столько запоминание теоретических моделей и логических выводов из них, но и деятельность учащихся по созданию разной степени общности моделей физических явлений. Для этого учащийся должен овладеть соответствующими методами научного познания.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Среди множества методов познания, различающихся как по степени общности (общие, специальные, универсальные), так и по уровню, на котором происходит научное исследование (эмпирические, теоретические,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общелогические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) необходимо, в соответствии с вышеуказанной целью, особо выделить методы эмпирические и теоретические.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b/>
          <w:bCs/>
          <w:sz w:val="24"/>
        </w:rPr>
        <w:t>Эмпирическое познание</w:t>
      </w:r>
      <w:r w:rsidRPr="008F51A4">
        <w:rPr>
          <w:rFonts w:ascii="Times New Roman" w:eastAsia="Calibri" w:hAnsi="Times New Roman" w:cs="Times New Roman"/>
          <w:sz w:val="24"/>
        </w:rPr>
        <w:t xml:space="preserve"> – это познание непосредственно воспринимаемых объектов. </w:t>
      </w:r>
      <w:r w:rsidRPr="008F51A4">
        <w:rPr>
          <w:rFonts w:ascii="Times New Roman" w:eastAsia="Calibri" w:hAnsi="Times New Roman" w:cs="Times New Roman"/>
          <w:b/>
          <w:bCs/>
          <w:sz w:val="24"/>
        </w:rPr>
        <w:t>Теоретическое познание</w:t>
      </w:r>
      <w:r w:rsidRPr="008F51A4">
        <w:rPr>
          <w:rFonts w:ascii="Times New Roman" w:eastAsia="Calibri" w:hAnsi="Times New Roman" w:cs="Times New Roman"/>
          <w:sz w:val="24"/>
        </w:rPr>
        <w:t xml:space="preserve"> – это познание идеальных объектов. При эмпирическом познании объект исследования описывается, при теоретическом познании объясняется.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lastRenderedPageBreak/>
        <w:t>Но для того чтобы ученик стал полноценным участником исследования явлений природы, ученик должен не только уметь их объяснять, но и должен их понимать.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Объяснение явлений природы – это описание частных явлений природы в рамках научной теории. Найти объяснение можно найти в книге или услышать на уроке. Понимание (оправдание) явлений природы - это выведение из общих ценностей научной теории нового содержания и включение его в систему устоявшихся идей и представлений человека. Процесс понимания может осуществить только ученик и, причем, самостоятельно. Это возможно если он владеет соответствующими средствами познания. Какими же методами должен владеть ученик?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 </w:t>
      </w:r>
      <w:r w:rsidRPr="008F51A4">
        <w:rPr>
          <w:rFonts w:ascii="Times New Roman" w:eastAsia="Calibri" w:hAnsi="Times New Roman" w:cs="Times New Roman"/>
          <w:b/>
          <w:bCs/>
          <w:sz w:val="24"/>
        </w:rPr>
        <w:t xml:space="preserve">Эмпирическими методами </w:t>
      </w:r>
      <w:r w:rsidRPr="008F51A4">
        <w:rPr>
          <w:rFonts w:ascii="Times New Roman" w:eastAsia="Calibri" w:hAnsi="Times New Roman" w:cs="Times New Roman"/>
          <w:sz w:val="24"/>
        </w:rPr>
        <w:t>познания являются: наблюдение, описание, измерение, эксперимент.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Теоретическими методами </w:t>
      </w:r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являются:</w:t>
      </w:r>
      <w:r w:rsidRPr="008F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формализация, аксиоматизация, гипотетико-дедуктивный метод, восхождение от абстрактного к конкретному, идеализация, моделирование, мысленный эксперимент, исторический метод, логический метод.</w:t>
      </w:r>
      <w:proofErr w:type="gramEnd"/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методов не является универсальны</w:t>
      </w:r>
      <w:proofErr w:type="gramStart"/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м–</w:t>
      </w:r>
      <w:proofErr w:type="gramEnd"/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 таков, каков он есть и больше </w:t>
      </w:r>
      <w:proofErr w:type="spellStart"/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никаков</w:t>
      </w:r>
      <w:proofErr w:type="spellEnd"/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Каждый из методов имеет свою цель исследования и область применения. Каждый метод дает возможность познавать лишь какие-то отдельные стороны изучаемого объекта. 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Отсюда возникает необходимость во «взаимной дополнительности» отдельных методов, что позволяет расширить границы применимости каждого из них. Метод не панацея, а лишь ключ к решению научной проблемы. И умение рационально им воспользоваться сугубо индивидуально. </w:t>
      </w:r>
      <w:r w:rsidRPr="008F51A4">
        <w:rPr>
          <w:rFonts w:ascii="Times New Roman" w:eastAsia="Calibri" w:hAnsi="Times New Roman" w:cs="Times New Roman"/>
          <w:b/>
          <w:bCs/>
          <w:sz w:val="24"/>
        </w:rPr>
        <w:t>Основными слагаемыми успеха является: правильный выбор метода и мастерство исполнения.</w:t>
      </w:r>
      <w:r w:rsidRPr="008F51A4">
        <w:rPr>
          <w:rFonts w:ascii="Times New Roman" w:eastAsia="Calibri" w:hAnsi="Times New Roman" w:cs="Times New Roman"/>
          <w:sz w:val="24"/>
        </w:rPr>
        <w:t xml:space="preserve"> Рассуждение, играющее в одном случае на уроке роль объяснения, в другом может оказаться оправданием (пониманием), и наоборот. Обучение пониманию и есть основная цель данного курса.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Невозможность планомерного и последовательного овладения данными методами на уроках физики и явилась главной причиной создания данного факультатива. Он не подменяет школьный курс физики в плане развития теоретического мышления учащихся, а лишь дополняет и углубляет арсенал теоретических методов познания, которыми должны овладеть учащиеся к 10 классу.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Несмотря на всю условность деления методов познания на эмпирические и теоретические (эмпирическое исследование может прорываться на уровень сущности, а теоретическое исследование может искать подтверждение своих результатов в эмпирическом </w:t>
      </w:r>
      <w:r w:rsidRPr="008F51A4">
        <w:rPr>
          <w:rFonts w:ascii="Times New Roman" w:eastAsia="Calibri" w:hAnsi="Times New Roman" w:cs="Times New Roman"/>
          <w:sz w:val="24"/>
        </w:rPr>
        <w:lastRenderedPageBreak/>
        <w:t xml:space="preserve">исследовании), приоритет отдан теоретическим методам. А именно, </w:t>
      </w:r>
      <w:r w:rsidRPr="008F51A4">
        <w:rPr>
          <w:rFonts w:ascii="Times New Roman" w:eastAsia="Calibri" w:hAnsi="Times New Roman" w:cs="Times New Roman"/>
          <w:b/>
          <w:bCs/>
          <w:sz w:val="24"/>
        </w:rPr>
        <w:t xml:space="preserve">моделированию, аналогии, восхождение от </w:t>
      </w:r>
      <w:proofErr w:type="gramStart"/>
      <w:r w:rsidRPr="008F51A4">
        <w:rPr>
          <w:rFonts w:ascii="Times New Roman" w:eastAsia="Calibri" w:hAnsi="Times New Roman" w:cs="Times New Roman"/>
          <w:b/>
          <w:bCs/>
          <w:sz w:val="24"/>
        </w:rPr>
        <w:t>абстрактного</w:t>
      </w:r>
      <w:proofErr w:type="gramEnd"/>
      <w:r w:rsidRPr="008F51A4">
        <w:rPr>
          <w:rFonts w:ascii="Times New Roman" w:eastAsia="Calibri" w:hAnsi="Times New Roman" w:cs="Times New Roman"/>
          <w:b/>
          <w:bCs/>
          <w:sz w:val="24"/>
        </w:rPr>
        <w:t xml:space="preserve"> к конкретному, мысленному эксперименту</w:t>
      </w:r>
      <w:r w:rsidRPr="008F51A4">
        <w:rPr>
          <w:rFonts w:ascii="Times New Roman" w:eastAsia="Calibri" w:hAnsi="Times New Roman" w:cs="Times New Roman"/>
          <w:sz w:val="24"/>
        </w:rPr>
        <w:t>, как наиболее универсальным и значимым в естественнонаучном познании.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рассчитан на учащихся 9 классов, интересующихся физикой. Курс рассчитан на 15 часов. Для того чтобы можно выстроить индивидуальную траекторию для занятий каждого отдельного класса, число предлагаемых занятий превышает число проведенных.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F51A4">
        <w:rPr>
          <w:rFonts w:ascii="Times New Roman" w:eastAsia="Calibri" w:hAnsi="Times New Roman" w:cs="Times New Roman"/>
          <w:b/>
          <w:bCs/>
          <w:sz w:val="24"/>
        </w:rPr>
        <w:t>Цели курса:</w:t>
      </w:r>
    </w:p>
    <w:p w:rsidR="008F51A4" w:rsidRPr="008F51A4" w:rsidRDefault="008F51A4" w:rsidP="008F51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обучение учащихся методам критического анализа продуктов науки, культуры и собственной образовательной деятельности;</w:t>
      </w:r>
    </w:p>
    <w:p w:rsidR="008F51A4" w:rsidRPr="008F51A4" w:rsidRDefault="008F51A4" w:rsidP="008F51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обучение учащихся теоретическим методам исследования природных процессов и систем.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b/>
          <w:bCs/>
          <w:sz w:val="24"/>
        </w:rPr>
        <w:t>Задачи курса:</w:t>
      </w:r>
      <w:r w:rsidRPr="008F51A4">
        <w:rPr>
          <w:rFonts w:ascii="Times New Roman" w:eastAsia="Calibri" w:hAnsi="Times New Roman" w:cs="Times New Roman"/>
          <w:sz w:val="24"/>
        </w:rPr>
        <w:t xml:space="preserve"> </w:t>
      </w:r>
    </w:p>
    <w:p w:rsidR="008F51A4" w:rsidRPr="008F51A4" w:rsidRDefault="008F51A4" w:rsidP="008F51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обучение физическому и математическому моделированию природных процессов и систем;</w:t>
      </w:r>
    </w:p>
    <w:p w:rsidR="008F51A4" w:rsidRPr="008F51A4" w:rsidRDefault="008F51A4" w:rsidP="008F51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обучение проведению аналогий между различными физическими процессами;</w:t>
      </w:r>
    </w:p>
    <w:p w:rsidR="008F51A4" w:rsidRPr="008F51A4" w:rsidRDefault="008F51A4" w:rsidP="008F51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обучение постановке мысленных экспериментов при решении физических проблем;</w:t>
      </w:r>
    </w:p>
    <w:p w:rsidR="008F51A4" w:rsidRPr="008F51A4" w:rsidRDefault="008F51A4" w:rsidP="008F51A4">
      <w:pPr>
        <w:numPr>
          <w:ilvl w:val="0"/>
          <w:numId w:val="2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обучение восхождению от абстрактных моделей к моделям конкретных природ</w:t>
      </w:r>
      <w:r w:rsidRPr="008F51A4">
        <w:rPr>
          <w:rFonts w:ascii="Book Antiqua" w:eastAsia="Calibri" w:hAnsi="Book Antiqua" w:cs="Times New Roman"/>
          <w:sz w:val="24"/>
        </w:rPr>
        <w:t>ных процессов и систем;</w:t>
      </w:r>
    </w:p>
    <w:p w:rsidR="008F51A4" w:rsidRPr="008F51A4" w:rsidRDefault="008F51A4" w:rsidP="008F51A4">
      <w:pPr>
        <w:numPr>
          <w:ilvl w:val="0"/>
          <w:numId w:val="2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</w:rPr>
      </w:pPr>
      <w:r w:rsidRPr="008F51A4">
        <w:rPr>
          <w:rFonts w:ascii="Book Antiqua" w:eastAsia="Calibri" w:hAnsi="Book Antiqua" w:cs="Times New Roman"/>
          <w:sz w:val="24"/>
        </w:rPr>
        <w:t>обучение методам рефлексии, мониторинге чужого и собственного мышления;</w:t>
      </w:r>
    </w:p>
    <w:p w:rsidR="008F51A4" w:rsidRPr="008F51A4" w:rsidRDefault="008F51A4" w:rsidP="008F51A4">
      <w:pPr>
        <w:numPr>
          <w:ilvl w:val="0"/>
          <w:numId w:val="2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</w:rPr>
      </w:pPr>
      <w:r w:rsidRPr="008F51A4">
        <w:rPr>
          <w:rFonts w:ascii="Book Antiqua" w:eastAsia="Calibri" w:hAnsi="Book Antiqua" w:cs="Times New Roman"/>
          <w:sz w:val="24"/>
        </w:rPr>
        <w:t>обучение методам герменевтики (работа по обнаружению знаний, скрытых в языке и понимания их);</w:t>
      </w:r>
    </w:p>
    <w:p w:rsidR="008F51A4" w:rsidRPr="008F51A4" w:rsidRDefault="008F51A4" w:rsidP="008F51A4">
      <w:pPr>
        <w:numPr>
          <w:ilvl w:val="0"/>
          <w:numId w:val="2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</w:rPr>
      </w:pPr>
      <w:r w:rsidRPr="008F51A4">
        <w:rPr>
          <w:rFonts w:ascii="Book Antiqua" w:eastAsia="Calibri" w:hAnsi="Book Antiqua" w:cs="Times New Roman"/>
          <w:sz w:val="24"/>
        </w:rPr>
        <w:t xml:space="preserve">повышение продуктивности мышления </w:t>
      </w:r>
      <w:proofErr w:type="gramStart"/>
      <w:r w:rsidRPr="008F51A4">
        <w:rPr>
          <w:rFonts w:ascii="Book Antiqua" w:eastAsia="Calibri" w:hAnsi="Book Antiqua" w:cs="Times New Roman"/>
          <w:sz w:val="24"/>
        </w:rPr>
        <w:t>обучаемых</w:t>
      </w:r>
      <w:proofErr w:type="gramEnd"/>
      <w:r w:rsidRPr="008F51A4">
        <w:rPr>
          <w:rFonts w:ascii="Book Antiqua" w:eastAsia="Calibri" w:hAnsi="Book Antiqua" w:cs="Times New Roman"/>
          <w:sz w:val="24"/>
        </w:rPr>
        <w:t>.</w:t>
      </w:r>
    </w:p>
    <w:p w:rsidR="008F51A4" w:rsidRPr="008F51A4" w:rsidRDefault="008F51A4" w:rsidP="008F51A4">
      <w:pPr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8F51A4">
        <w:rPr>
          <w:rFonts w:ascii="Book Antiqua" w:eastAsia="Calibri" w:hAnsi="Book Antiqua" w:cs="Times New Roman"/>
          <w:b/>
          <w:sz w:val="24"/>
          <w:szCs w:val="24"/>
        </w:rPr>
        <w:t>Планируемые результаты: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обучения физике в основной школе являются: 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1. </w:t>
      </w:r>
      <w:proofErr w:type="spellStart"/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>Сформированность</w:t>
      </w:r>
      <w:proofErr w:type="spellEnd"/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2.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3. Самостоятельность в приобретении новых знаний и практических умений;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4. Готовность к выбору жизненного пути в соответствии с собственными интересами и возможностями;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 xml:space="preserve">5. Формирование ценностных отношений друг к другу, учителю, авторам открытий и изобретений, результатам обучения. 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8F51A4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8F51A4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результатами</w:t>
      </w: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обучения физике в основной школе являются: 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2.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3.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4. 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5.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6. Освоение приемов действий в нестандартных ситуациях, овладение эвристическими методами решения проблем;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7. Формирование умений работать в группе с выполнением различных социальных ролей, представлять и отстаивать свои взгляды и убеждения, вести дискуссию. 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Предметными результатами</w:t>
      </w: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обучения физике в основной школе являются: 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 xml:space="preserve">1.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2.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3.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 понятийным аппаратом и символическим языком физики; </w:t>
      </w:r>
    </w:p>
    <w:p w:rsidR="008F51A4" w:rsidRPr="008F51A4" w:rsidRDefault="008F51A4" w:rsidP="008F51A4">
      <w:pPr>
        <w:spacing w:after="0" w:line="360" w:lineRule="auto"/>
        <w:ind w:firstLine="602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4. </w:t>
      </w:r>
      <w:proofErr w:type="gramStart"/>
      <w:r w:rsidRPr="008F51A4">
        <w:rPr>
          <w:rFonts w:ascii="Book Antiqua" w:eastAsia="Times New Roman" w:hAnsi="Book Antiqua" w:cs="Times New Roman"/>
          <w:sz w:val="24"/>
          <w:szCs w:val="24"/>
          <w:lang w:eastAsia="ru-RU"/>
        </w:rPr>
        <w:t>Применять  полученные  знания  для  объяснения  принципов 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  и экологических катастроф.</w:t>
      </w:r>
      <w:proofErr w:type="gramEnd"/>
    </w:p>
    <w:p w:rsidR="008F51A4" w:rsidRPr="008F51A4" w:rsidRDefault="008F51A4" w:rsidP="008F51A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8F51A4" w:rsidRPr="008F51A4" w:rsidRDefault="008F51A4" w:rsidP="008F51A4">
      <w:pPr>
        <w:spacing w:after="0" w:line="360" w:lineRule="auto"/>
        <w:ind w:firstLine="142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8F51A4">
        <w:rPr>
          <w:rFonts w:ascii="Book Antiqua" w:eastAsia="Times New Roman" w:hAnsi="Book Antiqua" w:cs="Times New Roman"/>
          <w:b/>
          <w:sz w:val="24"/>
          <w:szCs w:val="24"/>
          <w:lang w:val="en-US" w:eastAsia="ru-RU"/>
        </w:rPr>
        <w:t>II</w:t>
      </w:r>
      <w:r w:rsidRPr="008F51A4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 УЧЕБНЫЙ ПЛАН</w:t>
      </w:r>
    </w:p>
    <w:p w:rsidR="008F51A4" w:rsidRPr="008F51A4" w:rsidRDefault="008F51A4" w:rsidP="008F51A4">
      <w:pPr>
        <w:spacing w:after="0" w:line="360" w:lineRule="auto"/>
        <w:ind w:firstLine="142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8F51A4" w:rsidRPr="008F51A4" w:rsidRDefault="008F51A4" w:rsidP="008F51A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1A4">
        <w:rPr>
          <w:rFonts w:ascii="Times New Roman" w:eastAsia="Calibri" w:hAnsi="Times New Roman" w:cs="Times New Roman"/>
          <w:b/>
          <w:sz w:val="24"/>
          <w:szCs w:val="24"/>
        </w:rPr>
        <w:t>1 полугодие обучения</w:t>
      </w:r>
    </w:p>
    <w:tbl>
      <w:tblPr>
        <w:tblStyle w:val="1"/>
        <w:tblpPr w:leftFromText="180" w:rightFromText="180" w:vertAnchor="text" w:horzAnchor="page" w:tblpX="1596" w:tblpY="108"/>
        <w:tblW w:w="13603" w:type="dxa"/>
        <w:tblLayout w:type="fixed"/>
        <w:tblLook w:val="01E0" w:firstRow="1" w:lastRow="1" w:firstColumn="1" w:lastColumn="1" w:noHBand="0" w:noVBand="0"/>
      </w:tblPr>
      <w:tblGrid>
        <w:gridCol w:w="817"/>
        <w:gridCol w:w="9101"/>
        <w:gridCol w:w="1701"/>
        <w:gridCol w:w="992"/>
        <w:gridCol w:w="992"/>
      </w:tblGrid>
      <w:tr w:rsidR="008F51A4" w:rsidRPr="008F51A4" w:rsidTr="00916CF3">
        <w:trPr>
          <w:trHeight w:val="273"/>
        </w:trPr>
        <w:tc>
          <w:tcPr>
            <w:tcW w:w="817" w:type="dxa"/>
            <w:vMerge w:val="restart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№ темы</w:t>
            </w:r>
          </w:p>
        </w:tc>
        <w:tc>
          <w:tcPr>
            <w:tcW w:w="9101" w:type="dxa"/>
            <w:vMerge w:val="restart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Тема занятия</w:t>
            </w:r>
          </w:p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Кол-во часов общее</w:t>
            </w:r>
          </w:p>
        </w:tc>
        <w:tc>
          <w:tcPr>
            <w:tcW w:w="1984" w:type="dxa"/>
            <w:gridSpan w:val="2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В том числе</w:t>
            </w:r>
          </w:p>
        </w:tc>
      </w:tr>
      <w:tr w:rsidR="008F51A4" w:rsidRPr="008F51A4" w:rsidTr="00916CF3">
        <w:trPr>
          <w:trHeight w:val="64"/>
        </w:trPr>
        <w:tc>
          <w:tcPr>
            <w:tcW w:w="817" w:type="dxa"/>
            <w:vMerge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  <w:vMerge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F51A4">
              <w:rPr>
                <w:rFonts w:ascii="Book Antiqua" w:hAnsi="Book Antiqua"/>
                <w:sz w:val="24"/>
                <w:szCs w:val="24"/>
              </w:rPr>
              <w:t>Теор</w:t>
            </w:r>
            <w:proofErr w:type="spellEnd"/>
            <w:r w:rsidRPr="008F51A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F51A4">
              <w:rPr>
                <w:rFonts w:ascii="Book Antiqua" w:hAnsi="Book Antiqua"/>
                <w:sz w:val="24"/>
                <w:szCs w:val="24"/>
              </w:rPr>
              <w:t>Практ</w:t>
            </w:r>
            <w:proofErr w:type="spellEnd"/>
            <w:r w:rsidRPr="008F51A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8F51A4" w:rsidRPr="008F51A4" w:rsidTr="00916CF3">
        <w:trPr>
          <w:trHeight w:val="64"/>
        </w:trPr>
        <w:tc>
          <w:tcPr>
            <w:tcW w:w="817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101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Моделирование природных процессов и объектов</w:t>
            </w:r>
          </w:p>
        </w:tc>
        <w:tc>
          <w:tcPr>
            <w:tcW w:w="1701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8F51A4" w:rsidRPr="008F51A4" w:rsidTr="00916CF3">
        <w:trPr>
          <w:trHeight w:val="64"/>
        </w:trPr>
        <w:tc>
          <w:tcPr>
            <w:tcW w:w="817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101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Изобретательство и конструирование</w:t>
            </w:r>
          </w:p>
        </w:tc>
        <w:tc>
          <w:tcPr>
            <w:tcW w:w="1701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8F51A4" w:rsidRPr="008F51A4" w:rsidTr="00916CF3">
        <w:trPr>
          <w:trHeight w:val="64"/>
        </w:trPr>
        <w:tc>
          <w:tcPr>
            <w:tcW w:w="817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1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Мысленное экспериментирование</w:t>
            </w:r>
          </w:p>
        </w:tc>
        <w:tc>
          <w:tcPr>
            <w:tcW w:w="1701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8F51A4" w:rsidRPr="008F51A4" w:rsidTr="00916CF3">
        <w:trPr>
          <w:trHeight w:val="64"/>
        </w:trPr>
        <w:tc>
          <w:tcPr>
            <w:tcW w:w="817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101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 xml:space="preserve">Восхождение от </w:t>
            </w:r>
            <w:proofErr w:type="gramStart"/>
            <w:r w:rsidRPr="008F51A4">
              <w:rPr>
                <w:rFonts w:ascii="Book Antiqua" w:hAnsi="Book Antiqua"/>
                <w:sz w:val="24"/>
                <w:szCs w:val="24"/>
              </w:rPr>
              <w:t>абстрактного</w:t>
            </w:r>
            <w:proofErr w:type="gramEnd"/>
            <w:r w:rsidRPr="008F51A4">
              <w:rPr>
                <w:rFonts w:ascii="Book Antiqua" w:hAnsi="Book Antiqua"/>
                <w:sz w:val="24"/>
                <w:szCs w:val="24"/>
              </w:rPr>
              <w:t xml:space="preserve"> к конкретному</w:t>
            </w:r>
          </w:p>
        </w:tc>
        <w:tc>
          <w:tcPr>
            <w:tcW w:w="1701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F51A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8F51A4" w:rsidRPr="008F51A4" w:rsidTr="00916CF3">
        <w:trPr>
          <w:trHeight w:val="64"/>
        </w:trPr>
        <w:tc>
          <w:tcPr>
            <w:tcW w:w="817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</w:tcPr>
          <w:p w:rsidR="008F51A4" w:rsidRPr="008F51A4" w:rsidRDefault="008F51A4" w:rsidP="008F51A4">
            <w:pPr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8F51A4">
              <w:rPr>
                <w:rFonts w:ascii="Book Antiqua" w:hAnsi="Book Antiqua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F51A4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F51A4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51A4" w:rsidRPr="008F51A4" w:rsidRDefault="008F51A4" w:rsidP="008F51A4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F51A4"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</w:tbl>
    <w:p w:rsidR="008F51A4" w:rsidRPr="008F51A4" w:rsidRDefault="008F51A4" w:rsidP="008F51A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1A4" w:rsidRPr="008F51A4" w:rsidRDefault="008F51A4" w:rsidP="008F51A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A4" w:rsidRPr="008F51A4" w:rsidRDefault="008F51A4" w:rsidP="008F51A4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1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F51A4">
        <w:rPr>
          <w:rFonts w:ascii="Times New Roman" w:eastAsia="Calibri" w:hAnsi="Times New Roman" w:cs="Times New Roman"/>
          <w:b/>
          <w:sz w:val="28"/>
          <w:szCs w:val="28"/>
        </w:rPr>
        <w:t>. КАЛЕНДАРНЫЙ УЧЕБНЫЙ ГРАФИК</w:t>
      </w:r>
    </w:p>
    <w:p w:rsidR="008F51A4" w:rsidRPr="008F51A4" w:rsidRDefault="008F51A4" w:rsidP="008F51A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1A4" w:rsidRPr="008F51A4" w:rsidRDefault="008F51A4" w:rsidP="008F51A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дополнительного образования </w:t>
      </w:r>
      <w:r w:rsidRPr="008F51A4">
        <w:rPr>
          <w:rFonts w:ascii="Times New Roman" w:eastAsia="Calibri" w:hAnsi="Times New Roman" w:cs="Times New Roman"/>
          <w:spacing w:val="10"/>
          <w:sz w:val="24"/>
          <w:szCs w:val="24"/>
        </w:rPr>
        <w:t>«Экспериментальная физика, математика и философия» рассчитана</w:t>
      </w:r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полугодие обучения</w:t>
      </w:r>
      <w:r w:rsidRPr="008F51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8 классе.</w:t>
      </w:r>
    </w:p>
    <w:p w:rsidR="008F51A4" w:rsidRPr="008F51A4" w:rsidRDefault="008F51A4" w:rsidP="008F51A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1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Общий срок реализации программы – 0,5 года/ 15 часов. </w:t>
      </w:r>
    </w:p>
    <w:p w:rsidR="008F51A4" w:rsidRPr="008F51A4" w:rsidRDefault="008F51A4" w:rsidP="008F51A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1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 проведения-  1 раз в неделю, 1 учебный час. </w:t>
      </w:r>
    </w:p>
    <w:p w:rsidR="008F51A4" w:rsidRPr="008F51A4" w:rsidRDefault="008F51A4" w:rsidP="008F51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занятия - 40 минут.</w:t>
      </w:r>
    </w:p>
    <w:p w:rsidR="008F51A4" w:rsidRPr="008F51A4" w:rsidRDefault="008F51A4" w:rsidP="008F51A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занятий:</w:t>
      </w:r>
    </w:p>
    <w:p w:rsidR="008F51A4" w:rsidRPr="008F51A4" w:rsidRDefault="008F51A4" w:rsidP="008F51A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A4" w:rsidRPr="008F51A4" w:rsidRDefault="008F51A4" w:rsidP="008F51A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1A4" w:rsidRPr="008F51A4" w:rsidRDefault="008F51A4" w:rsidP="008F51A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8F51A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V. РАБОЧАЯ ПРОГРАММА УЧЕБНОГО МОДУЛЯ</w:t>
      </w:r>
    </w:p>
    <w:p w:rsidR="008F51A4" w:rsidRPr="008F51A4" w:rsidRDefault="008F51A4" w:rsidP="008F51A4">
      <w:pPr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4"/>
        </w:rPr>
      </w:pPr>
    </w:p>
    <w:p w:rsidR="008F51A4" w:rsidRPr="008F51A4" w:rsidRDefault="008F51A4" w:rsidP="008F51A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F51A4" w:rsidRPr="008F51A4" w:rsidRDefault="008F51A4" w:rsidP="008F51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1A4" w:rsidRPr="008F51A4" w:rsidRDefault="00512A8C" w:rsidP="008F51A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9</w:t>
      </w:r>
      <w:r w:rsidR="008F51A4" w:rsidRPr="008F51A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класс</w:t>
      </w:r>
    </w:p>
    <w:p w:rsidR="008F51A4" w:rsidRPr="008F51A4" w:rsidRDefault="008F51A4" w:rsidP="008F51A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91"/>
        <w:gridCol w:w="3827"/>
        <w:gridCol w:w="1843"/>
      </w:tblGrid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 метод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512A8C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512A8C">
              <w:rPr>
                <w:rFonts w:ascii="Book Antiqua" w:eastAsia="Calibri" w:hAnsi="Book Antiqua" w:cs="Times New Roman"/>
                <w:sz w:val="24"/>
                <w:szCs w:val="24"/>
              </w:rPr>
              <w:t>Учимся у братьев меньших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Восхождение от </w:t>
            </w:r>
            <w:proofErr w:type="gramStart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абстрактного</w:t>
            </w:r>
            <w:proofErr w:type="gramEnd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к конкретному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512A8C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512A8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Беги, мальчик, беги!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Восхождение от </w:t>
            </w:r>
            <w:proofErr w:type="gramStart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абстрактного</w:t>
            </w:r>
            <w:proofErr w:type="gramEnd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к конкретному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512A8C" w:rsidP="008F51A4">
            <w:pPr>
              <w:spacing w:after="0" w:line="240" w:lineRule="auto"/>
              <w:ind w:firstLine="142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512A8C">
              <w:rPr>
                <w:rFonts w:ascii="Book Antiqua" w:eastAsia="Calibri" w:hAnsi="Book Antiqua" w:cs="Times New Roman"/>
                <w:sz w:val="24"/>
                <w:szCs w:val="24"/>
              </w:rPr>
              <w:t>Прыжок века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512A8C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512A8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Русские люди на снежных русских равнинах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512A8C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512A8C">
              <w:rPr>
                <w:rFonts w:ascii="Book Antiqua" w:eastAsia="Calibri" w:hAnsi="Book Antiqua" w:cs="Times New Roman"/>
                <w:sz w:val="24"/>
                <w:szCs w:val="24"/>
              </w:rPr>
              <w:t>Лавина с гор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Восхождение от </w:t>
            </w:r>
            <w:proofErr w:type="gramStart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абстрактного</w:t>
            </w:r>
            <w:proofErr w:type="gramEnd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к конкретному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512A8C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Нажимая на педаль-даль-даль…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512A8C" w:rsidP="008F51A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512A8C">
              <w:rPr>
                <w:rFonts w:ascii="Book Antiqua" w:eastAsia="Calibri" w:hAnsi="Book Antiqua" w:cs="Times New Roman"/>
                <w:sz w:val="24"/>
                <w:szCs w:val="24"/>
              </w:rPr>
              <w:t>Короли дворового волейбола из моего детства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512A8C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512A8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512A8C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512A8C">
              <w:rPr>
                <w:rFonts w:ascii="Book Antiqua" w:eastAsia="Calibri" w:hAnsi="Book Antiqua" w:cs="Times New Roman"/>
                <w:sz w:val="24"/>
                <w:szCs w:val="24"/>
              </w:rPr>
              <w:t>Его величество футбол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Восхождение от </w:t>
            </w:r>
            <w:proofErr w:type="gramStart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абстрактного</w:t>
            </w:r>
            <w:proofErr w:type="gramEnd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к конкретному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512A8C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512A8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Полеты на воздушном шаре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Восхождение от </w:t>
            </w:r>
            <w:proofErr w:type="gramStart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абстрактного</w:t>
            </w:r>
            <w:proofErr w:type="gramEnd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к конкретному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512A8C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512A8C">
              <w:rPr>
                <w:rFonts w:ascii="Book Antiqua" w:eastAsia="Calibri" w:hAnsi="Book Antiqua" w:cs="Times New Roman"/>
                <w:sz w:val="24"/>
                <w:szCs w:val="24"/>
              </w:rPr>
              <w:t>Воздушный десант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ED1C9D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ED1C9D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Толкание, метание или бросок?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Восхождение от </w:t>
            </w:r>
            <w:proofErr w:type="gramStart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абстрактного</w:t>
            </w:r>
            <w:proofErr w:type="gramEnd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к конкретному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ED1C9D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ED1C9D" w:rsidP="008F51A4">
            <w:pPr>
              <w:spacing w:after="0" w:line="240" w:lineRule="auto"/>
              <w:ind w:firstLine="142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ED1C9D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Волны по морю гуляют и кораблик подгоняют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Восхождение от </w:t>
            </w:r>
            <w:proofErr w:type="gramStart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абстрактного</w:t>
            </w:r>
            <w:proofErr w:type="gramEnd"/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к конкретному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51A4" w:rsidRPr="008F51A4" w:rsidTr="00916CF3">
        <w:tc>
          <w:tcPr>
            <w:tcW w:w="1384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1" w:type="dxa"/>
            <w:shd w:val="clear" w:color="auto" w:fill="auto"/>
          </w:tcPr>
          <w:p w:rsidR="008F51A4" w:rsidRPr="008F51A4" w:rsidRDefault="00ED1C9D" w:rsidP="008F51A4">
            <w:pPr>
              <w:spacing w:after="0"/>
              <w:ind w:firstLine="142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ED1C9D">
              <w:rPr>
                <w:rFonts w:ascii="Book Antiqua" w:eastAsia="Calibri" w:hAnsi="Book Antiqua" w:cs="Times New Roman"/>
                <w:sz w:val="24"/>
                <w:szCs w:val="24"/>
              </w:rPr>
              <w:t>Джентльмены с кием в руках</w:t>
            </w:r>
          </w:p>
        </w:tc>
        <w:tc>
          <w:tcPr>
            <w:tcW w:w="3827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8F51A4" w:rsidRPr="008F51A4" w:rsidRDefault="008F51A4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8F51A4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D1C9D" w:rsidRPr="008F51A4" w:rsidTr="00916CF3">
        <w:tc>
          <w:tcPr>
            <w:tcW w:w="1384" w:type="dxa"/>
            <w:shd w:val="clear" w:color="auto" w:fill="auto"/>
          </w:tcPr>
          <w:p w:rsidR="00ED1C9D" w:rsidRPr="008F51A4" w:rsidRDefault="00ED1C9D" w:rsidP="008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1" w:type="dxa"/>
            <w:shd w:val="clear" w:color="auto" w:fill="auto"/>
          </w:tcPr>
          <w:p w:rsidR="00ED1C9D" w:rsidRPr="00ED1C9D" w:rsidRDefault="00ED1C9D" w:rsidP="008F51A4">
            <w:pPr>
              <w:spacing w:after="0"/>
              <w:ind w:firstLine="142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ED1C9D">
              <w:rPr>
                <w:rFonts w:ascii="Book Antiqua" w:eastAsia="Calibri" w:hAnsi="Book Antiqua" w:cs="Times New Roman"/>
                <w:sz w:val="24"/>
                <w:szCs w:val="24"/>
              </w:rPr>
              <w:t>Белеет парус одинокий…</w:t>
            </w:r>
          </w:p>
        </w:tc>
        <w:tc>
          <w:tcPr>
            <w:tcW w:w="3827" w:type="dxa"/>
            <w:shd w:val="clear" w:color="auto" w:fill="auto"/>
          </w:tcPr>
          <w:p w:rsidR="00ED1C9D" w:rsidRPr="008F51A4" w:rsidRDefault="00ED1C9D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Физическое и математическое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моделирование</w:t>
            </w:r>
          </w:p>
        </w:tc>
        <w:tc>
          <w:tcPr>
            <w:tcW w:w="1843" w:type="dxa"/>
            <w:shd w:val="clear" w:color="auto" w:fill="auto"/>
          </w:tcPr>
          <w:p w:rsidR="00ED1C9D" w:rsidRPr="008F51A4" w:rsidRDefault="00ED1C9D" w:rsidP="008F51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1 час</w:t>
            </w:r>
            <w:bookmarkStart w:id="0" w:name="_GoBack"/>
            <w:bookmarkEnd w:id="0"/>
          </w:p>
        </w:tc>
      </w:tr>
    </w:tbl>
    <w:p w:rsidR="008F51A4" w:rsidRPr="008F51A4" w:rsidRDefault="008F51A4" w:rsidP="008F51A4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8F51A4" w:rsidRPr="008F51A4" w:rsidRDefault="008F51A4" w:rsidP="008F51A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1A4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t>VI</w:t>
      </w:r>
      <w:r w:rsidRPr="008F51A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8F51A4">
        <w:rPr>
          <w:rFonts w:ascii="Times New Roman" w:eastAsia="Calibri" w:hAnsi="Times New Roman" w:cs="Times New Roman"/>
          <w:b/>
          <w:sz w:val="28"/>
          <w:szCs w:val="28"/>
        </w:rPr>
        <w:t>ФОРМЫ АТТЕСТАЦИИ И УЧЕБНЫЕ МАТЕРИАЛЫ</w:t>
      </w:r>
    </w:p>
    <w:p w:rsidR="008F51A4" w:rsidRPr="008F51A4" w:rsidRDefault="008F51A4" w:rsidP="008F51A4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1A4">
        <w:rPr>
          <w:rFonts w:ascii="Times New Roman" w:eastAsia="Calibri" w:hAnsi="Times New Roman" w:cs="Times New Roman"/>
          <w:sz w:val="24"/>
          <w:szCs w:val="24"/>
        </w:rPr>
        <w:t xml:space="preserve">         Результатами обучения являются знания по методам измерения, конструирования и моделирования природных процессов и объектов. </w:t>
      </w:r>
    </w:p>
    <w:p w:rsidR="008F51A4" w:rsidRPr="008F51A4" w:rsidRDefault="008F51A4" w:rsidP="008F51A4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1A4">
        <w:rPr>
          <w:rFonts w:ascii="Times New Roman" w:eastAsia="Calibri" w:hAnsi="Times New Roman" w:cs="Times New Roman"/>
          <w:sz w:val="24"/>
          <w:szCs w:val="24"/>
        </w:rPr>
        <w:t xml:space="preserve">         Форма аттестаци</w:t>
      </w:r>
      <w:proofErr w:type="gramStart"/>
      <w:r w:rsidRPr="008F51A4">
        <w:rPr>
          <w:rFonts w:ascii="Times New Roman" w:eastAsia="Calibri" w:hAnsi="Times New Roman" w:cs="Times New Roman"/>
          <w:sz w:val="24"/>
          <w:szCs w:val="24"/>
        </w:rPr>
        <w:t>и–</w:t>
      </w:r>
      <w:proofErr w:type="gramEnd"/>
      <w:r w:rsidRPr="008F51A4">
        <w:rPr>
          <w:rFonts w:ascii="Times New Roman" w:eastAsia="Calibri" w:hAnsi="Times New Roman" w:cs="Times New Roman"/>
          <w:sz w:val="24"/>
          <w:szCs w:val="24"/>
        </w:rPr>
        <w:t xml:space="preserve"> результативное участие в конкурсах и олимпиадах. </w:t>
      </w:r>
    </w:p>
    <w:p w:rsidR="008F51A4" w:rsidRPr="008F51A4" w:rsidRDefault="008F51A4" w:rsidP="008F51A4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F51A4">
        <w:rPr>
          <w:rFonts w:ascii="Times New Roman" w:eastAsia="Calibri" w:hAnsi="Times New Roman" w:cs="Times New Roman"/>
          <w:sz w:val="24"/>
          <w:szCs w:val="24"/>
        </w:rPr>
        <w:t xml:space="preserve">         Оценочные материал</w:t>
      </w:r>
      <w:proofErr w:type="gramStart"/>
      <w:r w:rsidRPr="008F51A4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8F51A4">
        <w:rPr>
          <w:rFonts w:ascii="Times New Roman" w:eastAsia="Calibri" w:hAnsi="Times New Roman" w:cs="Times New Roman"/>
          <w:sz w:val="24"/>
          <w:szCs w:val="24"/>
        </w:rPr>
        <w:t xml:space="preserve"> результат участия в конкурсах и олимпиадах</w:t>
      </w:r>
    </w:p>
    <w:p w:rsidR="008F51A4" w:rsidRPr="008F51A4" w:rsidRDefault="008F51A4" w:rsidP="008F51A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1A4" w:rsidRPr="008F51A4" w:rsidRDefault="008F51A4" w:rsidP="008F51A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1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8F51A4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t>VII</w:t>
      </w:r>
      <w:r w:rsidRPr="008F51A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8F51A4">
        <w:rPr>
          <w:rFonts w:ascii="Times New Roman" w:eastAsia="Calibri" w:hAnsi="Times New Roman" w:cs="Times New Roman"/>
          <w:b/>
          <w:sz w:val="28"/>
          <w:szCs w:val="28"/>
        </w:rPr>
        <w:t>ОБЕСПЕЧЕНИЕ ПРОГРАММЫ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1A4">
        <w:rPr>
          <w:rFonts w:ascii="Times New Roman" w:eastAsia="Calibri" w:hAnsi="Times New Roman" w:cs="Times New Roman"/>
          <w:sz w:val="24"/>
          <w:szCs w:val="24"/>
        </w:rPr>
        <w:t xml:space="preserve">          Помещение для занятий: стандартный учебный </w:t>
      </w:r>
      <w:proofErr w:type="gramStart"/>
      <w:r w:rsidRPr="008F51A4">
        <w:rPr>
          <w:rFonts w:ascii="Times New Roman" w:eastAsia="Calibri" w:hAnsi="Times New Roman" w:cs="Times New Roman"/>
          <w:sz w:val="24"/>
          <w:szCs w:val="24"/>
        </w:rPr>
        <w:t>кабинет</w:t>
      </w:r>
      <w:proofErr w:type="gramEnd"/>
      <w:r w:rsidRPr="008F51A4">
        <w:rPr>
          <w:rFonts w:ascii="Times New Roman" w:eastAsia="Calibri" w:hAnsi="Times New Roman" w:cs="Times New Roman"/>
          <w:sz w:val="24"/>
          <w:szCs w:val="24"/>
        </w:rPr>
        <w:t xml:space="preserve"> расположенный в учебном корпусе.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1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Материально-техническая база: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1A4">
        <w:rPr>
          <w:rFonts w:ascii="Times New Roman" w:eastAsia="Calibri" w:hAnsi="Times New Roman" w:cs="Times New Roman"/>
          <w:sz w:val="24"/>
          <w:szCs w:val="24"/>
        </w:rPr>
        <w:t>1) столы – 6 шт., стулья – 10 шт., шкафы для материалов и поделок – 5 шт.;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1A4">
        <w:rPr>
          <w:rFonts w:ascii="Times New Roman" w:eastAsia="Calibri" w:hAnsi="Times New Roman" w:cs="Times New Roman"/>
          <w:sz w:val="24"/>
          <w:szCs w:val="24"/>
        </w:rPr>
        <w:t>2) школьная доска;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1A4">
        <w:rPr>
          <w:rFonts w:ascii="Times New Roman" w:eastAsia="Calibri" w:hAnsi="Times New Roman" w:cs="Times New Roman"/>
          <w:sz w:val="24"/>
          <w:szCs w:val="24"/>
        </w:rPr>
        <w:t>3) Автоматизированное рабочее место учителя с интерактивной доской.</w:t>
      </w:r>
    </w:p>
    <w:p w:rsidR="008F51A4" w:rsidRPr="008F51A4" w:rsidRDefault="008F51A4" w:rsidP="008F51A4">
      <w:pPr>
        <w:spacing w:after="0" w:line="360" w:lineRule="auto"/>
        <w:ind w:firstLine="142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</w:p>
    <w:p w:rsidR="008F51A4" w:rsidRPr="008F51A4" w:rsidRDefault="008F51A4" w:rsidP="008F51A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1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8F5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СПИСОК ЛИТЕРАТУРЫ</w:t>
      </w:r>
    </w:p>
    <w:p w:rsidR="008F51A4" w:rsidRPr="008F51A4" w:rsidRDefault="008F51A4" w:rsidP="008F51A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1A4" w:rsidRPr="008F51A4" w:rsidRDefault="008F51A4" w:rsidP="008F51A4">
      <w:pPr>
        <w:spacing w:after="0" w:line="360" w:lineRule="auto"/>
        <w:ind w:firstLine="14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1.Аганов А. В., Сафиуллин Р. К., Скворцов А. И.,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Таюрский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 xml:space="preserve"> Д. А. Физика вокруг нас: Качественные задачи по физике. Изд. 3-е,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испр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 xml:space="preserve">.- М.: Дом педагогики, 1998. – 336 с.: ил. 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2.Балашов М. М. Физика: Задачник: 7 – 8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 xml:space="preserve">.: Учебное пособие для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общеобразоват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. учеб</w:t>
      </w:r>
      <w:proofErr w:type="gramStart"/>
      <w:r w:rsidRPr="008F51A4">
        <w:rPr>
          <w:rFonts w:ascii="Times New Roman" w:eastAsia="Calibri" w:hAnsi="Times New Roman" w:cs="Times New Roman"/>
          <w:sz w:val="24"/>
        </w:rPr>
        <w:t>.</w:t>
      </w:r>
      <w:proofErr w:type="gramEnd"/>
      <w:r w:rsidRPr="008F51A4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8F51A4">
        <w:rPr>
          <w:rFonts w:ascii="Times New Roman" w:eastAsia="Calibri" w:hAnsi="Times New Roman" w:cs="Times New Roman"/>
          <w:sz w:val="24"/>
        </w:rPr>
        <w:t>з</w:t>
      </w:r>
      <w:proofErr w:type="gramEnd"/>
      <w:r w:rsidRPr="008F51A4">
        <w:rPr>
          <w:rFonts w:ascii="Times New Roman" w:eastAsia="Calibri" w:hAnsi="Times New Roman" w:cs="Times New Roman"/>
          <w:sz w:val="24"/>
        </w:rPr>
        <w:t>аведений. – М.: Дрофа, 1996. – 192 с.: ил. – (Задачники «Дрофы»).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3.Билимович Б. Ф. Физические викторины в средней школе. Пособие для учителей. Изд. 3-е,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перераб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. М., «Просвещение», 1977. – 159 с. ил.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lastRenderedPageBreak/>
        <w:t xml:space="preserve">4.Варикаш И. М.,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Кимбар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 xml:space="preserve"> Б. А.,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Варикаш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 xml:space="preserve"> В. М. Физика в живой природе. Минск, «Нар</w:t>
      </w:r>
      <w:proofErr w:type="gramStart"/>
      <w:r w:rsidRPr="008F51A4">
        <w:rPr>
          <w:rFonts w:ascii="Times New Roman" w:eastAsia="Calibri" w:hAnsi="Times New Roman" w:cs="Times New Roman"/>
          <w:sz w:val="24"/>
        </w:rPr>
        <w:t>.</w:t>
      </w:r>
      <w:proofErr w:type="gramEnd"/>
      <w:r w:rsidRPr="008F51A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8F51A4">
        <w:rPr>
          <w:rFonts w:ascii="Times New Roman" w:eastAsia="Calibri" w:hAnsi="Times New Roman" w:cs="Times New Roman"/>
          <w:sz w:val="24"/>
        </w:rPr>
        <w:t>а</w:t>
      </w:r>
      <w:proofErr w:type="gramEnd"/>
      <w:r w:rsidRPr="008F51A4">
        <w:rPr>
          <w:rFonts w:ascii="Times New Roman" w:eastAsia="Calibri" w:hAnsi="Times New Roman" w:cs="Times New Roman"/>
          <w:sz w:val="24"/>
        </w:rPr>
        <w:t>света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 xml:space="preserve">», 1967. – 112 с. с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илл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5.Зайков И. А. Физика: приглашение в лабораторию мысли: Учебное пособие. – Новосибирск: Изд-во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Новосиб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. ун-та, 1997. – 148 с.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6.Золотов В. А. Вопросы и задачи по физике в 6 – 7 классах. Пособие для учителей. Изд. 4-е,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перераб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. М., «Просвещение», 1975. – 160 с., ил.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7.Лукашик В. И. Сборник задач по физике для 7 – 9 классов общеобразовательных учреждений/В. И.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Лукашик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, Е. В. Иванова. – 14-е изд. – М.: Просвещение, 2001. – 224 с.: ил.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8.Лукашик В. И. Физическая олимпиада в 6 – 7 классах средней школы: Пособие для учащихся. 2-е изд.,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перераб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. и доп. – М.: Просвещение, 1987. – 192 с.: ил.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9.Низамов И. М. Задачи по физике с техническим содержанием: Пособие для учащихся</w:t>
      </w:r>
      <w:proofErr w:type="gramStart"/>
      <w:r w:rsidRPr="008F51A4">
        <w:rPr>
          <w:rFonts w:ascii="Times New Roman" w:eastAsia="Calibri" w:hAnsi="Times New Roman" w:cs="Times New Roman"/>
          <w:sz w:val="24"/>
        </w:rPr>
        <w:t>/ П</w:t>
      </w:r>
      <w:proofErr w:type="gramEnd"/>
      <w:r w:rsidRPr="008F51A4">
        <w:rPr>
          <w:rFonts w:ascii="Times New Roman" w:eastAsia="Calibri" w:hAnsi="Times New Roman" w:cs="Times New Roman"/>
          <w:sz w:val="24"/>
        </w:rPr>
        <w:t xml:space="preserve">од ред. А. В. Перышкина. – 2-е изд.,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перераб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. – М.: Просвещение, 1980. – 96 с., ил.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10.О физике и физическом мышлении/Составители В. А. Тихомирова, А. И.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Черноуцан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 xml:space="preserve"> – М.: Бюро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Квантум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, 2001. – 128 с. – (Прил. к журналу «Квант» №5/2001)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11.Перышкин А. В. Сборник задач по физике: 7 – 9-й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 xml:space="preserve">.: К учебникам А. В. Перышкина и др. «Физика. 7 класс», «Физика. 8 класс», «Физика. 9 класс»/А. В.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Перышкин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 xml:space="preserve">; Сост. Н. В.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Филонович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. – М.: Издательство «Экзамен», 2004. – 190, [2] с.: ил. – (Серия «Учебно-методический комплект»).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12.Тульчинский М. Е. Качественные задачи по физике в средней школе. Пособие для учителей. Изд. 4-е,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переработ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. и доп. М., «Просвещение», 1972. – 240 с.: ил.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>13.</w:t>
      </w:r>
      <w:proofErr w:type="gramStart"/>
      <w:r w:rsidRPr="008F51A4">
        <w:rPr>
          <w:rFonts w:ascii="Times New Roman" w:eastAsia="Calibri" w:hAnsi="Times New Roman" w:cs="Times New Roman"/>
          <w:sz w:val="24"/>
        </w:rPr>
        <w:t>Хуторской</w:t>
      </w:r>
      <w:proofErr w:type="gramEnd"/>
      <w:r w:rsidRPr="008F51A4">
        <w:rPr>
          <w:rFonts w:ascii="Times New Roman" w:eastAsia="Calibri" w:hAnsi="Times New Roman" w:cs="Times New Roman"/>
          <w:sz w:val="24"/>
        </w:rPr>
        <w:t xml:space="preserve"> А. В., Хуторская Л. Н. Увлекательная физика: Сборник заданий и опытов для школьников и абитуриентов с ответами. – М: АРКТИ, 2001. – 192 с.: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илл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. (Метод</w:t>
      </w:r>
      <w:proofErr w:type="gramStart"/>
      <w:r w:rsidRPr="008F51A4">
        <w:rPr>
          <w:rFonts w:ascii="Times New Roman" w:eastAsia="Calibri" w:hAnsi="Times New Roman" w:cs="Times New Roman"/>
          <w:sz w:val="24"/>
        </w:rPr>
        <w:t>.</w:t>
      </w:r>
      <w:proofErr w:type="gramEnd"/>
      <w:r w:rsidRPr="008F51A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8F51A4">
        <w:rPr>
          <w:rFonts w:ascii="Times New Roman" w:eastAsia="Calibri" w:hAnsi="Times New Roman" w:cs="Times New Roman"/>
          <w:sz w:val="24"/>
        </w:rPr>
        <w:t>б</w:t>
      </w:r>
      <w:proofErr w:type="gramEnd"/>
      <w:r w:rsidRPr="008F51A4">
        <w:rPr>
          <w:rFonts w:ascii="Times New Roman" w:eastAsia="Calibri" w:hAnsi="Times New Roman" w:cs="Times New Roman"/>
          <w:sz w:val="24"/>
        </w:rPr>
        <w:t>иб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-ка)</w:t>
      </w:r>
    </w:p>
    <w:p w:rsidR="008F51A4" w:rsidRPr="008F51A4" w:rsidRDefault="008F51A4" w:rsidP="008F51A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F51A4">
        <w:rPr>
          <w:rFonts w:ascii="Times New Roman" w:eastAsia="Calibri" w:hAnsi="Times New Roman" w:cs="Times New Roman"/>
          <w:sz w:val="24"/>
        </w:rPr>
        <w:t xml:space="preserve">14.Шаскольская М. П.,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Эльцин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 xml:space="preserve"> И. А. Сборник избранных задач по физике: Учеб</w:t>
      </w:r>
      <w:proofErr w:type="gramStart"/>
      <w:r w:rsidRPr="008F51A4">
        <w:rPr>
          <w:rFonts w:ascii="Times New Roman" w:eastAsia="Calibri" w:hAnsi="Times New Roman" w:cs="Times New Roman"/>
          <w:sz w:val="24"/>
        </w:rPr>
        <w:t>.</w:t>
      </w:r>
      <w:proofErr w:type="gramEnd"/>
      <w:r w:rsidRPr="008F51A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8F51A4">
        <w:rPr>
          <w:rFonts w:ascii="Times New Roman" w:eastAsia="Calibri" w:hAnsi="Times New Roman" w:cs="Times New Roman"/>
          <w:sz w:val="24"/>
        </w:rPr>
        <w:t>р</w:t>
      </w:r>
      <w:proofErr w:type="gramEnd"/>
      <w:r w:rsidRPr="008F51A4">
        <w:rPr>
          <w:rFonts w:ascii="Times New Roman" w:eastAsia="Calibri" w:hAnsi="Times New Roman" w:cs="Times New Roman"/>
          <w:sz w:val="24"/>
        </w:rPr>
        <w:t>уковод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 xml:space="preserve">./Под ред. С. Э. Хайкина. – 5-е изд., </w:t>
      </w:r>
      <w:proofErr w:type="spellStart"/>
      <w:r w:rsidRPr="008F51A4">
        <w:rPr>
          <w:rFonts w:ascii="Times New Roman" w:eastAsia="Calibri" w:hAnsi="Times New Roman" w:cs="Times New Roman"/>
          <w:sz w:val="24"/>
        </w:rPr>
        <w:t>перераб</w:t>
      </w:r>
      <w:proofErr w:type="spellEnd"/>
      <w:r w:rsidRPr="008F51A4">
        <w:rPr>
          <w:rFonts w:ascii="Times New Roman" w:eastAsia="Calibri" w:hAnsi="Times New Roman" w:cs="Times New Roman"/>
          <w:sz w:val="24"/>
        </w:rPr>
        <w:t>. – М.: Наука. Гл. ред. Физ</w:t>
      </w:r>
      <w:proofErr w:type="gramStart"/>
      <w:r w:rsidRPr="008F51A4">
        <w:rPr>
          <w:rFonts w:ascii="Times New Roman" w:eastAsia="Calibri" w:hAnsi="Times New Roman" w:cs="Times New Roman"/>
          <w:sz w:val="24"/>
        </w:rPr>
        <w:t>.-</w:t>
      </w:r>
      <w:proofErr w:type="gramEnd"/>
      <w:r w:rsidRPr="008F51A4">
        <w:rPr>
          <w:rFonts w:ascii="Times New Roman" w:eastAsia="Calibri" w:hAnsi="Times New Roman" w:cs="Times New Roman"/>
          <w:sz w:val="24"/>
        </w:rPr>
        <w:t>мат. Лит. – 208 с., ил.</w:t>
      </w:r>
    </w:p>
    <w:p w:rsidR="008F51A4" w:rsidRPr="008F51A4" w:rsidRDefault="008F51A4" w:rsidP="008F51A4">
      <w:pPr>
        <w:spacing w:after="0" w:line="360" w:lineRule="auto"/>
        <w:ind w:firstLine="142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</w:p>
    <w:p w:rsidR="008F51A4" w:rsidRPr="008F51A4" w:rsidRDefault="008F51A4" w:rsidP="008F51A4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1A4" w:rsidRPr="008F51A4" w:rsidRDefault="008F51A4" w:rsidP="008F51A4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8F51A4" w:rsidRPr="008F51A4" w:rsidRDefault="008F51A4" w:rsidP="008F51A4">
      <w:pPr>
        <w:spacing w:after="0" w:line="240" w:lineRule="auto"/>
        <w:ind w:firstLine="142"/>
        <w:jc w:val="center"/>
        <w:rPr>
          <w:rFonts w:ascii="Book Antiqua" w:eastAsia="Calibri" w:hAnsi="Book Antiqua" w:cs="Times New Roman"/>
          <w:sz w:val="24"/>
        </w:rPr>
      </w:pPr>
    </w:p>
    <w:p w:rsidR="008F51A4" w:rsidRPr="008F51A4" w:rsidRDefault="008F51A4" w:rsidP="008F51A4">
      <w:pPr>
        <w:spacing w:after="0" w:line="240" w:lineRule="auto"/>
        <w:ind w:firstLine="142"/>
        <w:jc w:val="center"/>
        <w:rPr>
          <w:rFonts w:ascii="Book Antiqua" w:eastAsia="Calibri" w:hAnsi="Book Antiqua" w:cs="Times New Roman"/>
          <w:sz w:val="24"/>
        </w:rPr>
      </w:pPr>
    </w:p>
    <w:p w:rsidR="008F51A4" w:rsidRPr="008F51A4" w:rsidRDefault="008F51A4" w:rsidP="008F51A4">
      <w:pPr>
        <w:spacing w:after="0" w:line="240" w:lineRule="auto"/>
        <w:ind w:firstLine="142"/>
        <w:jc w:val="center"/>
        <w:rPr>
          <w:rFonts w:ascii="Book Antiqua" w:eastAsia="Calibri" w:hAnsi="Book Antiqua" w:cs="Times New Roman"/>
          <w:sz w:val="24"/>
        </w:rPr>
      </w:pPr>
    </w:p>
    <w:p w:rsidR="008F51A4" w:rsidRPr="008F51A4" w:rsidRDefault="008F51A4" w:rsidP="008F51A4">
      <w:pPr>
        <w:spacing w:after="0" w:line="240" w:lineRule="auto"/>
        <w:ind w:firstLine="142"/>
        <w:jc w:val="center"/>
        <w:rPr>
          <w:rFonts w:ascii="Book Antiqua" w:eastAsia="Calibri" w:hAnsi="Book Antiqua" w:cs="Times New Roman"/>
          <w:sz w:val="24"/>
        </w:rPr>
      </w:pPr>
    </w:p>
    <w:p w:rsidR="00650944" w:rsidRDefault="00650944"/>
    <w:sectPr w:rsidR="00650944" w:rsidSect="00E445C9">
      <w:pgSz w:w="16838" w:h="11906" w:orient="landscape"/>
      <w:pgMar w:top="709" w:right="237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3B2"/>
    <w:multiLevelType w:val="hybridMultilevel"/>
    <w:tmpl w:val="C592F634"/>
    <w:lvl w:ilvl="0" w:tplc="ABA8D10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7166368"/>
    <w:multiLevelType w:val="hybridMultilevel"/>
    <w:tmpl w:val="88AA622A"/>
    <w:lvl w:ilvl="0" w:tplc="C2083E04">
      <w:numFmt w:val="bullet"/>
      <w:lvlText w:val="–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50"/>
    <w:rsid w:val="00346250"/>
    <w:rsid w:val="00512A8C"/>
    <w:rsid w:val="00650944"/>
    <w:rsid w:val="008F51A4"/>
    <w:rsid w:val="00E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F51A4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F51A4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2023-08-30T12:25:00Z</dcterms:created>
  <dcterms:modified xsi:type="dcterms:W3CDTF">2023-08-30T15:05:00Z</dcterms:modified>
</cp:coreProperties>
</file>