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ПРОСВЕЩЕНИЯ РОССИЙСКОЙ ФЕДЕРАЦИИ</w:t>
      </w:r>
    </w:p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науки Пермского края</w:t>
      </w:r>
    </w:p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Департамент образования администрации г. Перми</w:t>
      </w:r>
    </w:p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«Гимназия №7»</w:t>
      </w:r>
    </w:p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24"/>
        </w:rPr>
      </w:pPr>
    </w:p>
    <w:p w:rsidR="001E108D" w:rsidRPr="00CE150D" w:rsidRDefault="001E108D" w:rsidP="001E108D">
      <w:pPr>
        <w:jc w:val="center"/>
        <w:rPr>
          <w:rFonts w:ascii="Times New Roman" w:hAnsi="Times New Roman" w:cs="Times New Roman"/>
          <w:b/>
          <w:sz w:val="32"/>
        </w:rPr>
      </w:pPr>
      <w:r w:rsidRPr="00CE150D">
        <w:rPr>
          <w:rFonts w:ascii="Times New Roman" w:hAnsi="Times New Roman" w:cs="Times New Roman"/>
          <w:b/>
          <w:sz w:val="32"/>
        </w:rPr>
        <w:t>Рабочая программа КСК</w:t>
      </w:r>
    </w:p>
    <w:p w:rsidR="001E108D" w:rsidRPr="00CE150D" w:rsidRDefault="001E108D" w:rsidP="001E108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</w:rPr>
        <w:t>ЧудоРучки</w:t>
      </w:r>
      <w:proofErr w:type="spellEnd"/>
      <w:r w:rsidRPr="00CE150D">
        <w:rPr>
          <w:rFonts w:ascii="Times New Roman" w:hAnsi="Times New Roman" w:cs="Times New Roman"/>
          <w:b/>
          <w:sz w:val="32"/>
        </w:rPr>
        <w:t>»</w:t>
      </w: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2023-2024 учебный год</w:t>
      </w: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</w:t>
      </w:r>
    </w:p>
    <w:p w:rsidR="001E108D" w:rsidRDefault="001E108D" w:rsidP="001E108D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Шмыкова</w:t>
      </w:r>
      <w:proofErr w:type="spellEnd"/>
      <w:r>
        <w:rPr>
          <w:rFonts w:ascii="Times New Roman" w:hAnsi="Times New Roman" w:cs="Times New Roman"/>
          <w:sz w:val="24"/>
        </w:rPr>
        <w:t xml:space="preserve"> Кристина Андреевна</w:t>
      </w:r>
      <w:r>
        <w:rPr>
          <w:rFonts w:ascii="Times New Roman" w:hAnsi="Times New Roman" w:cs="Times New Roman"/>
          <w:sz w:val="24"/>
        </w:rPr>
        <w:t>,</w:t>
      </w:r>
    </w:p>
    <w:p w:rsidR="001E108D" w:rsidRPr="00CE150D" w:rsidRDefault="001E108D" w:rsidP="001E108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начальных классов</w:t>
      </w: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Default="001E108D" w:rsidP="001E108D">
      <w:pPr>
        <w:jc w:val="center"/>
        <w:rPr>
          <w:rFonts w:ascii="Times New Roman" w:hAnsi="Times New Roman" w:cs="Times New Roman"/>
          <w:sz w:val="32"/>
        </w:rPr>
      </w:pPr>
    </w:p>
    <w:p w:rsidR="001E108D" w:rsidRPr="00CE150D" w:rsidRDefault="001E108D" w:rsidP="001E108D">
      <w:pPr>
        <w:jc w:val="center"/>
        <w:rPr>
          <w:rFonts w:ascii="Times New Roman" w:hAnsi="Times New Roman" w:cs="Times New Roman"/>
          <w:sz w:val="24"/>
        </w:rPr>
      </w:pPr>
      <w:r w:rsidRPr="00CE150D">
        <w:rPr>
          <w:rFonts w:ascii="Times New Roman" w:hAnsi="Times New Roman" w:cs="Times New Roman"/>
          <w:sz w:val="24"/>
        </w:rPr>
        <w:t>г. Пермь, 2023 г.</w:t>
      </w:r>
    </w:p>
    <w:p w:rsidR="00EB10E2" w:rsidRDefault="00EB10E2"/>
    <w:p w:rsidR="001E108D" w:rsidRDefault="001E108D" w:rsidP="001E108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1E108D" w:rsidRPr="003E152D" w:rsidRDefault="001E108D" w:rsidP="001E1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8D" w:rsidRPr="003E152D" w:rsidRDefault="001E108D" w:rsidP="001E108D">
      <w:pPr>
        <w:rPr>
          <w:rFonts w:ascii="Times New Roman" w:hAnsi="Times New Roman" w:cs="Times New Roman"/>
          <w:sz w:val="24"/>
          <w:szCs w:val="24"/>
        </w:rPr>
      </w:pPr>
      <w:r w:rsidRPr="003E152D">
        <w:rPr>
          <w:rFonts w:ascii="Times New Roman" w:hAnsi="Times New Roman" w:cs="Times New Roman"/>
          <w:sz w:val="24"/>
          <w:szCs w:val="24"/>
        </w:rPr>
        <w:tab/>
        <w:t>Рабочая программа внеурочной деятельност</w:t>
      </w:r>
      <w:r w:rsidRPr="003E152D">
        <w:rPr>
          <w:rFonts w:ascii="Times New Roman" w:hAnsi="Times New Roman" w:cs="Times New Roman"/>
          <w:sz w:val="24"/>
          <w:szCs w:val="24"/>
        </w:rPr>
        <w:t>и «</w:t>
      </w:r>
      <w:proofErr w:type="spellStart"/>
      <w:r w:rsidRPr="003E152D">
        <w:rPr>
          <w:rFonts w:ascii="Times New Roman" w:hAnsi="Times New Roman" w:cs="Times New Roman"/>
          <w:sz w:val="24"/>
          <w:szCs w:val="24"/>
        </w:rPr>
        <w:t>ЧудоРучки</w:t>
      </w:r>
      <w:proofErr w:type="spellEnd"/>
      <w:r w:rsidRPr="003E152D">
        <w:rPr>
          <w:rFonts w:ascii="Times New Roman" w:hAnsi="Times New Roman" w:cs="Times New Roman"/>
          <w:sz w:val="24"/>
          <w:szCs w:val="24"/>
        </w:rPr>
        <w:t>» для 1</w:t>
      </w:r>
      <w:r w:rsidRPr="003E152D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государственного образовательного стандарта начального образования.</w:t>
      </w:r>
    </w:p>
    <w:p w:rsidR="001E108D" w:rsidRPr="003E152D" w:rsidRDefault="00B4083E" w:rsidP="00B4083E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1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Занятие любым видом рукоделия немыслимо без творчества. А развитие творческих способностей и технического творчества обучающихся рассматривается как одно из приоритетных направлений в педагогике. 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способностей, развития неповторимых индивидуальных физических и интеллектуальных качеств. С учетом этого на одно из первых мест в образовании выходит задача подготовки школьников к творческому труду, развитию творческих способностей, что является катализатором усвоения новой информации, ускоряет творческую переработку и генерацию еще более новых и полезных идей. Тем самым творческий труд обеспечивает </w:t>
      </w:r>
      <w:proofErr w:type="gramStart"/>
      <w:r w:rsidRPr="003E1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расширенное</w:t>
      </w:r>
      <w:r w:rsidRPr="003E1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1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воспроизводство</w:t>
      </w:r>
      <w:proofErr w:type="gramEnd"/>
      <w:r w:rsidRPr="003E1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информации в целях обеспечения непрерывного развития производства и общества</w:t>
      </w:r>
      <w:r w:rsidRPr="003E1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4083E" w:rsidRPr="003E152D" w:rsidRDefault="00B4083E" w:rsidP="00B4083E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1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Основное содержание образования детей в кружке «Умелые ручки» - практико-ориентированное: здесь ребенок действует сам в ситуации поиска, получает знания из взаимодействия с объектами труда, природы, с культурными памятниками и т. д.; создаются ситуации, когда ребенку нужно самому извлечь знания из окружающего мира.</w:t>
      </w:r>
    </w:p>
    <w:p w:rsidR="00B4083E" w:rsidRPr="003E152D" w:rsidRDefault="00B4083E" w:rsidP="00B4083E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1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 Также развиваются творческие задатки, мелкая моторика пальцев рук. Ребенок, как личность, </w:t>
      </w:r>
      <w:proofErr w:type="spellStart"/>
      <w:r w:rsidRPr="003E1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самоутверждается</w:t>
      </w:r>
      <w:proofErr w:type="spellEnd"/>
      <w:r w:rsidRPr="003E1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проявляя индивидуальность и получая результат своего художественного творчества.</w:t>
      </w:r>
    </w:p>
    <w:p w:rsidR="00B4083E" w:rsidRPr="003E152D" w:rsidRDefault="00B4083E" w:rsidP="00B4083E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152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программы</w:t>
      </w:r>
      <w:r w:rsidRPr="003E1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знакомство учащихся с основами художественной обработки декоративных и текстильных материалов.</w:t>
      </w:r>
    </w:p>
    <w:p w:rsidR="00B66527" w:rsidRPr="00B66527" w:rsidRDefault="00B66527" w:rsidP="00B665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66527" w:rsidRPr="00B66527" w:rsidRDefault="00B66527" w:rsidP="00B66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обучить технологиям работы с различными материалами в различных техниках декоративно-прикладного искусства (вышивка, поделки из ткани, аппликация, </w:t>
      </w:r>
      <w:proofErr w:type="spellStart"/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скрапбукинг</w:t>
      </w:r>
      <w:proofErr w:type="spellEnd"/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декупаж</w:t>
      </w:r>
      <w:proofErr w:type="spellEnd"/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кукла), попутно развивая мелкую моторику у детей;</w:t>
      </w:r>
    </w:p>
    <w:p w:rsidR="00B66527" w:rsidRPr="00B66527" w:rsidRDefault="00B66527" w:rsidP="00B66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развитию творчества и созданию учащимися предметов </w:t>
      </w:r>
      <w:proofErr w:type="spellStart"/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декоративноприкладного</w:t>
      </w:r>
      <w:proofErr w:type="spellEnd"/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искусства на основе</w:t>
      </w:r>
      <w:r w:rsidRPr="003E15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истории России</w:t>
      </w: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знакомства с изделиями декоративно-прикладного искусства;</w:t>
      </w:r>
    </w:p>
    <w:p w:rsidR="00B66527" w:rsidRPr="00B66527" w:rsidRDefault="00B66527" w:rsidP="00B66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свободного экспериментирования с художественными материалами и инструментами. - воспитать эстетический и художественный вкус, преподавая основы </w:t>
      </w:r>
      <w:proofErr w:type="spellStart"/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3E15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рисунка, построения орнамента</w:t>
      </w: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66527" w:rsidRPr="00B66527" w:rsidRDefault="00B66527" w:rsidP="00B66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стремление к разумной организации творческой работы;</w:t>
      </w:r>
    </w:p>
    <w:p w:rsidR="00B66527" w:rsidRPr="00B66527" w:rsidRDefault="00B66527" w:rsidP="00B66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окружающему;</w:t>
      </w:r>
    </w:p>
    <w:p w:rsidR="00B66527" w:rsidRPr="00B66527" w:rsidRDefault="00B66527" w:rsidP="00B66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для учащихся красоту и значимость народного искусства в сфере современного декоративно-прикладного искусства; обратить внимание на исторические факты развития декоративно-прикладног</w:t>
      </w:r>
      <w:r w:rsidRPr="003E15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направления в России;</w:t>
      </w:r>
    </w:p>
    <w:p w:rsidR="00B66527" w:rsidRPr="003E152D" w:rsidRDefault="00B66527" w:rsidP="00B665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эстетическое во</w:t>
      </w:r>
      <w:r w:rsidRPr="003E15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сприятие художественных образов.</w:t>
      </w:r>
    </w:p>
    <w:p w:rsidR="00B66527" w:rsidRPr="003E152D" w:rsidRDefault="00B66527" w:rsidP="00B6652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15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принципы содержания программы: </w:t>
      </w:r>
    </w:p>
    <w:p w:rsidR="00B66527" w:rsidRPr="003E152D" w:rsidRDefault="00B66527" w:rsidP="00B665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152D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3E152D">
        <w:rPr>
          <w:rFonts w:ascii="Times New Roman" w:hAnsi="Times New Roman" w:cs="Times New Roman"/>
          <w:sz w:val="24"/>
          <w:szCs w:val="24"/>
        </w:rPr>
        <w:t>доступности(</w:t>
      </w:r>
      <w:proofErr w:type="gramEnd"/>
      <w:r w:rsidRPr="003E152D">
        <w:rPr>
          <w:rFonts w:ascii="Times New Roman" w:hAnsi="Times New Roman" w:cs="Times New Roman"/>
          <w:sz w:val="24"/>
          <w:szCs w:val="24"/>
        </w:rPr>
        <w:t>простота,  соответствие  возрастным  и  индивидуальным особенностям);</w:t>
      </w:r>
    </w:p>
    <w:p w:rsidR="00B66527" w:rsidRPr="003E152D" w:rsidRDefault="00B66527" w:rsidP="00B665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152D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3E152D">
        <w:rPr>
          <w:rFonts w:ascii="Times New Roman" w:hAnsi="Times New Roman" w:cs="Times New Roman"/>
          <w:sz w:val="24"/>
          <w:szCs w:val="24"/>
        </w:rPr>
        <w:t>наглядности(</w:t>
      </w:r>
      <w:proofErr w:type="gramEnd"/>
      <w:r w:rsidRPr="003E152D">
        <w:rPr>
          <w:rFonts w:ascii="Times New Roman" w:hAnsi="Times New Roman" w:cs="Times New Roman"/>
          <w:sz w:val="24"/>
          <w:szCs w:val="24"/>
        </w:rPr>
        <w:t xml:space="preserve">иллюстративность, наличие  дидактических  материалов). “Чем более органов наших чувств принимает участие в восприятии какого-нибудь </w:t>
      </w:r>
      <w:proofErr w:type="gramStart"/>
      <w:r w:rsidRPr="003E152D">
        <w:rPr>
          <w:rFonts w:ascii="Times New Roman" w:hAnsi="Times New Roman" w:cs="Times New Roman"/>
          <w:sz w:val="24"/>
          <w:szCs w:val="24"/>
        </w:rPr>
        <w:t>впечатления  или</w:t>
      </w:r>
      <w:proofErr w:type="gramEnd"/>
      <w:r w:rsidRPr="003E152D">
        <w:rPr>
          <w:rFonts w:ascii="Times New Roman" w:hAnsi="Times New Roman" w:cs="Times New Roman"/>
          <w:sz w:val="24"/>
          <w:szCs w:val="24"/>
        </w:rPr>
        <w:t xml:space="preserve"> группы  впечатлений,  тем  прочнее  ложатся  эти впечатления в нашу механическую, нервную память, вернее сохраняются ею и легче, потом вспоминаются” (К.Д. Ушинский); </w:t>
      </w:r>
    </w:p>
    <w:p w:rsidR="00B66527" w:rsidRPr="003E152D" w:rsidRDefault="00B66527" w:rsidP="00B6652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E152D">
        <w:rPr>
          <w:rFonts w:ascii="Times New Roman" w:hAnsi="Times New Roman" w:cs="Times New Roman"/>
          <w:sz w:val="24"/>
          <w:szCs w:val="24"/>
        </w:rPr>
        <w:t>•  демократичности</w:t>
      </w:r>
      <w:proofErr w:type="gramEnd"/>
      <w:r w:rsidRPr="003E152D">
        <w:rPr>
          <w:rFonts w:ascii="Times New Roman" w:hAnsi="Times New Roman" w:cs="Times New Roman"/>
          <w:sz w:val="24"/>
          <w:szCs w:val="24"/>
        </w:rPr>
        <w:t xml:space="preserve"> и  гуманизма  (взаимодействие педагога  и  ученика  в социуме, реализация собственных творческих потребностей); </w:t>
      </w:r>
    </w:p>
    <w:p w:rsidR="00B66527" w:rsidRPr="003E152D" w:rsidRDefault="00B66527" w:rsidP="00B6652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E152D">
        <w:rPr>
          <w:rFonts w:ascii="Times New Roman" w:hAnsi="Times New Roman" w:cs="Times New Roman"/>
          <w:sz w:val="24"/>
          <w:szCs w:val="24"/>
        </w:rPr>
        <w:t>•  научности</w:t>
      </w:r>
      <w:proofErr w:type="gramEnd"/>
      <w:r w:rsidRPr="003E152D">
        <w:rPr>
          <w:rFonts w:ascii="Times New Roman" w:hAnsi="Times New Roman" w:cs="Times New Roman"/>
          <w:sz w:val="24"/>
          <w:szCs w:val="24"/>
        </w:rPr>
        <w:t xml:space="preserve"> (обоснованность,  наличие  методологической  базы  и теоретической основы). </w:t>
      </w:r>
    </w:p>
    <w:p w:rsidR="00B4083E" w:rsidRPr="003E152D" w:rsidRDefault="00B66527" w:rsidP="00B6652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E152D">
        <w:rPr>
          <w:rFonts w:ascii="Times New Roman" w:hAnsi="Times New Roman" w:cs="Times New Roman"/>
          <w:sz w:val="24"/>
          <w:szCs w:val="24"/>
        </w:rPr>
        <w:t>•  “</w:t>
      </w:r>
      <w:proofErr w:type="gramEnd"/>
      <w:r w:rsidRPr="003E152D">
        <w:rPr>
          <w:rFonts w:ascii="Times New Roman" w:hAnsi="Times New Roman" w:cs="Times New Roman"/>
          <w:sz w:val="24"/>
          <w:szCs w:val="24"/>
        </w:rPr>
        <w:t>от  простого  к  сложному”  (научившись  элементарным  навыкам работы, ребенок применяет свои знания в выполнении сложных творческих работ).</w:t>
      </w: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B66527" w:rsidRDefault="00B66527" w:rsidP="001E108D">
      <w:pPr>
        <w:rPr>
          <w:rFonts w:ascii="Times New Roman" w:hAnsi="Times New Roman" w:cs="Times New Roman"/>
          <w:sz w:val="24"/>
        </w:rPr>
      </w:pPr>
    </w:p>
    <w:p w:rsidR="00B66527" w:rsidRDefault="00B66527" w:rsidP="001E108D">
      <w:pPr>
        <w:rPr>
          <w:rFonts w:ascii="Times New Roman" w:hAnsi="Times New Roman" w:cs="Times New Roman"/>
          <w:sz w:val="24"/>
        </w:rPr>
      </w:pPr>
    </w:p>
    <w:p w:rsidR="00B66527" w:rsidRDefault="00B66527" w:rsidP="001E108D">
      <w:pPr>
        <w:rPr>
          <w:rFonts w:ascii="Times New Roman" w:hAnsi="Times New Roman" w:cs="Times New Roman"/>
          <w:sz w:val="24"/>
        </w:rPr>
      </w:pPr>
    </w:p>
    <w:p w:rsidR="00B66527" w:rsidRDefault="00B66527" w:rsidP="001E108D">
      <w:pPr>
        <w:rPr>
          <w:rFonts w:ascii="Times New Roman" w:hAnsi="Times New Roman" w:cs="Times New Roman"/>
          <w:sz w:val="24"/>
        </w:rPr>
      </w:pPr>
    </w:p>
    <w:p w:rsidR="00B66527" w:rsidRDefault="00B66527" w:rsidP="001E108D">
      <w:pPr>
        <w:rPr>
          <w:rFonts w:ascii="Times New Roman" w:hAnsi="Times New Roman" w:cs="Times New Roman"/>
          <w:sz w:val="24"/>
        </w:rPr>
      </w:pPr>
    </w:p>
    <w:p w:rsidR="00B66527" w:rsidRDefault="00B66527" w:rsidP="001E108D">
      <w:pPr>
        <w:rPr>
          <w:rFonts w:ascii="Times New Roman" w:hAnsi="Times New Roman" w:cs="Times New Roman"/>
          <w:sz w:val="24"/>
        </w:rPr>
      </w:pPr>
    </w:p>
    <w:p w:rsidR="00B66527" w:rsidRDefault="00B66527" w:rsidP="001E108D">
      <w:pPr>
        <w:rPr>
          <w:rFonts w:ascii="Times New Roman" w:hAnsi="Times New Roman" w:cs="Times New Roman"/>
          <w:sz w:val="24"/>
        </w:rPr>
      </w:pPr>
    </w:p>
    <w:p w:rsidR="00B66527" w:rsidRPr="00F52DC3" w:rsidRDefault="00B66527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ind w:firstLine="708"/>
        <w:jc w:val="center"/>
        <w:rPr>
          <w:rFonts w:ascii="Times New Roman" w:hAnsi="Times New Roman" w:cs="Times New Roman"/>
          <w:b/>
          <w:bCs/>
          <w:iCs/>
          <w:sz w:val="32"/>
        </w:rPr>
      </w:pPr>
      <w:r>
        <w:rPr>
          <w:rFonts w:ascii="Times New Roman" w:hAnsi="Times New Roman" w:cs="Times New Roman"/>
          <w:b/>
          <w:bCs/>
          <w:iCs/>
          <w:sz w:val="32"/>
        </w:rPr>
        <w:lastRenderedPageBreak/>
        <w:t>Планируемые результаты освоения курса внеурочной деятельности</w:t>
      </w:r>
    </w:p>
    <w:p w:rsidR="001E108D" w:rsidRPr="00F52DC3" w:rsidRDefault="001E108D" w:rsidP="001E108D">
      <w:pPr>
        <w:ind w:firstLine="708"/>
        <w:jc w:val="center"/>
        <w:rPr>
          <w:rFonts w:ascii="Times New Roman" w:hAnsi="Times New Roman" w:cs="Times New Roman"/>
          <w:b/>
          <w:bCs/>
          <w:iCs/>
          <w:sz w:val="32"/>
        </w:rPr>
      </w:pPr>
    </w:p>
    <w:p w:rsidR="00310EA1" w:rsidRPr="00310EA1" w:rsidRDefault="00310EA1" w:rsidP="00310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универсальные учебные действия</w:t>
      </w:r>
    </w:p>
    <w:p w:rsidR="00310EA1" w:rsidRPr="00310EA1" w:rsidRDefault="00310EA1" w:rsidP="00310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сформированы:</w:t>
      </w:r>
    </w:p>
    <w:p w:rsidR="00310EA1" w:rsidRPr="00310EA1" w:rsidRDefault="00310EA1" w:rsidP="00310E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310EA1" w:rsidRPr="00310EA1" w:rsidRDefault="00310EA1" w:rsidP="00310E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310EA1" w:rsidRPr="00310EA1" w:rsidRDefault="00310EA1" w:rsidP="00310E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устойчивый познавательный интерес к новым способам исследования технологий и материалов;</w:t>
      </w:r>
    </w:p>
    <w:p w:rsidR="00310EA1" w:rsidRPr="00310EA1" w:rsidRDefault="00310EA1" w:rsidP="00310E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адекватное понимания причин успешности/</w:t>
      </w:r>
      <w:proofErr w:type="spellStart"/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неуспешности</w:t>
      </w:r>
      <w:proofErr w:type="spellEnd"/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творческой деятельности;</w:t>
      </w:r>
    </w:p>
    <w:p w:rsidR="00310EA1" w:rsidRPr="00310EA1" w:rsidRDefault="00310EA1" w:rsidP="00310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 универсальные учебные действия.</w:t>
      </w:r>
    </w:p>
    <w:p w:rsidR="00310EA1" w:rsidRPr="00310EA1" w:rsidRDefault="00310EA1" w:rsidP="00310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310EA1" w:rsidRPr="00310EA1" w:rsidRDefault="00310EA1" w:rsidP="00310E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и сохранять учебно-творческую задачу;</w:t>
      </w:r>
    </w:p>
    <w:p w:rsidR="00310EA1" w:rsidRPr="00310EA1" w:rsidRDefault="00310EA1" w:rsidP="00310E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выделенные в пособиях этапы работы;</w:t>
      </w:r>
    </w:p>
    <w:p w:rsidR="00310EA1" w:rsidRPr="00310EA1" w:rsidRDefault="00310EA1" w:rsidP="00310E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свои действия;</w:t>
      </w:r>
    </w:p>
    <w:p w:rsidR="00310EA1" w:rsidRPr="00310EA1" w:rsidRDefault="00310EA1" w:rsidP="00310E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итоговый и пошаговый контроль;</w:t>
      </w:r>
    </w:p>
    <w:p w:rsidR="00310EA1" w:rsidRPr="00310EA1" w:rsidRDefault="00310EA1" w:rsidP="00310E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 воспринимать оценку учителя;</w:t>
      </w:r>
    </w:p>
    <w:p w:rsidR="00310EA1" w:rsidRPr="00310EA1" w:rsidRDefault="00310EA1" w:rsidP="00310E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способ и результат действия;</w:t>
      </w:r>
    </w:p>
    <w:p w:rsidR="00310EA1" w:rsidRPr="00310EA1" w:rsidRDefault="00310EA1" w:rsidP="00310E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:rsidR="00310EA1" w:rsidRPr="00310EA1" w:rsidRDefault="00310EA1" w:rsidP="00310E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выполнять учебные действия в материале, речи, в </w:t>
      </w:r>
      <w:proofErr w:type="gramStart"/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уме..</w:t>
      </w:r>
      <w:proofErr w:type="gramEnd"/>
    </w:p>
    <w:p w:rsidR="00310EA1" w:rsidRPr="00310EA1" w:rsidRDefault="00310EA1" w:rsidP="00310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 универсальные учебные действия.</w:t>
      </w:r>
    </w:p>
    <w:p w:rsidR="00310EA1" w:rsidRPr="00310EA1" w:rsidRDefault="00310EA1" w:rsidP="00310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смогут:</w:t>
      </w:r>
    </w:p>
    <w:p w:rsidR="00310EA1" w:rsidRPr="00310EA1" w:rsidRDefault="00310EA1" w:rsidP="00310E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310EA1" w:rsidRPr="00310EA1" w:rsidRDefault="00310EA1" w:rsidP="00310E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310EA1" w:rsidRPr="00310EA1" w:rsidRDefault="00310EA1" w:rsidP="00310E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собственное мнение и позицию;</w:t>
      </w:r>
    </w:p>
    <w:p w:rsidR="00310EA1" w:rsidRPr="00310EA1" w:rsidRDefault="00310EA1" w:rsidP="00310E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договариваться, приходить к общему решению;</w:t>
      </w:r>
    </w:p>
    <w:p w:rsidR="00310EA1" w:rsidRPr="00310EA1" w:rsidRDefault="00310EA1" w:rsidP="00310E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корректность в высказываниях;</w:t>
      </w:r>
    </w:p>
    <w:p w:rsidR="00310EA1" w:rsidRPr="00310EA1" w:rsidRDefault="00310EA1" w:rsidP="00310E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задавать вопросы по существу;</w:t>
      </w:r>
    </w:p>
    <w:p w:rsidR="00310EA1" w:rsidRPr="00310EA1" w:rsidRDefault="00310EA1" w:rsidP="00310E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речь для регуляции своего действия;</w:t>
      </w:r>
    </w:p>
    <w:p w:rsidR="00310EA1" w:rsidRPr="00310EA1" w:rsidRDefault="00310EA1" w:rsidP="00310E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контролировать действия партнера;</w:t>
      </w:r>
    </w:p>
    <w:p w:rsidR="00310EA1" w:rsidRPr="00310EA1" w:rsidRDefault="00310EA1" w:rsidP="00310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 универсальные учебные действия.</w:t>
      </w:r>
    </w:p>
    <w:p w:rsidR="00310EA1" w:rsidRPr="00310EA1" w:rsidRDefault="00310EA1" w:rsidP="00310E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310EA1" w:rsidRPr="00310EA1" w:rsidRDefault="00310EA1" w:rsidP="00310E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литературы;</w:t>
      </w:r>
    </w:p>
    <w:p w:rsidR="00310EA1" w:rsidRPr="00310EA1" w:rsidRDefault="00310EA1" w:rsidP="00310E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310EA1" w:rsidRPr="00310EA1" w:rsidRDefault="00310EA1" w:rsidP="00310E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анализировать объекты, выделять главное;</w:t>
      </w:r>
    </w:p>
    <w:p w:rsidR="00310EA1" w:rsidRPr="00310EA1" w:rsidRDefault="00310EA1" w:rsidP="00310E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синтез (целое из частей);</w:t>
      </w:r>
    </w:p>
    <w:p w:rsidR="00310EA1" w:rsidRPr="00310EA1" w:rsidRDefault="00310EA1" w:rsidP="00310E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310EA1" w:rsidRPr="00310EA1" w:rsidRDefault="00310EA1" w:rsidP="00310E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связи;</w:t>
      </w:r>
    </w:p>
    <w:p w:rsidR="001E108D" w:rsidRPr="003E152D" w:rsidRDefault="00310EA1" w:rsidP="00310E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обобщать (выделять класс объектов по к/л признаку);</w:t>
      </w:r>
    </w:p>
    <w:p w:rsidR="001E108D" w:rsidRDefault="001E108D" w:rsidP="001E108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Формы и режим занятий</w:t>
      </w:r>
    </w:p>
    <w:p w:rsidR="001E108D" w:rsidRPr="003E152D" w:rsidRDefault="001E108D" w:rsidP="001E108D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1E108D" w:rsidRPr="003E152D" w:rsidRDefault="001E108D" w:rsidP="001E108D">
      <w:pPr>
        <w:rPr>
          <w:rFonts w:ascii="Times New Roman" w:hAnsi="Times New Roman" w:cs="Times New Roman"/>
          <w:color w:val="000000" w:themeColor="text1"/>
          <w:sz w:val="24"/>
        </w:rPr>
      </w:pPr>
      <w:r w:rsidRPr="003E152D">
        <w:rPr>
          <w:rFonts w:ascii="Times New Roman" w:hAnsi="Times New Roman" w:cs="Times New Roman"/>
          <w:b/>
          <w:color w:val="000000" w:themeColor="text1"/>
          <w:sz w:val="32"/>
        </w:rPr>
        <w:tab/>
      </w:r>
      <w:r w:rsidRPr="003E152D">
        <w:rPr>
          <w:rFonts w:ascii="Times New Roman" w:hAnsi="Times New Roman" w:cs="Times New Roman"/>
          <w:b/>
          <w:color w:val="000000" w:themeColor="text1"/>
          <w:sz w:val="24"/>
        </w:rPr>
        <w:t xml:space="preserve">Формы проведения занятий: </w:t>
      </w:r>
      <w:r w:rsidR="00310EA1" w:rsidRPr="003E152D">
        <w:rPr>
          <w:rFonts w:ascii="Times New Roman" w:hAnsi="Times New Roman" w:cs="Times New Roman"/>
          <w:color w:val="000000" w:themeColor="text1"/>
          <w:sz w:val="24"/>
        </w:rPr>
        <w:t>беседа, игра, мастер-класс, работа по образцу.</w:t>
      </w:r>
    </w:p>
    <w:p w:rsidR="001E108D" w:rsidRPr="003E152D" w:rsidRDefault="001E108D" w:rsidP="001E108D">
      <w:pPr>
        <w:rPr>
          <w:rFonts w:ascii="Times New Roman" w:hAnsi="Times New Roman" w:cs="Times New Roman"/>
          <w:color w:val="000000" w:themeColor="text1"/>
          <w:sz w:val="24"/>
        </w:rPr>
      </w:pPr>
      <w:r w:rsidRPr="003E152D">
        <w:rPr>
          <w:rFonts w:ascii="Times New Roman" w:hAnsi="Times New Roman" w:cs="Times New Roman"/>
          <w:color w:val="000000" w:themeColor="text1"/>
          <w:sz w:val="24"/>
        </w:rPr>
        <w:tab/>
      </w:r>
      <w:r w:rsidRPr="003E152D">
        <w:rPr>
          <w:rFonts w:ascii="Times New Roman" w:hAnsi="Times New Roman" w:cs="Times New Roman"/>
          <w:b/>
          <w:color w:val="000000" w:themeColor="text1"/>
          <w:sz w:val="24"/>
        </w:rPr>
        <w:t xml:space="preserve">Форма организации деятельности учащихся: </w:t>
      </w:r>
      <w:r w:rsidRPr="003E152D">
        <w:rPr>
          <w:rFonts w:ascii="Times New Roman" w:hAnsi="Times New Roman" w:cs="Times New Roman"/>
          <w:color w:val="000000" w:themeColor="text1"/>
          <w:sz w:val="24"/>
        </w:rPr>
        <w:t>индивидуальные и коллективные (групповые, парные).</w:t>
      </w:r>
    </w:p>
    <w:p w:rsidR="001E108D" w:rsidRPr="003E152D" w:rsidRDefault="001E108D" w:rsidP="001E108D">
      <w:pPr>
        <w:rPr>
          <w:rFonts w:ascii="Times New Roman" w:hAnsi="Times New Roman" w:cs="Times New Roman"/>
          <w:color w:val="000000" w:themeColor="text1"/>
          <w:sz w:val="24"/>
        </w:rPr>
      </w:pPr>
      <w:r w:rsidRPr="003E152D">
        <w:rPr>
          <w:rFonts w:ascii="Times New Roman" w:hAnsi="Times New Roman" w:cs="Times New Roman"/>
          <w:color w:val="000000" w:themeColor="text1"/>
          <w:sz w:val="24"/>
        </w:rPr>
        <w:tab/>
      </w:r>
      <w:r w:rsidRPr="003E152D">
        <w:rPr>
          <w:rFonts w:ascii="Times New Roman" w:hAnsi="Times New Roman" w:cs="Times New Roman"/>
          <w:b/>
          <w:color w:val="000000" w:themeColor="text1"/>
          <w:sz w:val="24"/>
        </w:rPr>
        <w:t xml:space="preserve">Режим занятий: </w:t>
      </w:r>
      <w:r w:rsidRPr="003E152D">
        <w:rPr>
          <w:rFonts w:ascii="Times New Roman" w:hAnsi="Times New Roman" w:cs="Times New Roman"/>
          <w:color w:val="000000" w:themeColor="text1"/>
          <w:sz w:val="24"/>
        </w:rPr>
        <w:t>программа рассчитана на 3 курса по 10 часов (1 раз в неделю). Время проведения 40 минут.</w:t>
      </w: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Pr="006E119A" w:rsidRDefault="001E108D" w:rsidP="001E108D">
      <w:pPr>
        <w:jc w:val="center"/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32"/>
        </w:rPr>
        <w:t>Учебно-тематический план</w:t>
      </w:r>
    </w:p>
    <w:p w:rsidR="001E108D" w:rsidRPr="003E152D" w:rsidRDefault="00310EA1" w:rsidP="001E10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15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108D" w:rsidRPr="003E152D">
        <w:rPr>
          <w:rFonts w:ascii="Times New Roman" w:hAnsi="Times New Roman" w:cs="Times New Roman"/>
          <w:b/>
          <w:bCs/>
          <w:sz w:val="24"/>
          <w:szCs w:val="24"/>
        </w:rPr>
        <w:t xml:space="preserve"> класс. «</w:t>
      </w:r>
      <w:proofErr w:type="spellStart"/>
      <w:r w:rsidRPr="003E152D">
        <w:rPr>
          <w:rFonts w:ascii="Times New Roman" w:hAnsi="Times New Roman" w:cs="Times New Roman"/>
          <w:b/>
          <w:bCs/>
          <w:sz w:val="24"/>
          <w:szCs w:val="24"/>
        </w:rPr>
        <w:t>ЧудоРучки</w:t>
      </w:r>
      <w:proofErr w:type="spellEnd"/>
      <w:r w:rsidR="001E108D" w:rsidRPr="003E152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48"/>
        <w:gridCol w:w="6840"/>
        <w:gridCol w:w="1451"/>
      </w:tblGrid>
      <w:tr w:rsidR="00310EA1" w:rsidRPr="00310EA1" w:rsidTr="00310EA1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Вводное занятие (1 час)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  <w:r w:rsidR="0053740A" w:rsidRPr="003E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занятиях. План работы внеурочной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53740A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бумагой (4</w:t>
            </w:r>
            <w:r w:rsidR="00310EA1"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свойства бумаги. Аппликация «Сбор урожая яблок».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3740A" w:rsidRPr="003E152D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40A" w:rsidRPr="003E152D" w:rsidRDefault="0053740A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40A" w:rsidRPr="003E152D" w:rsidRDefault="0053740A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Поздравительная открытка ко Дню Учителя «Мой любимый учитель»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40A" w:rsidRPr="003E152D" w:rsidRDefault="0053740A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Коллективное панно «Осенние березки»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3740A" w:rsidRPr="003E152D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40A" w:rsidRPr="003E152D" w:rsidRDefault="0053740A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40A" w:rsidRPr="003E152D" w:rsidRDefault="0053740A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скрученных салфеток «Осень»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40A" w:rsidRPr="003E152D" w:rsidRDefault="0053740A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53740A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природным материалом (1 час</w:t>
            </w:r>
            <w:r w:rsidR="00310EA1"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Лесная полянка с цветами.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нитками (2 часа)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Плетение в три пряди «косичка». Закладка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плетёных косичек.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пластилином (2 часов)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техника работы с пластилином. Картина из пластилиновых жгутиков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Пластилиновая картина «Рыбки»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10EA1" w:rsidRPr="00310EA1" w:rsidTr="00310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310EA1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EA1" w:rsidRPr="00310EA1" w:rsidRDefault="0053740A" w:rsidP="00310E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15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310EA1" w:rsidRPr="00310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EA1" w:rsidRPr="00310EA1" w:rsidRDefault="00310EA1" w:rsidP="003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EA1" w:rsidRPr="003E152D" w:rsidRDefault="00310EA1" w:rsidP="001E10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740A" w:rsidRPr="0053740A" w:rsidRDefault="0053740A" w:rsidP="00537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Вводное занятие (1 час)</w:t>
      </w:r>
    </w:p>
    <w:p w:rsidR="0053740A" w:rsidRPr="0053740A" w:rsidRDefault="0053740A" w:rsidP="0053740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Инструктаж по технике безопасности</w:t>
      </w:r>
      <w:r w:rsidRPr="003E15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занятиях. План работы внеурочной деятельности</w:t>
      </w:r>
      <w:r w:rsidRPr="00537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 час</w:t>
      </w:r>
    </w:p>
    <w:p w:rsidR="0053740A" w:rsidRPr="0053740A" w:rsidRDefault="0053740A" w:rsidP="00537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5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бумагой (4</w:t>
      </w:r>
      <w:r w:rsidRPr="00537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часа)</w:t>
      </w:r>
    </w:p>
    <w:p w:rsidR="0053740A" w:rsidRPr="003E152D" w:rsidRDefault="0053740A" w:rsidP="0053740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и свойства бумаги. Аппликация «Сбор урожая яблок»</w:t>
      </w:r>
    </w:p>
    <w:p w:rsidR="0053740A" w:rsidRPr="0053740A" w:rsidRDefault="0053740A" w:rsidP="0053740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5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Поздравительная открытка ко Дню Учителя «Мой любимый учитель»</w:t>
      </w:r>
    </w:p>
    <w:p w:rsidR="0053740A" w:rsidRPr="003E152D" w:rsidRDefault="0053740A" w:rsidP="0053740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Коллективное панно «Осенние березки»</w:t>
      </w:r>
    </w:p>
    <w:p w:rsidR="0053740A" w:rsidRPr="0053740A" w:rsidRDefault="0053740A" w:rsidP="0053740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5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из скрученных салфеток «Осень»</w:t>
      </w:r>
    </w:p>
    <w:p w:rsidR="0053740A" w:rsidRPr="0053740A" w:rsidRDefault="0053740A" w:rsidP="00537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5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природным материалом (1 час</w:t>
      </w:r>
      <w:r w:rsidRPr="00537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53740A" w:rsidRPr="0053740A" w:rsidRDefault="0053740A" w:rsidP="0053740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Лесная полянка с цветами</w:t>
      </w:r>
    </w:p>
    <w:p w:rsidR="0053740A" w:rsidRPr="0053740A" w:rsidRDefault="0053740A" w:rsidP="00537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нитками (2 часа)</w:t>
      </w:r>
    </w:p>
    <w:p w:rsidR="0053740A" w:rsidRPr="0053740A" w:rsidRDefault="0053740A" w:rsidP="0053740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Плетение в три пряди «косичка». Закладка.</w:t>
      </w:r>
    </w:p>
    <w:p w:rsidR="0053740A" w:rsidRPr="0053740A" w:rsidRDefault="0053740A" w:rsidP="0053740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из плетёных косичек.</w:t>
      </w:r>
    </w:p>
    <w:p w:rsidR="0053740A" w:rsidRPr="0053740A" w:rsidRDefault="0053740A" w:rsidP="00537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пластилином (2часа)</w:t>
      </w:r>
    </w:p>
    <w:p w:rsidR="0053740A" w:rsidRPr="0053740A" w:rsidRDefault="0053740A" w:rsidP="0053740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и техника работы с пластилином. Картина из пластилиновых жгутиков</w:t>
      </w:r>
    </w:p>
    <w:p w:rsidR="0053740A" w:rsidRPr="0053740A" w:rsidRDefault="0053740A" w:rsidP="0053740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Пластилиновая картина «Рыбки»</w:t>
      </w:r>
    </w:p>
    <w:p w:rsidR="0053740A" w:rsidRPr="003E152D" w:rsidRDefault="0053740A" w:rsidP="001E10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0EA1" w:rsidRPr="006E119A" w:rsidRDefault="00310EA1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53740A" w:rsidRDefault="0053740A" w:rsidP="001E108D">
      <w:pPr>
        <w:rPr>
          <w:rFonts w:ascii="Times New Roman" w:hAnsi="Times New Roman" w:cs="Times New Roman"/>
          <w:sz w:val="24"/>
        </w:rPr>
      </w:pPr>
    </w:p>
    <w:p w:rsidR="001E108D" w:rsidRPr="003E152D" w:rsidRDefault="001E108D" w:rsidP="001E108D">
      <w:pPr>
        <w:jc w:val="center"/>
        <w:rPr>
          <w:rFonts w:ascii="Times New Roman" w:hAnsi="Times New Roman" w:cs="Times New Roman"/>
          <w:sz w:val="32"/>
        </w:rPr>
      </w:pPr>
      <w:r w:rsidRPr="003E152D">
        <w:rPr>
          <w:rFonts w:ascii="Times New Roman" w:hAnsi="Times New Roman" w:cs="Times New Roman"/>
          <w:b/>
          <w:bCs/>
          <w:sz w:val="32"/>
        </w:rPr>
        <w:t>Библиографический список</w:t>
      </w:r>
    </w:p>
    <w:p w:rsidR="001E108D" w:rsidRPr="003E152D" w:rsidRDefault="001E108D" w:rsidP="001E108D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152D">
        <w:rPr>
          <w:rFonts w:ascii="Times New Roman" w:hAnsi="Times New Roman" w:cs="Times New Roman"/>
          <w:i/>
          <w:iCs/>
          <w:sz w:val="24"/>
        </w:rPr>
        <w:t>Дольник В.Р. </w:t>
      </w:r>
      <w:r w:rsidRPr="003E152D">
        <w:rPr>
          <w:rFonts w:ascii="Times New Roman" w:hAnsi="Times New Roman" w:cs="Times New Roman"/>
          <w:sz w:val="24"/>
        </w:rPr>
        <w:t>Вышли мы все из природы. Беседы о поведении человека в компании птиц, зверей и детей. — М.: ЫМКА РК.Е55, 1996.</w:t>
      </w:r>
    </w:p>
    <w:p w:rsidR="001E108D" w:rsidRPr="003E152D" w:rsidRDefault="001E108D" w:rsidP="001E108D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152D">
        <w:rPr>
          <w:rFonts w:ascii="Times New Roman" w:hAnsi="Times New Roman" w:cs="Times New Roman"/>
          <w:sz w:val="24"/>
        </w:rPr>
        <w:t xml:space="preserve">Лесная </w:t>
      </w:r>
      <w:proofErr w:type="gramStart"/>
      <w:r w:rsidRPr="003E152D">
        <w:rPr>
          <w:rFonts w:ascii="Times New Roman" w:hAnsi="Times New Roman" w:cs="Times New Roman"/>
          <w:sz w:val="24"/>
        </w:rPr>
        <w:t>энциклопедия :</w:t>
      </w:r>
      <w:proofErr w:type="gramEnd"/>
      <w:r w:rsidRPr="003E152D">
        <w:rPr>
          <w:rFonts w:ascii="Times New Roman" w:hAnsi="Times New Roman" w:cs="Times New Roman"/>
          <w:sz w:val="24"/>
        </w:rPr>
        <w:t xml:space="preserve"> в 2 т. / гл. ред. </w:t>
      </w:r>
      <w:r w:rsidRPr="003E152D">
        <w:rPr>
          <w:rFonts w:ascii="Times New Roman" w:hAnsi="Times New Roman" w:cs="Times New Roman"/>
          <w:i/>
          <w:iCs/>
          <w:sz w:val="24"/>
        </w:rPr>
        <w:t>Г.И. Воробьёв. — </w:t>
      </w:r>
      <w:r w:rsidRPr="003E152D">
        <w:rPr>
          <w:rFonts w:ascii="Times New Roman" w:hAnsi="Times New Roman" w:cs="Times New Roman"/>
          <w:sz w:val="24"/>
        </w:rPr>
        <w:t>М.: Сов. энциклопедия, 1985.</w:t>
      </w:r>
    </w:p>
    <w:p w:rsidR="001E108D" w:rsidRPr="003E152D" w:rsidRDefault="001E108D" w:rsidP="001E108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E152D">
        <w:rPr>
          <w:rFonts w:ascii="Times New Roman" w:hAnsi="Times New Roman" w:cs="Times New Roman"/>
          <w:sz w:val="24"/>
        </w:rPr>
        <w:t xml:space="preserve">Лесные травянистые растения. Биология и </w:t>
      </w:r>
      <w:proofErr w:type="gramStart"/>
      <w:r w:rsidRPr="003E152D">
        <w:rPr>
          <w:rFonts w:ascii="Times New Roman" w:hAnsi="Times New Roman" w:cs="Times New Roman"/>
          <w:sz w:val="24"/>
        </w:rPr>
        <w:t>охрана :</w:t>
      </w:r>
      <w:proofErr w:type="gramEnd"/>
      <w:r w:rsidRPr="003E152D">
        <w:rPr>
          <w:rFonts w:ascii="Times New Roman" w:hAnsi="Times New Roman" w:cs="Times New Roman"/>
          <w:sz w:val="24"/>
        </w:rPr>
        <w:t xml:space="preserve"> справочник. -М.: </w:t>
      </w:r>
      <w:proofErr w:type="spellStart"/>
      <w:r w:rsidRPr="003E152D">
        <w:rPr>
          <w:rFonts w:ascii="Times New Roman" w:hAnsi="Times New Roman" w:cs="Times New Roman"/>
          <w:sz w:val="24"/>
        </w:rPr>
        <w:t>Агропромиздат</w:t>
      </w:r>
      <w:proofErr w:type="spellEnd"/>
      <w:r w:rsidRPr="003E152D">
        <w:rPr>
          <w:rFonts w:ascii="Times New Roman" w:hAnsi="Times New Roman" w:cs="Times New Roman"/>
          <w:sz w:val="24"/>
        </w:rPr>
        <w:t>, 1988.</w:t>
      </w:r>
    </w:p>
    <w:p w:rsidR="001E108D" w:rsidRPr="003E152D" w:rsidRDefault="001E108D" w:rsidP="001E108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E152D">
        <w:rPr>
          <w:rFonts w:ascii="Times New Roman" w:hAnsi="Times New Roman" w:cs="Times New Roman"/>
          <w:i/>
          <w:iCs/>
          <w:sz w:val="24"/>
        </w:rPr>
        <w:t>Петров В.В. </w:t>
      </w:r>
      <w:r w:rsidRPr="003E152D">
        <w:rPr>
          <w:rFonts w:ascii="Times New Roman" w:hAnsi="Times New Roman" w:cs="Times New Roman"/>
          <w:sz w:val="24"/>
        </w:rPr>
        <w:t xml:space="preserve">Растительный мир нашей </w:t>
      </w:r>
      <w:proofErr w:type="gramStart"/>
      <w:r w:rsidRPr="003E152D">
        <w:rPr>
          <w:rFonts w:ascii="Times New Roman" w:hAnsi="Times New Roman" w:cs="Times New Roman"/>
          <w:sz w:val="24"/>
        </w:rPr>
        <w:t>Родины :</w:t>
      </w:r>
      <w:proofErr w:type="gramEnd"/>
      <w:r w:rsidRPr="003E152D">
        <w:rPr>
          <w:rFonts w:ascii="Times New Roman" w:hAnsi="Times New Roman" w:cs="Times New Roman"/>
          <w:sz w:val="24"/>
        </w:rPr>
        <w:t xml:space="preserve"> кн. для учителя. -2-е изд., доп. — </w:t>
      </w:r>
      <w:proofErr w:type="gramStart"/>
      <w:r w:rsidRPr="003E152D">
        <w:rPr>
          <w:rFonts w:ascii="Times New Roman" w:hAnsi="Times New Roman" w:cs="Times New Roman"/>
          <w:sz w:val="24"/>
        </w:rPr>
        <w:t>М. :</w:t>
      </w:r>
      <w:proofErr w:type="gramEnd"/>
      <w:r w:rsidRPr="003E152D">
        <w:rPr>
          <w:rFonts w:ascii="Times New Roman" w:hAnsi="Times New Roman" w:cs="Times New Roman"/>
          <w:sz w:val="24"/>
        </w:rPr>
        <w:t xml:space="preserve"> Просвещение, 1991.</w:t>
      </w:r>
    </w:p>
    <w:p w:rsidR="003E152D" w:rsidRPr="003E152D" w:rsidRDefault="003E152D" w:rsidP="003E152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E152D">
        <w:rPr>
          <w:rFonts w:ascii="Times New Roman" w:hAnsi="Times New Roman" w:cs="Times New Roman"/>
          <w:i/>
          <w:sz w:val="24"/>
        </w:rPr>
        <w:t>Романенко В.М</w:t>
      </w:r>
      <w:r w:rsidRPr="003E152D">
        <w:rPr>
          <w:rFonts w:ascii="Times New Roman" w:hAnsi="Times New Roman" w:cs="Times New Roman"/>
          <w:sz w:val="24"/>
        </w:rPr>
        <w:t xml:space="preserve">. Развитие творческих способностей младших школьников </w:t>
      </w:r>
      <w:proofErr w:type="gramStart"/>
      <w:r w:rsidRPr="003E152D">
        <w:rPr>
          <w:rFonts w:ascii="Times New Roman" w:hAnsi="Times New Roman" w:cs="Times New Roman"/>
          <w:sz w:val="24"/>
        </w:rPr>
        <w:t>на  уроках</w:t>
      </w:r>
      <w:proofErr w:type="gramEnd"/>
      <w:r w:rsidRPr="003E152D">
        <w:rPr>
          <w:rFonts w:ascii="Times New Roman" w:hAnsi="Times New Roman" w:cs="Times New Roman"/>
          <w:sz w:val="24"/>
        </w:rPr>
        <w:t xml:space="preserve">  декоративно-прикладного  искусства  //  Преподавание технологии. - М.: Изд. Дом "Первое сентября", 2004.</w:t>
      </w:r>
    </w:p>
    <w:p w:rsidR="001E108D" w:rsidRPr="003E152D" w:rsidRDefault="001E108D" w:rsidP="001E108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E152D">
        <w:rPr>
          <w:rFonts w:ascii="Times New Roman" w:hAnsi="Times New Roman" w:cs="Times New Roman"/>
          <w:i/>
          <w:iCs/>
          <w:sz w:val="24"/>
        </w:rPr>
        <w:t>Рогов А.П. </w:t>
      </w:r>
      <w:r w:rsidRPr="003E152D">
        <w:rPr>
          <w:rFonts w:ascii="Times New Roman" w:hAnsi="Times New Roman" w:cs="Times New Roman"/>
          <w:sz w:val="24"/>
        </w:rPr>
        <w:t>Кладовая радости: юному читателю о русском народном искусстве и его творцах. — М.: Просвещение, 1982.</w:t>
      </w:r>
    </w:p>
    <w:p w:rsidR="001E108D" w:rsidRPr="003E152D" w:rsidRDefault="001E108D" w:rsidP="001E108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3E152D">
        <w:rPr>
          <w:rFonts w:ascii="Times New Roman" w:hAnsi="Times New Roman" w:cs="Times New Roman"/>
          <w:i/>
          <w:iCs/>
          <w:sz w:val="24"/>
        </w:rPr>
        <w:t>Самкова</w:t>
      </w:r>
      <w:proofErr w:type="spellEnd"/>
      <w:r w:rsidRPr="003E152D">
        <w:rPr>
          <w:rFonts w:ascii="Times New Roman" w:hAnsi="Times New Roman" w:cs="Times New Roman"/>
          <w:i/>
          <w:iCs/>
          <w:sz w:val="24"/>
        </w:rPr>
        <w:t xml:space="preserve"> В.А. </w:t>
      </w:r>
      <w:r w:rsidRPr="003E152D">
        <w:rPr>
          <w:rFonts w:ascii="Times New Roman" w:hAnsi="Times New Roman" w:cs="Times New Roman"/>
          <w:sz w:val="24"/>
        </w:rPr>
        <w:t>Мы изучаем лес. Задания для учащихся </w:t>
      </w:r>
      <w:r w:rsidRPr="003E152D">
        <w:rPr>
          <w:rFonts w:ascii="Times New Roman" w:hAnsi="Times New Roman" w:cs="Times New Roman"/>
          <w:i/>
          <w:iCs/>
          <w:sz w:val="24"/>
        </w:rPr>
        <w:t>5—7 </w:t>
      </w:r>
      <w:r w:rsidRPr="003E152D">
        <w:rPr>
          <w:rFonts w:ascii="Times New Roman" w:hAnsi="Times New Roman" w:cs="Times New Roman"/>
          <w:sz w:val="24"/>
        </w:rPr>
        <w:t>классов //Биология в школе. - 2003. - № 7; 2004. - № 1, 3, 5, 7.</w:t>
      </w:r>
    </w:p>
    <w:p w:rsidR="001E108D" w:rsidRPr="003E152D" w:rsidRDefault="001E108D" w:rsidP="001E108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3E152D">
        <w:rPr>
          <w:rFonts w:ascii="Times New Roman" w:hAnsi="Times New Roman" w:cs="Times New Roman"/>
          <w:i/>
          <w:iCs/>
          <w:sz w:val="24"/>
        </w:rPr>
        <w:t>Хассард</w:t>
      </w:r>
      <w:proofErr w:type="spellEnd"/>
      <w:r w:rsidRPr="003E152D">
        <w:rPr>
          <w:rFonts w:ascii="Times New Roman" w:hAnsi="Times New Roman" w:cs="Times New Roman"/>
          <w:i/>
          <w:iCs/>
          <w:sz w:val="24"/>
        </w:rPr>
        <w:t xml:space="preserve"> Дж. </w:t>
      </w:r>
      <w:r w:rsidRPr="003E152D">
        <w:rPr>
          <w:rFonts w:ascii="Times New Roman" w:hAnsi="Times New Roman" w:cs="Times New Roman"/>
          <w:sz w:val="24"/>
        </w:rPr>
        <w:t xml:space="preserve">Уроки естествознания (из опыта работы </w:t>
      </w:r>
      <w:proofErr w:type="spellStart"/>
      <w:r w:rsidRPr="003E152D">
        <w:rPr>
          <w:rFonts w:ascii="Times New Roman" w:hAnsi="Times New Roman" w:cs="Times New Roman"/>
          <w:sz w:val="24"/>
        </w:rPr>
        <w:t>педагоговСША</w:t>
      </w:r>
      <w:proofErr w:type="spellEnd"/>
      <w:r w:rsidRPr="003E152D">
        <w:rPr>
          <w:rFonts w:ascii="Times New Roman" w:hAnsi="Times New Roman" w:cs="Times New Roman"/>
          <w:sz w:val="24"/>
        </w:rPr>
        <w:t>). — М.: Центр «Экология и образование», 1993.</w:t>
      </w:r>
    </w:p>
    <w:p w:rsidR="001E108D" w:rsidRPr="003E152D" w:rsidRDefault="001E108D" w:rsidP="001E108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E152D">
        <w:rPr>
          <w:rFonts w:ascii="Times New Roman" w:hAnsi="Times New Roman" w:cs="Times New Roman"/>
          <w:i/>
          <w:iCs/>
          <w:sz w:val="24"/>
        </w:rPr>
        <w:t>Чернова Н.М. </w:t>
      </w:r>
      <w:r w:rsidRPr="003E152D">
        <w:rPr>
          <w:rFonts w:ascii="Times New Roman" w:hAnsi="Times New Roman" w:cs="Times New Roman"/>
          <w:sz w:val="24"/>
        </w:rPr>
        <w:t>Лабораторный практикум по экологии. — М.: Просвещение, 1986.</w:t>
      </w:r>
    </w:p>
    <w:p w:rsidR="001E108D" w:rsidRPr="003E152D" w:rsidRDefault="001E108D" w:rsidP="001E108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3E152D">
        <w:rPr>
          <w:rFonts w:ascii="Times New Roman" w:hAnsi="Times New Roman" w:cs="Times New Roman"/>
          <w:i/>
          <w:iCs/>
          <w:sz w:val="24"/>
        </w:rPr>
        <w:t>Шеппинг</w:t>
      </w:r>
      <w:proofErr w:type="spellEnd"/>
      <w:r w:rsidRPr="003E152D">
        <w:rPr>
          <w:rFonts w:ascii="Times New Roman" w:hAnsi="Times New Roman" w:cs="Times New Roman"/>
          <w:i/>
          <w:iCs/>
          <w:sz w:val="24"/>
        </w:rPr>
        <w:t xml:space="preserve"> Д.О. </w:t>
      </w:r>
      <w:r w:rsidRPr="003E152D">
        <w:rPr>
          <w:rFonts w:ascii="Times New Roman" w:hAnsi="Times New Roman" w:cs="Times New Roman"/>
          <w:sz w:val="24"/>
        </w:rPr>
        <w:t>Мифы славянского язычества. — М.: ТЕРРА, 1997.</w:t>
      </w: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Pr="006E119A" w:rsidRDefault="001E108D" w:rsidP="001E108D">
      <w:pPr>
        <w:rPr>
          <w:rFonts w:ascii="Times New Roman" w:hAnsi="Times New Roman" w:cs="Times New Roman"/>
          <w:sz w:val="24"/>
        </w:rPr>
      </w:pPr>
    </w:p>
    <w:p w:rsidR="001E108D" w:rsidRDefault="001E108D"/>
    <w:sectPr w:rsidR="001E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DF6"/>
    <w:multiLevelType w:val="multilevel"/>
    <w:tmpl w:val="9B80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82B"/>
    <w:multiLevelType w:val="multilevel"/>
    <w:tmpl w:val="8CEC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B0EDB"/>
    <w:multiLevelType w:val="hybridMultilevel"/>
    <w:tmpl w:val="13CCB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341204"/>
    <w:multiLevelType w:val="multilevel"/>
    <w:tmpl w:val="C59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1547D"/>
    <w:multiLevelType w:val="multilevel"/>
    <w:tmpl w:val="18A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26B52"/>
    <w:multiLevelType w:val="multilevel"/>
    <w:tmpl w:val="12EE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4E2C03"/>
    <w:multiLevelType w:val="multilevel"/>
    <w:tmpl w:val="4B823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883129"/>
    <w:multiLevelType w:val="multilevel"/>
    <w:tmpl w:val="55C6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D7CF9"/>
    <w:multiLevelType w:val="multilevel"/>
    <w:tmpl w:val="410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D2491"/>
    <w:multiLevelType w:val="multilevel"/>
    <w:tmpl w:val="086C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E72ED"/>
    <w:multiLevelType w:val="multilevel"/>
    <w:tmpl w:val="A2F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B547C"/>
    <w:multiLevelType w:val="multilevel"/>
    <w:tmpl w:val="AA84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5E357B"/>
    <w:multiLevelType w:val="multilevel"/>
    <w:tmpl w:val="CC9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42207"/>
    <w:multiLevelType w:val="multilevel"/>
    <w:tmpl w:val="5286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935EF"/>
    <w:multiLevelType w:val="multilevel"/>
    <w:tmpl w:val="9B56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708AB"/>
    <w:multiLevelType w:val="multilevel"/>
    <w:tmpl w:val="7AF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16401"/>
    <w:multiLevelType w:val="multilevel"/>
    <w:tmpl w:val="A4E8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03DDD"/>
    <w:multiLevelType w:val="multilevel"/>
    <w:tmpl w:val="234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C24A0"/>
    <w:multiLevelType w:val="multilevel"/>
    <w:tmpl w:val="A5A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2158AC"/>
    <w:multiLevelType w:val="multilevel"/>
    <w:tmpl w:val="F6AA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F53697"/>
    <w:multiLevelType w:val="multilevel"/>
    <w:tmpl w:val="F59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D3093"/>
    <w:multiLevelType w:val="multilevel"/>
    <w:tmpl w:val="87FA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BF7A44"/>
    <w:multiLevelType w:val="multilevel"/>
    <w:tmpl w:val="9CC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142EE4"/>
    <w:multiLevelType w:val="multilevel"/>
    <w:tmpl w:val="2CDC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25ED8"/>
    <w:multiLevelType w:val="multilevel"/>
    <w:tmpl w:val="ADD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D578A"/>
    <w:multiLevelType w:val="hybridMultilevel"/>
    <w:tmpl w:val="3E24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25"/>
  </w:num>
  <w:num w:numId="12">
    <w:abstractNumId w:val="18"/>
  </w:num>
  <w:num w:numId="13">
    <w:abstractNumId w:val="7"/>
  </w:num>
  <w:num w:numId="14">
    <w:abstractNumId w:val="17"/>
  </w:num>
  <w:num w:numId="15">
    <w:abstractNumId w:val="15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5"/>
  </w:num>
  <w:num w:numId="21">
    <w:abstractNumId w:val="10"/>
  </w:num>
  <w:num w:numId="22">
    <w:abstractNumId w:val="23"/>
  </w:num>
  <w:num w:numId="23">
    <w:abstractNumId w:val="0"/>
  </w:num>
  <w:num w:numId="24">
    <w:abstractNumId w:val="2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F0A8B"/>
    <w:rsid w:val="001E108D"/>
    <w:rsid w:val="00310EA1"/>
    <w:rsid w:val="003E152D"/>
    <w:rsid w:val="0053740A"/>
    <w:rsid w:val="00B4083E"/>
    <w:rsid w:val="00B66527"/>
    <w:rsid w:val="00E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F674-F495-4354-8A5F-6D3D7381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83E"/>
    <w:rPr>
      <w:b/>
      <w:bCs/>
    </w:rPr>
  </w:style>
  <w:style w:type="paragraph" w:styleId="a4">
    <w:name w:val="List Paragraph"/>
    <w:basedOn w:val="a"/>
    <w:uiPriority w:val="34"/>
    <w:qFormat/>
    <w:rsid w:val="00B6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2023-08-30T11:33:00Z</dcterms:created>
  <dcterms:modified xsi:type="dcterms:W3CDTF">2023-08-30T12:26:00Z</dcterms:modified>
</cp:coreProperties>
</file>