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1" w:rsidRPr="008263F4" w:rsidRDefault="008A7191" w:rsidP="004D4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F85" w:rsidRPr="008263F4" w:rsidRDefault="008A7191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ПРОГРАММА ВОСПИТАНИЯ</w:t>
      </w:r>
    </w:p>
    <w:p w:rsidR="00903430" w:rsidRPr="008263F4" w:rsidRDefault="00903430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«Гимназия </w:t>
      </w:r>
      <w:proofErr w:type="spellStart"/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само</w:t>
      </w:r>
      <w:r w:rsidR="00663E8D"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проектирования</w:t>
      </w:r>
      <w:proofErr w:type="spellEnd"/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»</w:t>
      </w:r>
    </w:p>
    <w:p w:rsidR="00E454B7" w:rsidRPr="004D47F8" w:rsidRDefault="00E454B7" w:rsidP="004D47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3"/>
        <w:gridCol w:w="336"/>
        <w:gridCol w:w="848"/>
        <w:gridCol w:w="370"/>
        <w:gridCol w:w="1030"/>
        <w:gridCol w:w="389"/>
        <w:gridCol w:w="370"/>
        <w:gridCol w:w="3514"/>
      </w:tblGrid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</w:pP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План воспитательной работы гимназии №7</w:t>
            </w:r>
          </w:p>
          <w:p w:rsidR="00E454B7" w:rsidRPr="008263F4" w:rsidRDefault="00E454B7" w:rsidP="008263F4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на 202</w:t>
            </w:r>
            <w:r w:rsidR="004D47F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3</w:t>
            </w: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-202</w:t>
            </w:r>
            <w:r w:rsidR="004D47F8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4</w:t>
            </w: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учебный год</w:t>
            </w:r>
          </w:p>
          <w:p w:rsidR="00E454B7" w:rsidRPr="008263F4" w:rsidRDefault="00E454B7" w:rsidP="008263F4">
            <w:pPr>
              <w:pStyle w:val="ParaAttribute2"/>
              <w:rPr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 xml:space="preserve">1 модуль «Классное руководство»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 (согласно индивидуальным </w:t>
            </w: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планам работы  классных руководителей</w:t>
            </w: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)</w:t>
            </w:r>
          </w:p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D47F8" w:rsidRDefault="00E454B7" w:rsidP="004D47F8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Организация работы</w:t>
            </w:r>
          </w:p>
          <w:p w:rsidR="00E454B7" w:rsidRPr="004D47F8" w:rsidRDefault="00E454B7" w:rsidP="004D47F8">
            <w:pPr>
              <w:pStyle w:val="ParaAttribute3"/>
              <w:rPr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 классных</w:t>
            </w:r>
            <w:r w:rsidR="004D47F8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  руководителей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с классными руководителями по презентации годового плана  и  проектов года. Обсуждение участия классов в проектах.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4D47F8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 202</w:t>
            </w:r>
            <w:r w:rsidR="004D47F8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технологии проектирования в воспитательной работе классных руководителей и воспитательных программ в соответствии с требованиями </w:t>
            </w:r>
            <w:r w:rsidR="004D47F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обновленных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1-11кл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4D47F8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 – сентябрь 202</w:t>
            </w:r>
            <w:r w:rsidR="004D47F8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3C445E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Открытие  Школы молодого классного руководителя «Навигаторы Детства»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3C445E" w:rsidRPr="008263F4" w:rsidRDefault="003C445E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постоянно действующего семинара классных руководителей   по   профилактике раннего детского и семейного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неблагополучия и жестокого обращения с детьми в семье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1-11кл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8" w:rsidRDefault="004D47F8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С.Р.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,з</w:t>
            </w:r>
            <w:r w:rsidR="00E454B7"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ам</w:t>
            </w:r>
            <w:proofErr w:type="spellEnd"/>
            <w:r w:rsidR="00E454B7"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.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директора по ВР </w:t>
            </w:r>
          </w:p>
          <w:p w:rsidR="00E454B7" w:rsidRPr="008263F4" w:rsidRDefault="00E454B7" w:rsidP="004D47F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и консультирование хода реализации педагогических проектов классных руководителей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   постоянно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помощь в реализации годовых комплексных проектов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классных руководителей  в ЕИС «Траектория»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10/24 числа каждого месяца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МаксимоваМ</w:t>
            </w:r>
            <w:proofErr w:type="gram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.Н</w:t>
            </w:r>
            <w:proofErr w:type="gram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,соцпедагог</w:t>
            </w:r>
            <w:proofErr w:type="spellEnd"/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Систематическое подведение итогов уровня воспитательной работы в классах и по школе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, педагогов  - навигаторов</w:t>
            </w:r>
            <w:proofErr w:type="gram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</w:t>
            </w:r>
            <w:proofErr w:type="spellStart"/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. Подготовка нормативной базы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   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Оформление и постоянное обновление электронных  материалов «Классному руководителю»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постоянно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  </w:t>
            </w: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2 модуль «Урок»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</w:pPr>
            <w:proofErr w:type="gramStart"/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(согласно индивидуальным по </w:t>
            </w: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планам работы учителей-предметников</w:t>
            </w: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)</w:t>
            </w:r>
            <w:proofErr w:type="gramEnd"/>
          </w:p>
          <w:p w:rsidR="00E454B7" w:rsidRPr="008263F4" w:rsidRDefault="00E454B7" w:rsidP="008263F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</w:pPr>
            <w:r w:rsidRPr="008263F4">
              <w:rPr>
                <w:b/>
                <w:color w:val="000000" w:themeColor="text1"/>
                <w:sz w:val="28"/>
                <w:szCs w:val="28"/>
                <w:lang w:eastAsia="en-US"/>
              </w:rPr>
              <w:t>3 модуль «</w:t>
            </w: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 xml:space="preserve">Курсы внеурочной деятельности» </w:t>
            </w:r>
          </w:p>
          <w:p w:rsidR="00E454B7" w:rsidRPr="008263F4" w:rsidRDefault="00E454B7" w:rsidP="004D47F8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Данный модуль будет сформирован в </w:t>
            </w:r>
            <w:r w:rsidR="003C445E"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>сентябре</w:t>
            </w: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 202</w:t>
            </w:r>
            <w:r w:rsidR="004D47F8">
              <w:rPr>
                <w:rStyle w:val="CharAttribute5"/>
                <w:rFonts w:ascii="Times New Roman" w:eastAsia="№Е" w:hint="default"/>
                <w:b/>
                <w:szCs w:val="28"/>
              </w:rPr>
              <w:t>3</w:t>
            </w: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 года 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lastRenderedPageBreak/>
              <w:t xml:space="preserve">Название курса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lastRenderedPageBreak/>
              <w:t xml:space="preserve">Количество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lastRenderedPageBreak/>
              <w:t xml:space="preserve">часов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в неделю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lastRenderedPageBreak/>
              <w:t>Ответственные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027DFD" w:rsidRPr="00027DFD" w:rsidRDefault="00E454B7" w:rsidP="00027DFD">
            <w:pPr>
              <w:pStyle w:val="ParaAttribute3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4 модуль «</w:t>
            </w:r>
            <w:r w:rsidR="00027DFD" w:rsidRPr="00027DFD">
              <w:rPr>
                <w:b/>
                <w:color w:val="000000" w:themeColor="text1"/>
                <w:sz w:val="28"/>
                <w:szCs w:val="28"/>
                <w:lang w:eastAsia="en-US"/>
              </w:rPr>
              <w:t>Самоуправление и детские общественные организации</w:t>
            </w:r>
            <w:r w:rsidR="00027DFD">
              <w:rPr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E454B7" w:rsidRPr="008263F4" w:rsidRDefault="00E454B7" w:rsidP="00027DFD">
            <w:pPr>
              <w:pStyle w:val="ParaAttribute3"/>
              <w:rPr>
                <w:i/>
                <w:sz w:val="28"/>
                <w:szCs w:val="28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Учредительная конференция старшеклассников по выборам в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  <w:proofErr w:type="spellEnd"/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А.В., педагог - организатор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со старшеклассниками по технологии «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spas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А.В., педагог - организатор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 линейки 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1-4, 5-7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Работа  Совета  Дежурных  Командиров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советник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Совет  </w:t>
            </w:r>
            <w:proofErr w:type="gram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А.В., педагог - организатор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о деятельности органов ученического самоуправления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  <w:proofErr w:type="spellEnd"/>
          </w:p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Ежемесячные линейки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городских слетах  и форумах школьного самоуправления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выездной школы 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«Зимовка - 202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C445E" w:rsidRPr="008263F4">
              <w:rPr>
                <w:rFonts w:ascii="Times New Roman" w:hAnsi="Times New Roman" w:cs="Times New Roman"/>
                <w:sz w:val="28"/>
                <w:szCs w:val="28"/>
              </w:rPr>
              <w:t>Форсайтов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4D47F8" w:rsidRPr="008263F4" w:rsidRDefault="004D47F8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Михайлов А.Э.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детского проектного офиса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Михайлов А.Э.</w:t>
            </w:r>
          </w:p>
        </w:tc>
      </w:tr>
      <w:tr w:rsidR="003A71AA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Pr="008263F4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детских инициатив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3A71AA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деятельности  первичной организации «Движение первых»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3A71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советник  по воспитанию</w:t>
            </w:r>
          </w:p>
          <w:p w:rsidR="003A71AA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F8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8" w:rsidRPr="008263F4" w:rsidRDefault="004D47F8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слет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8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8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октября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8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3A71AA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и социальных проектов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4D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Школы актива для  4-7 классов «Веснянка-202</w:t>
            </w:r>
            <w:r w:rsidR="004D4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выездного школьного лагеря «СОКОЛ»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отряда  ЮИД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4D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7F8">
              <w:rPr>
                <w:rFonts w:ascii="Times New Roman" w:hAnsi="Times New Roman" w:cs="Times New Roman"/>
                <w:sz w:val="28"/>
                <w:szCs w:val="28"/>
              </w:rPr>
              <w:t>ермякова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отряда ЮДП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Малухина</w:t>
            </w:r>
            <w:proofErr w:type="spellEnd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8263F4">
            <w:pPr>
              <w:pStyle w:val="a7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>Организация работы  отряда правоохранительной деятельности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8263F4">
            <w:pPr>
              <w:pStyle w:val="a7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 xml:space="preserve">7 -8 </w:t>
            </w:r>
            <w:proofErr w:type="spellStart"/>
            <w:r w:rsidRPr="003A71AA">
              <w:rPr>
                <w:b w:val="0"/>
                <w:sz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8263F4">
            <w:pPr>
              <w:pStyle w:val="a7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 xml:space="preserve">В течение года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3A71AA">
            <w:pPr>
              <w:pStyle w:val="a7"/>
              <w:jc w:val="center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>Максимова М.Н.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8263F4">
            <w:pPr>
              <w:pStyle w:val="a7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>Организация работы МЕДИА - центра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3A71AA" w:rsidP="008263F4">
            <w:pPr>
              <w:pStyle w:val="a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8-11 классы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E454B7" w:rsidP="008263F4">
            <w:pPr>
              <w:pStyle w:val="a7"/>
              <w:rPr>
                <w:b w:val="0"/>
                <w:sz w:val="28"/>
              </w:rPr>
            </w:pPr>
            <w:r w:rsidRPr="003A71AA">
              <w:rPr>
                <w:b w:val="0"/>
                <w:sz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3A71AA" w:rsidRDefault="003A71AA" w:rsidP="003A71AA">
            <w:pPr>
              <w:pStyle w:val="a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Роткина М.</w:t>
            </w:r>
            <w:proofErr w:type="gramStart"/>
            <w:r>
              <w:rPr>
                <w:b w:val="0"/>
                <w:sz w:val="28"/>
              </w:rPr>
              <w:t>В</w:t>
            </w:r>
            <w:proofErr w:type="gram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«КИТ». Участие в ассоциации школьных спортивных клубах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 дежурства по школе классов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A71AA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AA" w:rsidRPr="008263F4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3A71AA" w:rsidRDefault="003A71AA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AA" w:rsidRPr="008263F4" w:rsidRDefault="003A71AA" w:rsidP="003A71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 Ю.А.</w:t>
            </w:r>
          </w:p>
        </w:tc>
      </w:tr>
      <w:tr w:rsidR="003C445E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внедрение рейтинга «Самый активный класс»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3A71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3A71AA" w:rsidRDefault="003A71AA" w:rsidP="003A71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А.В.</w:t>
            </w:r>
          </w:p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5 модуль «Проф</w:t>
            </w:r>
            <w:r w:rsidR="00027DF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ориентация</w:t>
            </w: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»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3A71AA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3A71AA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Внедрение единой модели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работы на платформе</w:t>
            </w:r>
          </w:p>
          <w:p w:rsidR="003A71AA" w:rsidRPr="008263F4" w:rsidRDefault="003A71AA" w:rsidP="003A71AA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«Билет в будущее» 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Pr="008263F4" w:rsidRDefault="003A71AA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6-11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Каждый</w:t>
            </w:r>
          </w:p>
          <w:p w:rsidR="003A71AA" w:rsidRPr="008263F4" w:rsidRDefault="003A71AA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 четверг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Малых О.О.</w:t>
            </w:r>
          </w:p>
          <w:p w:rsidR="003A71AA" w:rsidRPr="008263F4" w:rsidRDefault="003A71AA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 социальных проб  учащихся начальной школы и основной школы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Нечаева Ю.А.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 и в учебные  заведения  города Перми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AA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«Видим проблему – можем решить»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2-4 четверть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ролевой игры «Проблемное поле»  8 классы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гимназии 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 групп учащихся 8-10 классов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для учащихся 8-10 классов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- по совершенствованию навыков и умений работы с  источниками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информаций, в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. электронными;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- по ознакомлению учащихся с приемами рефлексии собственного опыта и своих личностных и деловых качеств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- по тайм менеджменту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представителями различных ведомств  (МВД, СУД, Прокуратура, МЧС, ТОС Вышка</w:t>
            </w:r>
            <w:proofErr w:type="gram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, ТОС Вышка 2) по воспитанию трудовой дисциплины и формированию профессиональных качеств  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Максимова М.Н,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Серия встреч со старшеклассниками  по теме   «Профессии будущего»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профессиональных проб и профессиональных практик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5-  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социальных проб  в основной школе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«Неделя добрых дел» – как активная социальная практика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Курс  по  учебно – исследовательской деятельности , 10 классы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3A7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A71A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проектного офиса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Декабрь – май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A71AA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 w:rsidR="00093D6C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ярмарок профессий, дней открытых дверей в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ВуЗах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093D6C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6 модуль «Работа с родителями»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093D6C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общешкольной родительской конференции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07.09.2023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ПРибыльщикова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С.Р.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родительских комиссий (контроль за питанием, </w:t>
            </w:r>
            <w:proofErr w:type="gramEnd"/>
          </w:p>
          <w:p w:rsidR="00E454B7" w:rsidRPr="008263F4" w:rsidRDefault="006B2DCB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 урегулированию споров, родительский патруль)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Директор гимназии,</w:t>
            </w:r>
          </w:p>
          <w:p w:rsidR="00D049E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зам</w:t>
            </w:r>
            <w:proofErr w:type="gramStart"/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.д</w:t>
            </w:r>
            <w:proofErr w:type="gramEnd"/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иректора</w:t>
            </w:r>
            <w:proofErr w:type="spellEnd"/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по ВР. </w:t>
            </w:r>
          </w:p>
          <w:p w:rsidR="00E454B7" w:rsidRPr="008263F4" w:rsidRDefault="00093D6C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УС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родительских и семейных клубов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6B2DCB" w:rsidRPr="008263F4">
              <w:rPr>
                <w:rFonts w:ascii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="006B2DCB"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и консультационной работы с родителями по вопросам профилактики и воспитания детей в семье через родительские собрания,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Родительский Университет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proofErr w:type="spellStart"/>
            <w:r w:rsidR="00E454B7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</w:t>
            </w:r>
            <w:proofErr w:type="spellEnd"/>
            <w:r w:rsidR="00E454B7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М.Н.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Системная  работа классных руководителей в системе  «Траектория»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группы риска СОП и  группы «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Предриск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Составление и реализация Программ сопровождения, ИПК.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E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 С.П.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М.Н.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родителей в общественную жизнь гимназии, в проекты и акции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С.Р.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6B2DCB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родительских колле</w:t>
            </w:r>
            <w:r w:rsidR="006B2DCB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тивов, </w:t>
            </w:r>
          </w:p>
        </w:tc>
      </w:tr>
      <w:tr w:rsidR="00093D6C" w:rsidRPr="008263F4" w:rsidTr="003A71AA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онлайн - школа «Академия мудрых родителей»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7. модуль «Ключевые дела»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</w:tc>
      </w:tr>
      <w:tr w:rsidR="00093D6C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Спартакиада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особому плану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093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ФК</w:t>
            </w:r>
          </w:p>
          <w:p w:rsidR="00093D6C" w:rsidRPr="008263F4" w:rsidRDefault="00093D6C" w:rsidP="00093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ШСК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Общешкольный туристический слет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ФК</w:t>
            </w:r>
          </w:p>
          <w:p w:rsidR="00E454B7" w:rsidRPr="008263F4" w:rsidRDefault="00093D6C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ШСК</w:t>
            </w:r>
          </w:p>
        </w:tc>
      </w:tr>
      <w:tr w:rsidR="006B2DCB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Default="006B2DCB" w:rsidP="00093D6C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цикла классных часов </w:t>
            </w:r>
          </w:p>
          <w:p w:rsidR="006B2DCB" w:rsidRPr="008263F4" w:rsidRDefault="006B2DCB" w:rsidP="00093D6C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«Разговор</w:t>
            </w:r>
            <w:r w:rsidR="00093D6C">
              <w:rPr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о </w:t>
            </w:r>
            <w:proofErr w:type="gram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важном</w:t>
            </w:r>
            <w:proofErr w:type="gramEnd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6B2DCB" w:rsidRPr="008263F4" w:rsidRDefault="006B2DCB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Голубчикова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В.Г., Копылова А.В.</w:t>
            </w:r>
          </w:p>
          <w:p w:rsidR="00E454B7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Совет молодых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педагоов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Посвящение в гимназисты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Голубчикова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В.Г., Копылова А.В.</w:t>
            </w:r>
          </w:p>
          <w:p w:rsidR="00E454B7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Посвящение в ученики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 Ю.А.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Героев Отечества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</w:t>
            </w:r>
            <w:proofErr w:type="gram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</w:t>
            </w:r>
            <w:proofErr w:type="gramEnd"/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Малых О.О.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6C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Голубчикова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В.Г., Копылова А.В.</w:t>
            </w:r>
          </w:p>
          <w:p w:rsidR="00E454B7" w:rsidRPr="008263F4" w:rsidRDefault="00093D6C" w:rsidP="00093D6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Битва хоров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НечаеваЮ.А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ДШИ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Фестиваль творчества «Звездопад»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Благотворительная ярмарка, посвященная Дню рождения ОУ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</w:t>
            </w:r>
          </w:p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</w:t>
            </w:r>
            <w:proofErr w:type="gram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.к</w:t>
            </w:r>
            <w:proofErr w:type="gram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омитеты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Фестиваль конкурс «Весенняя капель»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 Ю.А.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Суетина Т.В.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ФЕВРАМАРТ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1-11кл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Февраль - 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Активы классов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Школа актива «Веснянка»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4-11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093D6C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Голубчикова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В.Г., Копылова А.В.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Вахта Памяти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093D6C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-май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9,11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6965D9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.к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омитеты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9,</w:t>
            </w:r>
            <w:r w:rsidR="00E454B7"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11 </w:t>
            </w:r>
            <w:proofErr w:type="spellStart"/>
            <w:r w:rsidR="00E454B7"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</w:t>
            </w:r>
            <w:proofErr w:type="spellEnd"/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Линейки </w:t>
            </w:r>
          </w:p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«За честь школы»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1-10</w:t>
            </w:r>
            <w:r w:rsidR="00093D6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93D6C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 директора по УВР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 xml:space="preserve">8 модуль  «Социальное творчество и </w:t>
            </w:r>
            <w:proofErr w:type="spellStart"/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волонтерство</w:t>
            </w:r>
            <w:proofErr w:type="spellEnd"/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»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«Неделя добрых дел»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6965D9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гуманитарной миссии пермского образования «Открытые сердца» по сбору медикаментов воинам полка «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Прикамские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Витязи»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6965D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6965D9" w:rsidRDefault="006965D9" w:rsidP="006965D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  <w:p w:rsidR="006965D9" w:rsidRPr="008263F4" w:rsidRDefault="006965D9" w:rsidP="006965D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Родительские коллективы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Деятельность по  проекту президентского гранта «Третье место»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Работа волонтерских отрядов экологической направленности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Вотинцева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Г.В.</w:t>
            </w:r>
          </w:p>
          <w:p w:rsidR="006B2DCB" w:rsidRPr="008263F4" w:rsidRDefault="006B2DCB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Иванова О.В.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6965D9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Работа волонтерского отряда «</w:t>
            </w:r>
            <w:r w:rsidR="006965D9">
              <w:rPr>
                <w:color w:val="000000" w:themeColor="text1"/>
                <w:sz w:val="28"/>
                <w:szCs w:val="28"/>
                <w:lang w:eastAsia="en-US"/>
              </w:rPr>
              <w:t>Забота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Кирьянова Е.В.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Операция «Чистый город», «День чистоты», Городские субботники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263F4">
              <w:rPr>
                <w:sz w:val="28"/>
                <w:szCs w:val="28"/>
              </w:rPr>
              <w:t>Прибыльщикова</w:t>
            </w:r>
            <w:proofErr w:type="spellEnd"/>
            <w:r w:rsidRPr="008263F4">
              <w:rPr>
                <w:sz w:val="28"/>
                <w:szCs w:val="28"/>
              </w:rPr>
              <w:t xml:space="preserve"> С.Р.</w:t>
            </w:r>
          </w:p>
          <w:p w:rsidR="00E454B7" w:rsidRPr="008263F4" w:rsidRDefault="006965D9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454B7" w:rsidRPr="008263F4">
              <w:rPr>
                <w:sz w:val="28"/>
                <w:szCs w:val="28"/>
              </w:rPr>
              <w:t>Бригады классов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акции,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, проекты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родители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Активы классов</w:t>
            </w:r>
          </w:p>
        </w:tc>
      </w:tr>
      <w:tr w:rsidR="00E454B7" w:rsidRPr="008263F4" w:rsidTr="003A71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социальных проектов «Видим проблему – можем решить»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ТОС «Вышка-1»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ТОС «Вышка – 2»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9 модуль Организация предметно-эстетической среды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6965D9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6965D9" w:rsidRDefault="006965D9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Проект «</w:t>
            </w:r>
            <w:proofErr w:type="gramStart"/>
            <w:r>
              <w:rPr>
                <w:color w:val="000000" w:themeColor="text1"/>
                <w:sz w:val="28"/>
                <w:szCs w:val="28"/>
                <w:lang w:val="en-US" w:eastAsia="en-US"/>
              </w:rPr>
              <w:t>PRO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безопасность»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2023-24 учебный год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Pr="008263F4" w:rsidRDefault="006965D9" w:rsidP="006965D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Администрация, классные руководители,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СЮиТ</w:t>
            </w:r>
            <w:proofErr w:type="spellEnd"/>
          </w:p>
        </w:tc>
      </w:tr>
      <w:tr w:rsidR="006965D9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Default="006965D9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Реализация  всероссийского проекта по преобразованию школьного пространства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Default="006965D9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желающие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Default="006965D9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До 1 сентября 2024 года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9" w:rsidRDefault="006965D9" w:rsidP="006965D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Прибыльщикова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С.Р.</w:t>
            </w:r>
          </w:p>
          <w:p w:rsidR="006965D9" w:rsidRDefault="006965D9" w:rsidP="006965D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Голубчикова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В.Г., советник по воспитанию</w:t>
            </w:r>
          </w:p>
        </w:tc>
      </w:tr>
      <w:tr w:rsidR="00E454B7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Работа трудовых бригад и проектных групп по преображению школь</w:t>
            </w:r>
            <w:r w:rsidR="00D049E7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ного  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пространства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6965D9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Лето 202</w:t>
            </w:r>
            <w:r w:rsidR="006965D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Максимова М.Н.</w:t>
            </w:r>
          </w:p>
          <w:p w:rsidR="00E454B7" w:rsidRPr="008263F4" w:rsidRDefault="006965D9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Ожгибесова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Е.Г.</w:t>
            </w:r>
          </w:p>
        </w:tc>
      </w:tr>
      <w:tr w:rsidR="00E454B7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Защита проектов по оформлению  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тематических зон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8-10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FD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</w:t>
            </w:r>
            <w:proofErr w:type="spellEnd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</w:t>
            </w:r>
            <w:proofErr w:type="gramStart"/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</w:t>
            </w:r>
            <w:proofErr w:type="gramEnd"/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E454B7" w:rsidRPr="008263F4" w:rsidTr="006965D9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A53B2C" w:rsidP="008263F4">
            <w:pPr>
              <w:pStyle w:val="ParaAttribute7"/>
              <w:ind w:left="459"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Открытие  </w:t>
            </w:r>
            <w:proofErr w:type="gramStart"/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Арт</w:t>
            </w:r>
            <w:proofErr w:type="gramEnd"/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об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екта</w:t>
            </w:r>
            <w:proofErr w:type="spellEnd"/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на территории гимназии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Михайлов А.Э.</w:t>
            </w:r>
          </w:p>
          <w:p w:rsidR="00E454B7" w:rsidRPr="008263F4" w:rsidRDefault="006965D9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Совет отцов</w:t>
            </w:r>
          </w:p>
        </w:tc>
      </w:tr>
    </w:tbl>
    <w:p w:rsidR="00102721" w:rsidRDefault="00102721" w:rsidP="00826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FD" w:rsidRDefault="00027DFD" w:rsidP="00696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027DFD" w:rsidRPr="00027DFD" w:rsidRDefault="00027DFD" w:rsidP="00027DF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27DFD">
        <w:rPr>
          <w:rFonts w:ascii="Times New Roman" w:hAnsi="Times New Roman" w:cs="Times New Roman"/>
          <w:b/>
          <w:sz w:val="24"/>
        </w:rPr>
        <w:t>Профилактическая работа по предупреждению правонарушений среди несовершеннолетних</w:t>
      </w:r>
    </w:p>
    <w:p w:rsidR="00027DFD" w:rsidRPr="00027DFD" w:rsidRDefault="00027DFD" w:rsidP="00027DF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7DFD">
        <w:rPr>
          <w:rFonts w:ascii="Times New Roman" w:hAnsi="Times New Roman" w:cs="Times New Roman"/>
        </w:rPr>
        <w:t>Оказание учащимся комплексной социально – психолого – педагогической помощи в развитии и самореализации;</w:t>
      </w:r>
    </w:p>
    <w:p w:rsidR="00027DFD" w:rsidRPr="00027DFD" w:rsidRDefault="00027DFD" w:rsidP="00027DFD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27DFD">
        <w:rPr>
          <w:rFonts w:ascii="Times New Roman" w:hAnsi="Times New Roman" w:cs="Times New Roman"/>
        </w:rPr>
        <w:t>Создание условий для раннего  выявления детского и семейного неблагополучия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1"/>
        <w:gridCol w:w="3515"/>
        <w:gridCol w:w="1636"/>
        <w:gridCol w:w="2033"/>
        <w:gridCol w:w="2564"/>
      </w:tblGrid>
      <w:tr w:rsidR="00027DFD" w:rsidRPr="00027DFD" w:rsidTr="00700E43">
        <w:tc>
          <w:tcPr>
            <w:tcW w:w="959" w:type="dxa"/>
          </w:tcPr>
          <w:p w:rsidR="00027DFD" w:rsidRPr="00027DFD" w:rsidRDefault="00027DFD" w:rsidP="0070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F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FD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DFD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Отчетность, продукт деятельности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5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Составление плана профилактической работы   на 2023-2024 учебный год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Прибыльщикова</w:t>
            </w:r>
            <w:proofErr w:type="spell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5"/>
              <w:numPr>
                <w:ilvl w:val="1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педагогов гимназии, классных руководителей</w:t>
            </w:r>
            <w:proofErr w:type="gram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DFD">
              <w:rPr>
                <w:rFonts w:ascii="Times New Roman" w:hAnsi="Times New Roman" w:cs="Times New Roman"/>
                <w:bCs/>
                <w:sz w:val="24"/>
              </w:rPr>
              <w:t xml:space="preserve">изменениями в </w:t>
            </w: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</w:t>
            </w:r>
            <w:r w:rsidRPr="00027DFD">
              <w:rPr>
                <w:rFonts w:ascii="Times New Roman" w:hAnsi="Times New Roman" w:cs="Times New Roman"/>
                <w:bCs/>
                <w:sz w:val="24"/>
              </w:rPr>
              <w:t>х</w:t>
            </w: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ранне</w:t>
            </w:r>
            <w:r w:rsidRPr="00027DFD">
              <w:rPr>
                <w:rFonts w:ascii="Times New Roman" w:hAnsi="Times New Roman" w:cs="Times New Roman"/>
                <w:bCs/>
                <w:sz w:val="24"/>
              </w:rPr>
              <w:t>му</w:t>
            </w: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</w:t>
            </w:r>
            <w:r w:rsidRPr="00027DFD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и семейного неблагополучия  </w:t>
            </w:r>
          </w:p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 20</w:t>
            </w:r>
            <w:r w:rsidRPr="00027DFD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Прибыльщикова</w:t>
            </w:r>
            <w:proofErr w:type="spell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МО классных руководителей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 xml:space="preserve">Подготовка  локальных актов </w:t>
            </w:r>
            <w:r w:rsidRPr="00027DFD">
              <w:rPr>
                <w:b w:val="0"/>
                <w:sz w:val="24"/>
              </w:rPr>
              <w:lastRenderedPageBreak/>
              <w:t xml:space="preserve">(положений, приказов) по организации профилактической работы в гимназии на 2023-2024 учебный год 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lastRenderedPageBreak/>
              <w:t xml:space="preserve">Август – </w:t>
            </w:r>
            <w:r w:rsidRPr="00027DFD">
              <w:rPr>
                <w:b w:val="0"/>
                <w:sz w:val="24"/>
              </w:rPr>
              <w:lastRenderedPageBreak/>
              <w:t>сентябрь</w:t>
            </w:r>
          </w:p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2023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7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 xml:space="preserve">Мартыненко </w:t>
            </w:r>
            <w:r>
              <w:rPr>
                <w:b w:val="0"/>
                <w:bCs/>
                <w:sz w:val="24"/>
              </w:rPr>
              <w:lastRenderedPageBreak/>
              <w:t xml:space="preserve">С.П., руководитель </w:t>
            </w:r>
          </w:p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bCs/>
                <w:sz w:val="24"/>
              </w:rPr>
              <w:t>ППС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lastRenderedPageBreak/>
              <w:t>Наличие приказов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Обновление документов по организации  работы психолого – педагогической службы в гимназии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Август 2023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bCs/>
                <w:sz w:val="24"/>
              </w:rPr>
              <w:t>Мартыненко С.П.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bCs/>
                <w:sz w:val="24"/>
              </w:rPr>
              <w:t>наличие приказов, плана работы ППС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Организация работы  отряда правоохранительной деятельности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Максимова М.Н.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7"/>
              <w:rPr>
                <w:b w:val="0"/>
                <w:sz w:val="24"/>
              </w:rPr>
            </w:pPr>
            <w:r w:rsidRPr="00027DFD">
              <w:rPr>
                <w:b w:val="0"/>
                <w:sz w:val="24"/>
              </w:rPr>
              <w:t>Наличие плана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Активизация взаимодействия с органами и учреждениями системы профилактики безнадзорности и правонарушений несовершеннолетних по вопросам выявления несовершеннолетних, находящихся в социально - опасном положении.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Прибыльщикова</w:t>
            </w:r>
            <w:proofErr w:type="spell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М.Н.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взаимодействие</w:t>
            </w:r>
          </w:p>
        </w:tc>
        <w:bookmarkStart w:id="0" w:name="_GoBack"/>
        <w:bookmarkEnd w:id="0"/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Информационный учет семей и детей группы риска социально опасного положения (информационный учет) и персональный учет семей и детей, находящихся в социально опасном положении (специальный учет).</w:t>
            </w:r>
          </w:p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 регистра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психолого – педагогического диагностического обследования особенностей эмоционального реагирования и адаптационных возможностей учащихся  по выявлению проблем несовершеннолетних   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По графику, в соответствии с приказами и сроками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ППС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Наличие актов, материалов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pStyle w:val="a7"/>
              <w:rPr>
                <w:sz w:val="24"/>
              </w:rPr>
            </w:pPr>
            <w:r w:rsidRPr="00027DFD">
              <w:rPr>
                <w:sz w:val="24"/>
              </w:rPr>
              <w:t>Реализация программы «Подросток и закон» для детей группы риска СОП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Программа полностью реализована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pStyle w:val="a7"/>
              <w:rPr>
                <w:sz w:val="24"/>
              </w:rPr>
            </w:pPr>
            <w:r w:rsidRPr="00027DFD">
              <w:rPr>
                <w:sz w:val="24"/>
              </w:rPr>
              <w:t>Профилактика  раннего выявления учащихся с риском суицидального поведения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 xml:space="preserve">Стабилизация психоэмоционального состояния учащихся  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профилактика социально опасного положения, социально опасных заболеваний</w:t>
            </w:r>
          </w:p>
          <w:p w:rsidR="00027DFD" w:rsidRPr="00027DFD" w:rsidRDefault="00027DFD" w:rsidP="00700E43">
            <w:pPr>
              <w:pStyle w:val="a7"/>
              <w:rPr>
                <w:sz w:val="24"/>
              </w:rPr>
            </w:pP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Специалисты ППС</w:t>
            </w:r>
          </w:p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Учителя ФК</w:t>
            </w:r>
          </w:p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Инспектора ОДН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Проведенные мероприятия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 xml:space="preserve">Организация просветительской и консультационной работы с родителями по вопросам профилактики и воспитания детей в семье через родительские собрания, </w:t>
            </w:r>
            <w:proofErr w:type="spellStart"/>
            <w:r w:rsidRPr="00027DFD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 w:rsidRPr="00027D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Прибыльщикова</w:t>
            </w:r>
            <w:proofErr w:type="spellEnd"/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М.Н.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</w:tr>
      <w:tr w:rsidR="00027DFD" w:rsidRPr="00027DFD" w:rsidTr="00700E43">
        <w:tc>
          <w:tcPr>
            <w:tcW w:w="959" w:type="dxa"/>
          </w:tcPr>
          <w:p w:rsidR="00027DFD" w:rsidRPr="00027DFD" w:rsidRDefault="00027DFD" w:rsidP="00027DFD">
            <w:pPr>
              <w:pStyle w:val="a7"/>
              <w:numPr>
                <w:ilvl w:val="0"/>
                <w:numId w:val="40"/>
              </w:numPr>
              <w:rPr>
                <w:sz w:val="24"/>
              </w:rPr>
            </w:pPr>
          </w:p>
        </w:tc>
        <w:tc>
          <w:tcPr>
            <w:tcW w:w="7087" w:type="dxa"/>
          </w:tcPr>
          <w:p w:rsidR="00027DFD" w:rsidRPr="00027DFD" w:rsidRDefault="00027DFD" w:rsidP="00700E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Работа онлайн – школы «Академия мудрых родителей»</w:t>
            </w:r>
          </w:p>
        </w:tc>
        <w:tc>
          <w:tcPr>
            <w:tcW w:w="1843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027DFD" w:rsidRPr="00027DFD" w:rsidRDefault="00027DFD" w:rsidP="00700E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27DFD">
              <w:rPr>
                <w:rFonts w:ascii="Times New Roman" w:hAnsi="Times New Roman" w:cs="Times New Roman"/>
                <w:bCs/>
                <w:sz w:val="24"/>
              </w:rPr>
              <w:t>Бояршинов</w:t>
            </w:r>
            <w:proofErr w:type="spellEnd"/>
            <w:r w:rsidRPr="00027DFD">
              <w:rPr>
                <w:rFonts w:ascii="Times New Roman" w:hAnsi="Times New Roman" w:cs="Times New Roman"/>
                <w:bCs/>
                <w:sz w:val="24"/>
              </w:rPr>
              <w:t xml:space="preserve"> А.А.</w:t>
            </w:r>
          </w:p>
        </w:tc>
        <w:tc>
          <w:tcPr>
            <w:tcW w:w="2770" w:type="dxa"/>
          </w:tcPr>
          <w:p w:rsidR="00027DFD" w:rsidRPr="00027DFD" w:rsidRDefault="00027DFD" w:rsidP="00700E4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27DFD">
              <w:rPr>
                <w:rFonts w:ascii="Times New Roman" w:hAnsi="Times New Roman" w:cs="Times New Roman"/>
                <w:sz w:val="24"/>
              </w:rPr>
              <w:t>видеосюжеты</w:t>
            </w:r>
          </w:p>
        </w:tc>
      </w:tr>
    </w:tbl>
    <w:p w:rsidR="00027DFD" w:rsidRPr="00027DFD" w:rsidRDefault="00027DFD" w:rsidP="00027DFD">
      <w:pPr>
        <w:pStyle w:val="a7"/>
        <w:rPr>
          <w:b w:val="0"/>
          <w:sz w:val="24"/>
        </w:rPr>
      </w:pPr>
    </w:p>
    <w:p w:rsidR="00027DFD" w:rsidRPr="00027DFD" w:rsidRDefault="00027DFD" w:rsidP="00027DFD">
      <w:pPr>
        <w:rPr>
          <w:rFonts w:ascii="Times New Roman" w:hAnsi="Times New Roman" w:cs="Times New Roman"/>
          <w:b/>
          <w:sz w:val="24"/>
        </w:rPr>
      </w:pPr>
    </w:p>
    <w:p w:rsidR="00027DFD" w:rsidRPr="00027DFD" w:rsidRDefault="00027DFD" w:rsidP="00027DFD">
      <w:pPr>
        <w:rPr>
          <w:rFonts w:ascii="Times New Roman" w:hAnsi="Times New Roman" w:cs="Times New Roman"/>
          <w:b/>
          <w:sz w:val="24"/>
        </w:rPr>
      </w:pPr>
    </w:p>
    <w:p w:rsidR="00027DFD" w:rsidRPr="00027DFD" w:rsidRDefault="00027DFD" w:rsidP="00027DFD">
      <w:pPr>
        <w:rPr>
          <w:rFonts w:ascii="Times New Roman" w:hAnsi="Times New Roman" w:cs="Times New Roman"/>
          <w:b/>
          <w:sz w:val="24"/>
        </w:rPr>
      </w:pPr>
    </w:p>
    <w:p w:rsidR="00027DFD" w:rsidRDefault="00027DFD" w:rsidP="00027DFD"/>
    <w:p w:rsidR="00027DFD" w:rsidRDefault="00027DFD" w:rsidP="00696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FD" w:rsidRDefault="00027DFD" w:rsidP="00696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D9" w:rsidRDefault="006965D9" w:rsidP="00696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 ЕДИНЫХ ДЕЙСТВИЙ</w:t>
      </w:r>
    </w:p>
    <w:p w:rsidR="006965D9" w:rsidRDefault="006965D9" w:rsidP="00696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год – 200-летие со дня рождения Константина Дмитриевича Ушинского (русский педагог, писатель, основоположник научной педагогики в России) </w:t>
      </w:r>
    </w:p>
    <w:p w:rsidR="006965D9" w:rsidRPr="000142EF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– Год педагога и наставника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2EF">
        <w:rPr>
          <w:rFonts w:ascii="Times New Roman" w:hAnsi="Times New Roman" w:cs="Times New Roman"/>
          <w:b/>
          <w:sz w:val="28"/>
          <w:szCs w:val="28"/>
        </w:rPr>
        <w:t>Сентябрь 2023:</w:t>
      </w:r>
      <w:r w:rsidRPr="000142EF">
        <w:rPr>
          <w:rFonts w:ascii="Times New Roman" w:hAnsi="Times New Roman" w:cs="Times New Roman"/>
          <w:sz w:val="28"/>
          <w:szCs w:val="28"/>
        </w:rPr>
        <w:br/>
        <w:t>1 сентября: День знаний;</w:t>
      </w:r>
      <w:r w:rsidRPr="000142EF">
        <w:rPr>
          <w:rFonts w:ascii="Times New Roman" w:hAnsi="Times New Roman" w:cs="Times New Roman"/>
          <w:sz w:val="28"/>
          <w:szCs w:val="28"/>
        </w:rPr>
        <w:br/>
        <w:t>3 сентября: День окончания Второй мировой войны, День солидарности</w:t>
      </w:r>
      <w:r w:rsidRPr="000142EF">
        <w:rPr>
          <w:rFonts w:ascii="Times New Roman" w:hAnsi="Times New Roman" w:cs="Times New Roman"/>
          <w:sz w:val="28"/>
          <w:szCs w:val="28"/>
        </w:rPr>
        <w:br/>
        <w:t>в борьбе с терроризмом;</w:t>
      </w:r>
      <w:r w:rsidRPr="000142EF">
        <w:rPr>
          <w:rFonts w:ascii="Times New Roman" w:hAnsi="Times New Roman" w:cs="Times New Roman"/>
          <w:sz w:val="28"/>
          <w:szCs w:val="28"/>
        </w:rPr>
        <w:br/>
        <w:t>8 сентября: Международный де</w:t>
      </w:r>
      <w:r>
        <w:rPr>
          <w:rFonts w:ascii="Times New Roman" w:hAnsi="Times New Roman" w:cs="Times New Roman"/>
          <w:sz w:val="28"/>
          <w:szCs w:val="28"/>
        </w:rPr>
        <w:t xml:space="preserve">нь распространения грамотности; 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сентября: Международный день памяти жертв фашизма;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сентября: 100 лет со дня рождения советской партизанки Зои Космодемьянской (1923-1941)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сентября: День работника дошкольного образования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туризма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2EF">
        <w:rPr>
          <w:rFonts w:ascii="Times New Roman" w:hAnsi="Times New Roman" w:cs="Times New Roman"/>
          <w:b/>
          <w:sz w:val="28"/>
          <w:szCs w:val="28"/>
        </w:rPr>
        <w:t>Октябрь 2023:</w:t>
      </w:r>
      <w:r w:rsidRPr="000142EF">
        <w:rPr>
          <w:rFonts w:ascii="Times New Roman" w:hAnsi="Times New Roman" w:cs="Times New Roman"/>
          <w:b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t>1октября: Международный день пожилых людей; Международный день</w:t>
      </w:r>
      <w:r w:rsidRPr="000142EF">
        <w:rPr>
          <w:rFonts w:ascii="Times New Roman" w:hAnsi="Times New Roman" w:cs="Times New Roman"/>
          <w:sz w:val="28"/>
          <w:szCs w:val="28"/>
        </w:rPr>
        <w:br/>
        <w:t>музыки;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lastRenderedPageBreak/>
        <w:t>4 октября: День защиты животных;</w:t>
      </w:r>
      <w:r w:rsidRPr="000142EF">
        <w:rPr>
          <w:rFonts w:ascii="Times New Roman" w:hAnsi="Times New Roman" w:cs="Times New Roman"/>
          <w:sz w:val="28"/>
          <w:szCs w:val="28"/>
        </w:rPr>
        <w:br/>
        <w:t>5 октября: День учителя;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(т</w:t>
      </w:r>
      <w:r w:rsidRPr="000142EF">
        <w:rPr>
          <w:rFonts w:ascii="Times New Roman" w:hAnsi="Times New Roman" w:cs="Times New Roman"/>
          <w:sz w:val="28"/>
          <w:szCs w:val="28"/>
        </w:rPr>
        <w:t>ретье воскресенье октября</w:t>
      </w:r>
      <w:r>
        <w:rPr>
          <w:rFonts w:ascii="Times New Roman" w:hAnsi="Times New Roman" w:cs="Times New Roman"/>
          <w:sz w:val="28"/>
          <w:szCs w:val="28"/>
        </w:rPr>
        <w:t>): день отца в России;</w:t>
      </w:r>
      <w:r w:rsidRPr="000142EF">
        <w:rPr>
          <w:rFonts w:ascii="Times New Roman" w:hAnsi="Times New Roman" w:cs="Times New Roman"/>
          <w:sz w:val="28"/>
          <w:szCs w:val="28"/>
        </w:rPr>
        <w:br/>
        <w:t>25 октября: Международный день школьных библиотек;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CF2E2A">
        <w:rPr>
          <w:rFonts w:ascii="Times New Roman" w:hAnsi="Times New Roman" w:cs="Times New Roman"/>
          <w:b/>
          <w:sz w:val="28"/>
          <w:szCs w:val="28"/>
        </w:rPr>
        <w:t>Ноябрь 2023:</w:t>
      </w:r>
      <w:r w:rsidRPr="000142EF">
        <w:rPr>
          <w:rFonts w:ascii="Times New Roman" w:hAnsi="Times New Roman" w:cs="Times New Roman"/>
          <w:sz w:val="28"/>
          <w:szCs w:val="28"/>
        </w:rPr>
        <w:br/>
        <w:t>4 ноября: День народного единства</w:t>
      </w:r>
      <w:r w:rsidRPr="000142EF">
        <w:rPr>
          <w:rFonts w:ascii="Times New Roman" w:hAnsi="Times New Roman" w:cs="Times New Roman"/>
          <w:sz w:val="28"/>
          <w:szCs w:val="28"/>
        </w:rPr>
        <w:br/>
        <w:t>8 ноября: День памяти погибших при исполнении служебных обязанностей</w:t>
      </w:r>
      <w:r w:rsidRPr="000142EF">
        <w:rPr>
          <w:rFonts w:ascii="Times New Roman" w:hAnsi="Times New Roman" w:cs="Times New Roman"/>
          <w:sz w:val="28"/>
          <w:szCs w:val="28"/>
        </w:rPr>
        <w:br/>
        <w:t>сотрудников органов внутренних дел России;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ноября: День начала Нюрнбергского процесса;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26 ноября: (п</w:t>
      </w:r>
      <w:r w:rsidRPr="000142EF">
        <w:rPr>
          <w:rFonts w:ascii="Times New Roman" w:hAnsi="Times New Roman" w:cs="Times New Roman"/>
          <w:sz w:val="28"/>
          <w:szCs w:val="28"/>
        </w:rPr>
        <w:t>оследнее воскресенье ноября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42EF">
        <w:rPr>
          <w:rFonts w:ascii="Times New Roman" w:hAnsi="Times New Roman" w:cs="Times New Roman"/>
          <w:sz w:val="28"/>
          <w:szCs w:val="28"/>
        </w:rPr>
        <w:t>: День Матери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0142EF">
        <w:rPr>
          <w:rFonts w:ascii="Times New Roman" w:hAnsi="Times New Roman" w:cs="Times New Roman"/>
          <w:sz w:val="28"/>
          <w:szCs w:val="28"/>
        </w:rPr>
        <w:t>;</w:t>
      </w:r>
      <w:r w:rsidRPr="000142EF">
        <w:rPr>
          <w:rFonts w:ascii="Times New Roman" w:hAnsi="Times New Roman" w:cs="Times New Roman"/>
          <w:sz w:val="28"/>
          <w:szCs w:val="28"/>
        </w:rPr>
        <w:br/>
        <w:t>30 ноября: День Государственного герба Российской Федерации.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2A">
        <w:rPr>
          <w:rFonts w:ascii="Times New Roman" w:hAnsi="Times New Roman" w:cs="Times New Roman"/>
          <w:b/>
          <w:sz w:val="28"/>
          <w:szCs w:val="28"/>
        </w:rPr>
        <w:t>Декабрь 2023:</w:t>
      </w:r>
      <w:r w:rsidRPr="000142EF">
        <w:rPr>
          <w:rFonts w:ascii="Times New Roman" w:hAnsi="Times New Roman" w:cs="Times New Roman"/>
          <w:sz w:val="28"/>
          <w:szCs w:val="28"/>
        </w:rPr>
        <w:br/>
        <w:t>3 декабря: День неизвестного солдата; Международный день инвалидов;</w:t>
      </w:r>
      <w:r w:rsidRPr="000142EF">
        <w:rPr>
          <w:rFonts w:ascii="Times New Roman" w:hAnsi="Times New Roman" w:cs="Times New Roman"/>
          <w:sz w:val="28"/>
          <w:szCs w:val="28"/>
        </w:rPr>
        <w:br/>
        <w:t>5 декабря: День добровольца (волонтера) в России;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декабря: День художника;</w:t>
      </w:r>
      <w:r w:rsidRPr="000142EF">
        <w:rPr>
          <w:rFonts w:ascii="Times New Roman" w:hAnsi="Times New Roman" w:cs="Times New Roman"/>
          <w:sz w:val="28"/>
          <w:szCs w:val="28"/>
        </w:rPr>
        <w:br/>
        <w:t>9 декабря: День Героев Отечества;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декабря: День прав человека;</w:t>
      </w:r>
      <w:r w:rsidRPr="000142EF">
        <w:rPr>
          <w:rFonts w:ascii="Times New Roman" w:hAnsi="Times New Roman" w:cs="Times New Roman"/>
          <w:sz w:val="28"/>
          <w:szCs w:val="28"/>
        </w:rPr>
        <w:br/>
        <w:t>12 декабря: День Конституции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декабря: День принятия Федеральных конституционных законов о Государственных символах Российской Федерации.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E2A">
        <w:rPr>
          <w:rFonts w:ascii="Times New Roman" w:hAnsi="Times New Roman" w:cs="Times New Roman"/>
          <w:b/>
          <w:sz w:val="28"/>
          <w:szCs w:val="28"/>
        </w:rPr>
        <w:t>Январь 2024:</w:t>
      </w:r>
      <w:r w:rsidRPr="00CF2E2A">
        <w:rPr>
          <w:rFonts w:ascii="Times New Roman" w:hAnsi="Times New Roman" w:cs="Times New Roman"/>
          <w:b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t>25 января: День российского студенчества;</w:t>
      </w:r>
      <w:r w:rsidRPr="000142EF">
        <w:rPr>
          <w:rFonts w:ascii="Times New Roman" w:hAnsi="Times New Roman" w:cs="Times New Roman"/>
          <w:sz w:val="28"/>
          <w:szCs w:val="28"/>
        </w:rPr>
        <w:br/>
        <w:t xml:space="preserve">27 января: День снятия блокады Ленинграда, День освобождения Красной армией крупнейшего «лагеря смерти» </w:t>
      </w:r>
      <w:proofErr w:type="spellStart"/>
      <w:r w:rsidRPr="000142EF">
        <w:rPr>
          <w:rFonts w:ascii="Times New Roman" w:hAnsi="Times New Roman" w:cs="Times New Roman"/>
          <w:sz w:val="28"/>
          <w:szCs w:val="28"/>
        </w:rPr>
        <w:t>Аушвиц-Биркенау</w:t>
      </w:r>
      <w:proofErr w:type="spellEnd"/>
      <w:r w:rsidRPr="000142EF">
        <w:rPr>
          <w:rFonts w:ascii="Times New Roman" w:hAnsi="Times New Roman" w:cs="Times New Roman"/>
          <w:sz w:val="28"/>
          <w:szCs w:val="28"/>
        </w:rPr>
        <w:t xml:space="preserve"> (Освенцима) - День</w:t>
      </w:r>
      <w:r w:rsidRPr="000142EF">
        <w:rPr>
          <w:rFonts w:ascii="Times New Roman" w:hAnsi="Times New Roman" w:cs="Times New Roman"/>
          <w:sz w:val="28"/>
          <w:szCs w:val="28"/>
        </w:rPr>
        <w:br/>
        <w:t>памяти жертв Холокоста.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E2A">
        <w:rPr>
          <w:rFonts w:ascii="Times New Roman" w:hAnsi="Times New Roman" w:cs="Times New Roman"/>
          <w:b/>
          <w:sz w:val="28"/>
          <w:szCs w:val="28"/>
        </w:rPr>
        <w:t>Февраль 2024:</w:t>
      </w:r>
      <w:r w:rsidRPr="00CF2E2A">
        <w:rPr>
          <w:rFonts w:ascii="Times New Roman" w:hAnsi="Times New Roman" w:cs="Times New Roman"/>
          <w:b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0142EF">
        <w:rPr>
          <w:rFonts w:ascii="Times New Roman" w:hAnsi="Times New Roman" w:cs="Times New Roman"/>
          <w:sz w:val="28"/>
          <w:szCs w:val="28"/>
        </w:rPr>
        <w:t>ск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lastRenderedPageBreak/>
        <w:t>в Ст</w:t>
      </w:r>
      <w:proofErr w:type="gramEnd"/>
      <w:r w:rsidRPr="000142EF">
        <w:rPr>
          <w:rFonts w:ascii="Times New Roman" w:hAnsi="Times New Roman" w:cs="Times New Roman"/>
          <w:sz w:val="28"/>
          <w:szCs w:val="28"/>
        </w:rPr>
        <w:t>алинградской битве;</w:t>
      </w:r>
      <w:r w:rsidRPr="000142EF">
        <w:rPr>
          <w:rFonts w:ascii="Times New Roman" w:hAnsi="Times New Roman" w:cs="Times New Roman"/>
          <w:sz w:val="28"/>
          <w:szCs w:val="28"/>
        </w:rPr>
        <w:br/>
        <w:t>8 февраля: День российской науки;</w:t>
      </w:r>
      <w:r w:rsidRPr="000142EF">
        <w:rPr>
          <w:rFonts w:ascii="Times New Roman" w:hAnsi="Times New Roman" w:cs="Times New Roman"/>
          <w:sz w:val="28"/>
          <w:szCs w:val="28"/>
        </w:rPr>
        <w:br/>
        <w:t>15 февраля: День памяти о россиянах, исполнявших служебный долг</w:t>
      </w:r>
      <w:r w:rsidRPr="000142EF">
        <w:rPr>
          <w:rFonts w:ascii="Times New Roman" w:hAnsi="Times New Roman" w:cs="Times New Roman"/>
          <w:sz w:val="28"/>
          <w:szCs w:val="28"/>
        </w:rPr>
        <w:br/>
        <w:t>за пределами Отечества;</w:t>
      </w:r>
      <w:r w:rsidRPr="000142EF">
        <w:rPr>
          <w:rFonts w:ascii="Times New Roman" w:hAnsi="Times New Roman" w:cs="Times New Roman"/>
          <w:sz w:val="28"/>
          <w:szCs w:val="28"/>
        </w:rPr>
        <w:br/>
        <w:t>21 февраля: Международный день родного языка;</w:t>
      </w:r>
      <w:r w:rsidRPr="000142EF">
        <w:rPr>
          <w:rFonts w:ascii="Times New Roman" w:hAnsi="Times New Roman" w:cs="Times New Roman"/>
          <w:sz w:val="28"/>
          <w:szCs w:val="28"/>
        </w:rPr>
        <w:br/>
        <w:t>23 февраля: День защитника Отечества.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2A">
        <w:rPr>
          <w:rFonts w:ascii="Times New Roman" w:hAnsi="Times New Roman" w:cs="Times New Roman"/>
          <w:b/>
          <w:sz w:val="28"/>
          <w:szCs w:val="28"/>
        </w:rPr>
        <w:t>Март 2024:</w:t>
      </w:r>
      <w:r w:rsidRPr="00CF2E2A">
        <w:rPr>
          <w:rFonts w:ascii="Times New Roman" w:hAnsi="Times New Roman" w:cs="Times New Roman"/>
          <w:b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марта: 450-летие со дня выхода первой «Азбуки» (печатной книги для обучения письму и чтению) Ивана Федорова (1574);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2EF">
        <w:rPr>
          <w:rFonts w:ascii="Times New Roman" w:hAnsi="Times New Roman" w:cs="Times New Roman"/>
          <w:sz w:val="28"/>
          <w:szCs w:val="28"/>
        </w:rPr>
        <w:t xml:space="preserve">18 марта: </w:t>
      </w:r>
      <w:r>
        <w:rPr>
          <w:rFonts w:ascii="Times New Roman" w:hAnsi="Times New Roman" w:cs="Times New Roman"/>
          <w:sz w:val="28"/>
          <w:szCs w:val="28"/>
        </w:rPr>
        <w:t>10 лет со дня</w:t>
      </w:r>
      <w:r w:rsidRPr="000142EF">
        <w:rPr>
          <w:rFonts w:ascii="Times New Roman" w:hAnsi="Times New Roman" w:cs="Times New Roman"/>
          <w:sz w:val="28"/>
          <w:szCs w:val="28"/>
        </w:rPr>
        <w:t xml:space="preserve"> воссоединения Крыма с Россией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42EF">
        <w:rPr>
          <w:rFonts w:ascii="Times New Roman" w:hAnsi="Times New Roman" w:cs="Times New Roman"/>
          <w:sz w:val="28"/>
          <w:szCs w:val="28"/>
        </w:rPr>
        <w:br/>
        <w:t>27 марта: Всемирный день театра.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CF2E2A">
        <w:rPr>
          <w:rFonts w:ascii="Times New Roman" w:hAnsi="Times New Roman" w:cs="Times New Roman"/>
          <w:b/>
          <w:sz w:val="28"/>
          <w:szCs w:val="28"/>
        </w:rPr>
        <w:t>Апрель 2024: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2A">
        <w:rPr>
          <w:rFonts w:ascii="Times New Roman" w:hAnsi="Times New Roman" w:cs="Times New Roman"/>
          <w:sz w:val="28"/>
          <w:szCs w:val="28"/>
        </w:rPr>
        <w:t>7 апреля: Всемирный день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2E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апреля: День памяти о геноциде советского народа нацистами и их пособниками в годы Великой отечественной войны;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апреля: всемирный день Земли;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апреля: День Российского парламентаризма.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99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0142EF">
        <w:rPr>
          <w:rFonts w:ascii="Times New Roman" w:hAnsi="Times New Roman" w:cs="Times New Roman"/>
          <w:sz w:val="28"/>
          <w:szCs w:val="28"/>
        </w:rPr>
        <w:t>:</w:t>
      </w:r>
      <w:r w:rsidRPr="000142EF">
        <w:rPr>
          <w:rFonts w:ascii="Times New Roman" w:hAnsi="Times New Roman" w:cs="Times New Roman"/>
          <w:sz w:val="28"/>
          <w:szCs w:val="28"/>
        </w:rPr>
        <w:br/>
        <w:t>1 мая: Праздник Весны и Труда;</w:t>
      </w:r>
      <w:r w:rsidRPr="000142EF">
        <w:rPr>
          <w:rFonts w:ascii="Times New Roman" w:hAnsi="Times New Roman" w:cs="Times New Roman"/>
          <w:sz w:val="28"/>
          <w:szCs w:val="28"/>
        </w:rPr>
        <w:br/>
        <w:t>9 мая: День Победы;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18 мая: Международный день музеев; </w:t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2EF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  <w:r w:rsidRPr="000142EF">
        <w:rPr>
          <w:rFonts w:ascii="Times New Roman" w:hAnsi="Times New Roman" w:cs="Times New Roman"/>
          <w:sz w:val="28"/>
          <w:szCs w:val="28"/>
        </w:rPr>
        <w:br/>
        <w:t>24 мая: День славянской письменности и культуры.</w:t>
      </w:r>
      <w:r w:rsidRPr="000142EF">
        <w:rPr>
          <w:rFonts w:ascii="Times New Roman" w:hAnsi="Times New Roman" w:cs="Times New Roman"/>
          <w:sz w:val="28"/>
          <w:szCs w:val="28"/>
        </w:rPr>
        <w:br/>
      </w:r>
    </w:p>
    <w:p w:rsidR="006965D9" w:rsidRDefault="006965D9" w:rsidP="00696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E99">
        <w:rPr>
          <w:rFonts w:ascii="Times New Roman" w:hAnsi="Times New Roman" w:cs="Times New Roman"/>
          <w:b/>
          <w:sz w:val="28"/>
          <w:szCs w:val="28"/>
        </w:rPr>
        <w:t>Июнь 2024:</w:t>
      </w:r>
      <w:r w:rsidRPr="00CE7E99">
        <w:rPr>
          <w:rFonts w:ascii="Times New Roman" w:hAnsi="Times New Roman" w:cs="Times New Roman"/>
          <w:b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t>1 июня: День защиты детей;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 w:rsidRPr="000142EF">
        <w:rPr>
          <w:rFonts w:ascii="Times New Roman" w:hAnsi="Times New Roman" w:cs="Times New Roman"/>
          <w:sz w:val="28"/>
          <w:szCs w:val="28"/>
        </w:rPr>
        <w:lastRenderedPageBreak/>
        <w:t>6 июня: День русского языка;</w:t>
      </w:r>
      <w:r w:rsidRPr="000142EF">
        <w:rPr>
          <w:rFonts w:ascii="Times New Roman" w:hAnsi="Times New Roman" w:cs="Times New Roman"/>
          <w:sz w:val="28"/>
          <w:szCs w:val="28"/>
        </w:rPr>
        <w:br/>
        <w:t>12 июня: День России;</w:t>
      </w:r>
      <w:r w:rsidRPr="000142EF">
        <w:rPr>
          <w:rFonts w:ascii="Times New Roman" w:hAnsi="Times New Roman" w:cs="Times New Roman"/>
          <w:sz w:val="28"/>
          <w:szCs w:val="28"/>
        </w:rPr>
        <w:br/>
        <w:t>22 июня: День памяти и скорби;</w:t>
      </w:r>
      <w:r w:rsidRPr="000142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 июня: День молодежи.</w:t>
      </w:r>
    </w:p>
    <w:p w:rsidR="00164132" w:rsidRPr="008263F4" w:rsidRDefault="00164132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994" w:rsidRPr="008263F4" w:rsidRDefault="005A4994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E7" w:rsidRPr="008263F4" w:rsidRDefault="003533E7" w:rsidP="008263F4">
      <w:p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533E7" w:rsidRPr="008263F4" w:rsidSect="000A5F82">
      <w:footerReference w:type="default" r:id="rId9"/>
      <w:pgSz w:w="11906" w:h="16838"/>
      <w:pgMar w:top="709" w:right="84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B5" w:rsidRDefault="00C632B5">
      <w:pPr>
        <w:spacing w:after="0" w:line="240" w:lineRule="auto"/>
      </w:pPr>
      <w:r>
        <w:separator/>
      </w:r>
    </w:p>
  </w:endnote>
  <w:endnote w:type="continuationSeparator" w:id="0">
    <w:p w:rsidR="00C632B5" w:rsidRDefault="00C6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74793"/>
      <w:docPartObj>
        <w:docPartGallery w:val="Page Numbers (Bottom of Page)"/>
        <w:docPartUnique/>
      </w:docPartObj>
    </w:sdtPr>
    <w:sdtEndPr/>
    <w:sdtContent>
      <w:p w:rsidR="004D47F8" w:rsidRDefault="004D47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FD">
          <w:rPr>
            <w:noProof/>
          </w:rPr>
          <w:t>9</w:t>
        </w:r>
        <w:r>
          <w:fldChar w:fldCharType="end"/>
        </w:r>
      </w:p>
    </w:sdtContent>
  </w:sdt>
  <w:p w:rsidR="004D47F8" w:rsidRDefault="004D47F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B5" w:rsidRDefault="00C632B5">
      <w:pPr>
        <w:spacing w:after="0" w:line="240" w:lineRule="auto"/>
      </w:pPr>
      <w:r>
        <w:separator/>
      </w:r>
    </w:p>
  </w:footnote>
  <w:footnote w:type="continuationSeparator" w:id="0">
    <w:p w:rsidR="00C632B5" w:rsidRDefault="00C6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DD"/>
    <w:multiLevelType w:val="multilevel"/>
    <w:tmpl w:val="2AAA40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86B4A"/>
    <w:multiLevelType w:val="multilevel"/>
    <w:tmpl w:val="82044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E5AED"/>
    <w:multiLevelType w:val="hybridMultilevel"/>
    <w:tmpl w:val="03A40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034"/>
    <w:multiLevelType w:val="hybridMultilevel"/>
    <w:tmpl w:val="67803498"/>
    <w:lvl w:ilvl="0" w:tplc="F0069F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7671"/>
    <w:multiLevelType w:val="hybridMultilevel"/>
    <w:tmpl w:val="294A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93746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95633A"/>
    <w:multiLevelType w:val="hybridMultilevel"/>
    <w:tmpl w:val="0D584E60"/>
    <w:lvl w:ilvl="0" w:tplc="72242E4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80D5EF6"/>
    <w:multiLevelType w:val="hybridMultilevel"/>
    <w:tmpl w:val="7F28B016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BD7C45"/>
    <w:multiLevelType w:val="hybridMultilevel"/>
    <w:tmpl w:val="5CD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F56"/>
    <w:multiLevelType w:val="hybridMultilevel"/>
    <w:tmpl w:val="F01E3C5E"/>
    <w:lvl w:ilvl="0" w:tplc="7224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4A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83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69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65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E9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A5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9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ED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472208"/>
    <w:multiLevelType w:val="hybridMultilevel"/>
    <w:tmpl w:val="972CF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7232D5"/>
    <w:multiLevelType w:val="hybridMultilevel"/>
    <w:tmpl w:val="96C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7A14"/>
    <w:multiLevelType w:val="hybridMultilevel"/>
    <w:tmpl w:val="2B9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D3C"/>
    <w:multiLevelType w:val="hybridMultilevel"/>
    <w:tmpl w:val="D4E047C2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88650A"/>
    <w:multiLevelType w:val="hybridMultilevel"/>
    <w:tmpl w:val="EF346172"/>
    <w:lvl w:ilvl="0" w:tplc="F0069F6C">
      <w:start w:val="1"/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F977C46"/>
    <w:multiLevelType w:val="multilevel"/>
    <w:tmpl w:val="D390C5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673DE"/>
    <w:multiLevelType w:val="hybridMultilevel"/>
    <w:tmpl w:val="08B8F3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D7C1045"/>
    <w:multiLevelType w:val="hybridMultilevel"/>
    <w:tmpl w:val="BD887A98"/>
    <w:lvl w:ilvl="0" w:tplc="F0069F6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EC7C03"/>
    <w:multiLevelType w:val="hybridMultilevel"/>
    <w:tmpl w:val="71C4C8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E68AB6E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9471A1"/>
    <w:multiLevelType w:val="hybridMultilevel"/>
    <w:tmpl w:val="FED61926"/>
    <w:lvl w:ilvl="0" w:tplc="F0069F6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A61A24"/>
    <w:multiLevelType w:val="hybridMultilevel"/>
    <w:tmpl w:val="06180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FF7DCE"/>
    <w:multiLevelType w:val="hybridMultilevel"/>
    <w:tmpl w:val="3056AF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320EEC"/>
    <w:multiLevelType w:val="hybridMultilevel"/>
    <w:tmpl w:val="10444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943E3"/>
    <w:multiLevelType w:val="hybridMultilevel"/>
    <w:tmpl w:val="744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F0AE3"/>
    <w:multiLevelType w:val="hybridMultilevel"/>
    <w:tmpl w:val="280CA4C6"/>
    <w:lvl w:ilvl="0" w:tplc="F08A6D1C">
      <w:start w:val="1"/>
      <w:numFmt w:val="bullet"/>
      <w:lvlText w:val="•"/>
      <w:lvlJc w:val="left"/>
      <w:pPr>
        <w:ind w:left="13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81E3E13"/>
    <w:multiLevelType w:val="multilevel"/>
    <w:tmpl w:val="2DBCCC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98662D"/>
    <w:multiLevelType w:val="multilevel"/>
    <w:tmpl w:val="38A6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576B8"/>
    <w:multiLevelType w:val="hybridMultilevel"/>
    <w:tmpl w:val="8B3CE2D2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AA54D6"/>
    <w:multiLevelType w:val="hybridMultilevel"/>
    <w:tmpl w:val="AEE2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7608"/>
    <w:multiLevelType w:val="multilevel"/>
    <w:tmpl w:val="E6C6F64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DD6080"/>
    <w:multiLevelType w:val="hybridMultilevel"/>
    <w:tmpl w:val="6E56397C"/>
    <w:lvl w:ilvl="0" w:tplc="576C5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064DD3"/>
    <w:multiLevelType w:val="multilevel"/>
    <w:tmpl w:val="3A10C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6C43E8"/>
    <w:multiLevelType w:val="hybridMultilevel"/>
    <w:tmpl w:val="C1C641F6"/>
    <w:lvl w:ilvl="0" w:tplc="CC68485A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6D1C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9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0C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E2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59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D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E1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7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646CE4"/>
    <w:multiLevelType w:val="multilevel"/>
    <w:tmpl w:val="4AB0A7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0B3178"/>
    <w:multiLevelType w:val="hybridMultilevel"/>
    <w:tmpl w:val="EA5A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70725"/>
    <w:multiLevelType w:val="hybridMultilevel"/>
    <w:tmpl w:val="7CAE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95766"/>
    <w:multiLevelType w:val="hybridMultilevel"/>
    <w:tmpl w:val="99B8B2B0"/>
    <w:lvl w:ilvl="0" w:tplc="862EF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DE04E8"/>
    <w:multiLevelType w:val="hybridMultilevel"/>
    <w:tmpl w:val="F3D6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50FD5"/>
    <w:multiLevelType w:val="hybridMultilevel"/>
    <w:tmpl w:val="2F3A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32"/>
  </w:num>
  <w:num w:numId="5">
    <w:abstractNumId w:val="30"/>
  </w:num>
  <w:num w:numId="6">
    <w:abstractNumId w:val="12"/>
  </w:num>
  <w:num w:numId="7">
    <w:abstractNumId w:val="13"/>
  </w:num>
  <w:num w:numId="8">
    <w:abstractNumId w:val="27"/>
  </w:num>
  <w:num w:numId="9">
    <w:abstractNumId w:val="7"/>
  </w:num>
  <w:num w:numId="10">
    <w:abstractNumId w:val="24"/>
  </w:num>
  <w:num w:numId="11">
    <w:abstractNumId w:val="2"/>
  </w:num>
  <w:num w:numId="12">
    <w:abstractNumId w:val="38"/>
  </w:num>
  <w:num w:numId="13">
    <w:abstractNumId w:val="3"/>
  </w:num>
  <w:num w:numId="14">
    <w:abstractNumId w:val="14"/>
  </w:num>
  <w:num w:numId="15">
    <w:abstractNumId w:val="34"/>
  </w:num>
  <w:num w:numId="16">
    <w:abstractNumId w:val="39"/>
  </w:num>
  <w:num w:numId="17">
    <w:abstractNumId w:val="16"/>
  </w:num>
  <w:num w:numId="18">
    <w:abstractNumId w:val="36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0"/>
  </w:num>
  <w:num w:numId="24">
    <w:abstractNumId w:val="5"/>
  </w:num>
  <w:num w:numId="25">
    <w:abstractNumId w:val="37"/>
  </w:num>
  <w:num w:numId="26">
    <w:abstractNumId w:val="22"/>
  </w:num>
  <w:num w:numId="27">
    <w:abstractNumId w:val="35"/>
  </w:num>
  <w:num w:numId="28">
    <w:abstractNumId w:val="0"/>
  </w:num>
  <w:num w:numId="29">
    <w:abstractNumId w:val="1"/>
  </w:num>
  <w:num w:numId="30">
    <w:abstractNumId w:val="15"/>
  </w:num>
  <w:num w:numId="31">
    <w:abstractNumId w:val="25"/>
  </w:num>
  <w:num w:numId="32">
    <w:abstractNumId w:val="29"/>
  </w:num>
  <w:num w:numId="33">
    <w:abstractNumId w:val="20"/>
  </w:num>
  <w:num w:numId="34">
    <w:abstractNumId w:val="19"/>
  </w:num>
  <w:num w:numId="35">
    <w:abstractNumId w:val="33"/>
  </w:num>
  <w:num w:numId="36">
    <w:abstractNumId w:val="17"/>
  </w:num>
  <w:num w:numId="37">
    <w:abstractNumId w:val="31"/>
  </w:num>
  <w:num w:numId="38">
    <w:abstractNumId w:val="9"/>
  </w:num>
  <w:num w:numId="39">
    <w:abstractNumId w:val="6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5"/>
    <w:rsid w:val="0000279B"/>
    <w:rsid w:val="00011453"/>
    <w:rsid w:val="00011D62"/>
    <w:rsid w:val="00026178"/>
    <w:rsid w:val="00027DFD"/>
    <w:rsid w:val="000341D2"/>
    <w:rsid w:val="0004054E"/>
    <w:rsid w:val="00085050"/>
    <w:rsid w:val="00087969"/>
    <w:rsid w:val="00093D6C"/>
    <w:rsid w:val="000A03B1"/>
    <w:rsid w:val="000A5F82"/>
    <w:rsid w:val="000B51C4"/>
    <w:rsid w:val="000B6853"/>
    <w:rsid w:val="000B79F4"/>
    <w:rsid w:val="000C1A7C"/>
    <w:rsid w:val="000D21C4"/>
    <w:rsid w:val="000D2BB0"/>
    <w:rsid w:val="000E5C15"/>
    <w:rsid w:val="000E7892"/>
    <w:rsid w:val="00102721"/>
    <w:rsid w:val="00107C31"/>
    <w:rsid w:val="00113322"/>
    <w:rsid w:val="00120EDE"/>
    <w:rsid w:val="00124BC8"/>
    <w:rsid w:val="00130D49"/>
    <w:rsid w:val="00136036"/>
    <w:rsid w:val="001375FD"/>
    <w:rsid w:val="001378B0"/>
    <w:rsid w:val="001530D4"/>
    <w:rsid w:val="0015776F"/>
    <w:rsid w:val="00164132"/>
    <w:rsid w:val="00166970"/>
    <w:rsid w:val="00184824"/>
    <w:rsid w:val="00193A95"/>
    <w:rsid w:val="001960A4"/>
    <w:rsid w:val="001B6AA1"/>
    <w:rsid w:val="001C2A79"/>
    <w:rsid w:val="00203704"/>
    <w:rsid w:val="00207470"/>
    <w:rsid w:val="002218FB"/>
    <w:rsid w:val="00226B3D"/>
    <w:rsid w:val="00227148"/>
    <w:rsid w:val="0026665A"/>
    <w:rsid w:val="00283D4B"/>
    <w:rsid w:val="002939FE"/>
    <w:rsid w:val="0029522B"/>
    <w:rsid w:val="002A1649"/>
    <w:rsid w:val="002B15E0"/>
    <w:rsid w:val="002B16C9"/>
    <w:rsid w:val="002C17CB"/>
    <w:rsid w:val="002D4542"/>
    <w:rsid w:val="002D53C8"/>
    <w:rsid w:val="002E2282"/>
    <w:rsid w:val="002E7A38"/>
    <w:rsid w:val="00301830"/>
    <w:rsid w:val="0031320F"/>
    <w:rsid w:val="00315FF0"/>
    <w:rsid w:val="0032258A"/>
    <w:rsid w:val="00327C3F"/>
    <w:rsid w:val="00335320"/>
    <w:rsid w:val="00340AE2"/>
    <w:rsid w:val="003533E7"/>
    <w:rsid w:val="00366E6A"/>
    <w:rsid w:val="0037086A"/>
    <w:rsid w:val="003A1A9F"/>
    <w:rsid w:val="003A71AA"/>
    <w:rsid w:val="003C0BB0"/>
    <w:rsid w:val="003C260F"/>
    <w:rsid w:val="003C363E"/>
    <w:rsid w:val="003C445E"/>
    <w:rsid w:val="003C6DE5"/>
    <w:rsid w:val="003E370A"/>
    <w:rsid w:val="003F3488"/>
    <w:rsid w:val="004263B7"/>
    <w:rsid w:val="00426EDA"/>
    <w:rsid w:val="00433E68"/>
    <w:rsid w:val="0044149E"/>
    <w:rsid w:val="0045317B"/>
    <w:rsid w:val="0048089E"/>
    <w:rsid w:val="004815AA"/>
    <w:rsid w:val="00482D0F"/>
    <w:rsid w:val="00490E76"/>
    <w:rsid w:val="00493900"/>
    <w:rsid w:val="00495BAE"/>
    <w:rsid w:val="004A4B66"/>
    <w:rsid w:val="004A5DE8"/>
    <w:rsid w:val="004B38B0"/>
    <w:rsid w:val="004C528F"/>
    <w:rsid w:val="004D47F8"/>
    <w:rsid w:val="004F09B6"/>
    <w:rsid w:val="00516F23"/>
    <w:rsid w:val="005513AA"/>
    <w:rsid w:val="00561336"/>
    <w:rsid w:val="005702A1"/>
    <w:rsid w:val="0057271C"/>
    <w:rsid w:val="005739F4"/>
    <w:rsid w:val="005838C0"/>
    <w:rsid w:val="005941D7"/>
    <w:rsid w:val="005A114D"/>
    <w:rsid w:val="005A3365"/>
    <w:rsid w:val="005A4994"/>
    <w:rsid w:val="005B2EB0"/>
    <w:rsid w:val="005B671D"/>
    <w:rsid w:val="005E2DF3"/>
    <w:rsid w:val="005E3DC8"/>
    <w:rsid w:val="006007B5"/>
    <w:rsid w:val="00663E8D"/>
    <w:rsid w:val="00671529"/>
    <w:rsid w:val="00671CA2"/>
    <w:rsid w:val="00675EE9"/>
    <w:rsid w:val="00681F1E"/>
    <w:rsid w:val="006965D9"/>
    <w:rsid w:val="006A4B06"/>
    <w:rsid w:val="006B10CB"/>
    <w:rsid w:val="006B29A5"/>
    <w:rsid w:val="006B2DCB"/>
    <w:rsid w:val="006C78C5"/>
    <w:rsid w:val="006E1672"/>
    <w:rsid w:val="0070012B"/>
    <w:rsid w:val="007031F2"/>
    <w:rsid w:val="0070515C"/>
    <w:rsid w:val="00712089"/>
    <w:rsid w:val="00714CDA"/>
    <w:rsid w:val="007174D4"/>
    <w:rsid w:val="00721DEF"/>
    <w:rsid w:val="00724336"/>
    <w:rsid w:val="007566B4"/>
    <w:rsid w:val="00771046"/>
    <w:rsid w:val="00782154"/>
    <w:rsid w:val="00791138"/>
    <w:rsid w:val="00796052"/>
    <w:rsid w:val="007A3665"/>
    <w:rsid w:val="007A62FD"/>
    <w:rsid w:val="007B69ED"/>
    <w:rsid w:val="007C183C"/>
    <w:rsid w:val="007E0B6F"/>
    <w:rsid w:val="007E680D"/>
    <w:rsid w:val="007E78A8"/>
    <w:rsid w:val="008004B3"/>
    <w:rsid w:val="00802050"/>
    <w:rsid w:val="00805E3D"/>
    <w:rsid w:val="00814711"/>
    <w:rsid w:val="00821AD4"/>
    <w:rsid w:val="008263F4"/>
    <w:rsid w:val="0083562D"/>
    <w:rsid w:val="00837A37"/>
    <w:rsid w:val="0084619C"/>
    <w:rsid w:val="00846F53"/>
    <w:rsid w:val="0085667C"/>
    <w:rsid w:val="0086438C"/>
    <w:rsid w:val="00865B8E"/>
    <w:rsid w:val="008744C8"/>
    <w:rsid w:val="0088136F"/>
    <w:rsid w:val="00886AF4"/>
    <w:rsid w:val="008A12C5"/>
    <w:rsid w:val="008A274E"/>
    <w:rsid w:val="008A7191"/>
    <w:rsid w:val="008B100F"/>
    <w:rsid w:val="008B181D"/>
    <w:rsid w:val="008B7DAB"/>
    <w:rsid w:val="008C42C2"/>
    <w:rsid w:val="008D060D"/>
    <w:rsid w:val="008D605F"/>
    <w:rsid w:val="008E046A"/>
    <w:rsid w:val="008F1337"/>
    <w:rsid w:val="008F5486"/>
    <w:rsid w:val="00903430"/>
    <w:rsid w:val="0091056B"/>
    <w:rsid w:val="00913224"/>
    <w:rsid w:val="009441EC"/>
    <w:rsid w:val="00955DE4"/>
    <w:rsid w:val="00967DD4"/>
    <w:rsid w:val="00987455"/>
    <w:rsid w:val="00990049"/>
    <w:rsid w:val="009A7FCD"/>
    <w:rsid w:val="009C10B1"/>
    <w:rsid w:val="009C39FC"/>
    <w:rsid w:val="009C5904"/>
    <w:rsid w:val="009D627F"/>
    <w:rsid w:val="009E079F"/>
    <w:rsid w:val="009F52C4"/>
    <w:rsid w:val="00A000E9"/>
    <w:rsid w:val="00A052B9"/>
    <w:rsid w:val="00A17601"/>
    <w:rsid w:val="00A2526B"/>
    <w:rsid w:val="00A375D2"/>
    <w:rsid w:val="00A53B2C"/>
    <w:rsid w:val="00A61A8C"/>
    <w:rsid w:val="00A65619"/>
    <w:rsid w:val="00A80BF9"/>
    <w:rsid w:val="00A81460"/>
    <w:rsid w:val="00A8686B"/>
    <w:rsid w:val="00AA5D70"/>
    <w:rsid w:val="00AC62F8"/>
    <w:rsid w:val="00AD56D9"/>
    <w:rsid w:val="00AD5A5C"/>
    <w:rsid w:val="00B00954"/>
    <w:rsid w:val="00B01770"/>
    <w:rsid w:val="00B24BA5"/>
    <w:rsid w:val="00B33803"/>
    <w:rsid w:val="00B413D0"/>
    <w:rsid w:val="00B44240"/>
    <w:rsid w:val="00B630CF"/>
    <w:rsid w:val="00B70372"/>
    <w:rsid w:val="00B726E5"/>
    <w:rsid w:val="00B76164"/>
    <w:rsid w:val="00B86C07"/>
    <w:rsid w:val="00B9603B"/>
    <w:rsid w:val="00BD3CF1"/>
    <w:rsid w:val="00BE413B"/>
    <w:rsid w:val="00BE65AD"/>
    <w:rsid w:val="00C05AE0"/>
    <w:rsid w:val="00C17646"/>
    <w:rsid w:val="00C358BD"/>
    <w:rsid w:val="00C4442E"/>
    <w:rsid w:val="00C632B5"/>
    <w:rsid w:val="00C7088D"/>
    <w:rsid w:val="00C728F8"/>
    <w:rsid w:val="00C82110"/>
    <w:rsid w:val="00C826D5"/>
    <w:rsid w:val="00CA23C9"/>
    <w:rsid w:val="00CE2D2B"/>
    <w:rsid w:val="00CE569A"/>
    <w:rsid w:val="00D03BF0"/>
    <w:rsid w:val="00D049E7"/>
    <w:rsid w:val="00D16B51"/>
    <w:rsid w:val="00D25D67"/>
    <w:rsid w:val="00D26789"/>
    <w:rsid w:val="00D36784"/>
    <w:rsid w:val="00D42F30"/>
    <w:rsid w:val="00D44D22"/>
    <w:rsid w:val="00DA23B9"/>
    <w:rsid w:val="00DB28DC"/>
    <w:rsid w:val="00DC1A9C"/>
    <w:rsid w:val="00DD05C2"/>
    <w:rsid w:val="00DD44CE"/>
    <w:rsid w:val="00DD507A"/>
    <w:rsid w:val="00DD74C9"/>
    <w:rsid w:val="00DE350C"/>
    <w:rsid w:val="00DE64E6"/>
    <w:rsid w:val="00DE7435"/>
    <w:rsid w:val="00DF143E"/>
    <w:rsid w:val="00E033B1"/>
    <w:rsid w:val="00E0509B"/>
    <w:rsid w:val="00E20A31"/>
    <w:rsid w:val="00E224F6"/>
    <w:rsid w:val="00E23ED8"/>
    <w:rsid w:val="00E454B7"/>
    <w:rsid w:val="00E51F85"/>
    <w:rsid w:val="00E77AA2"/>
    <w:rsid w:val="00E91FDD"/>
    <w:rsid w:val="00E949A1"/>
    <w:rsid w:val="00EA075C"/>
    <w:rsid w:val="00EA56DB"/>
    <w:rsid w:val="00EC36F5"/>
    <w:rsid w:val="00ED0913"/>
    <w:rsid w:val="00ED770C"/>
    <w:rsid w:val="00ED79EC"/>
    <w:rsid w:val="00EE6BBD"/>
    <w:rsid w:val="00F00B03"/>
    <w:rsid w:val="00F030CE"/>
    <w:rsid w:val="00F24671"/>
    <w:rsid w:val="00F265CA"/>
    <w:rsid w:val="00F339A4"/>
    <w:rsid w:val="00F40B68"/>
    <w:rsid w:val="00F61098"/>
    <w:rsid w:val="00F62C0F"/>
    <w:rsid w:val="00F65224"/>
    <w:rsid w:val="00F660A3"/>
    <w:rsid w:val="00F67DB0"/>
    <w:rsid w:val="00F86C96"/>
    <w:rsid w:val="00F903DB"/>
    <w:rsid w:val="00F962E4"/>
    <w:rsid w:val="00FB11B4"/>
    <w:rsid w:val="00FD2D2F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unhideWhenUsed/>
    <w:qFormat/>
    <w:rsid w:val="00F265CA"/>
    <w:pPr>
      <w:keepNext/>
      <w:keepLines/>
      <w:spacing w:after="0" w:line="259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E51F85"/>
  </w:style>
  <w:style w:type="paragraph" w:styleId="a3">
    <w:name w:val="footer"/>
    <w:basedOn w:val="a"/>
    <w:link w:val="12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E51F85"/>
  </w:style>
  <w:style w:type="paragraph" w:styleId="a5">
    <w:name w:val="List Paragraph"/>
    <w:basedOn w:val="a"/>
    <w:link w:val="a6"/>
    <w:uiPriority w:val="34"/>
    <w:qFormat/>
    <w:rsid w:val="00A2526B"/>
    <w:pPr>
      <w:ind w:left="720"/>
      <w:contextualSpacing/>
    </w:pPr>
  </w:style>
  <w:style w:type="paragraph" w:styleId="2">
    <w:name w:val="Body Text Indent 2"/>
    <w:basedOn w:val="a"/>
    <w:link w:val="20"/>
    <w:rsid w:val="009034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343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5C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F265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26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27C3F"/>
    <w:pPr>
      <w:spacing w:after="0" w:line="240" w:lineRule="auto"/>
    </w:pPr>
    <w:rPr>
      <w:rFonts w:ascii="Times New Roman" w:eastAsia="Calibri" w:hAnsi="Times New Roman" w:cs="Times New Roman"/>
      <w:b/>
      <w:sz w:val="72"/>
      <w:szCs w:val="28"/>
    </w:rPr>
  </w:style>
  <w:style w:type="character" w:customStyle="1" w:styleId="10">
    <w:name w:val="Заголовок 1 Знак"/>
    <w:basedOn w:val="a0"/>
    <w:link w:val="1"/>
    <w:uiPriority w:val="9"/>
    <w:rsid w:val="0042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8DC"/>
  </w:style>
  <w:style w:type="character" w:customStyle="1" w:styleId="a6">
    <w:name w:val="Абзац списка Знак"/>
    <w:link w:val="a5"/>
    <w:uiPriority w:val="99"/>
    <w:qFormat/>
    <w:locked/>
    <w:rsid w:val="0083562D"/>
  </w:style>
  <w:style w:type="character" w:customStyle="1" w:styleId="CharAttribute484">
    <w:name w:val="CharAttribute484"/>
    <w:uiPriority w:val="99"/>
    <w:rsid w:val="00E033B1"/>
    <w:rPr>
      <w:rFonts w:ascii="Times New Roman" w:eastAsia="Times New Roman"/>
      <w:i/>
      <w:sz w:val="28"/>
    </w:rPr>
  </w:style>
  <w:style w:type="paragraph" w:customStyle="1" w:styleId="Default">
    <w:name w:val="Default"/>
    <w:rsid w:val="0020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7B69ED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9C10B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C10B1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9C10B1"/>
    <w:rPr>
      <w:rFonts w:ascii="Times New Roman" w:eastAsia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E454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54B7"/>
  </w:style>
  <w:style w:type="paragraph" w:customStyle="1" w:styleId="ParaAttribute7">
    <w:name w:val="ParaAttribute7"/>
    <w:rsid w:val="00E454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454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454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454B7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E454B7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E454B7"/>
    <w:rPr>
      <w:rFonts w:ascii="Batang" w:eastAsia="Times New Roman" w:hAnsi="Times New Roman" w:hint="eastAsia"/>
      <w:sz w:val="28"/>
    </w:rPr>
  </w:style>
  <w:style w:type="character" w:customStyle="1" w:styleId="21">
    <w:name w:val="Основной текст (2)_"/>
    <w:basedOn w:val="a0"/>
    <w:link w:val="22"/>
    <w:rsid w:val="005E3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3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1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3D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E3DC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DC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E3DC8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c"/>
    <w:rsid w:val="005E3DC8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E3DC8"/>
    <w:pPr>
      <w:widowControl w:val="0"/>
      <w:shd w:val="clear" w:color="auto" w:fill="FFFFFF"/>
      <w:spacing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5E3DC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E3DC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">
    <w:name w:val="Заголовок №1_"/>
    <w:basedOn w:val="a0"/>
    <w:link w:val="14"/>
    <w:rsid w:val="005E3DC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5">
    <w:name w:val="Оглавление 2 Знак"/>
    <w:basedOn w:val="a0"/>
    <w:link w:val="26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E3DC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26">
    <w:name w:val="toc 2"/>
    <w:basedOn w:val="a"/>
    <w:link w:val="25"/>
    <w:autoRedefine/>
    <w:uiPriority w:val="39"/>
    <w:rsid w:val="005E3DC8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Курсив"/>
    <w:basedOn w:val="ac"/>
    <w:rsid w:val="00F6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e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">
    <w:name w:val="Основной текст1"/>
    <w:basedOn w:val="ac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16">
    <w:name w:val="toc 1"/>
    <w:basedOn w:val="a"/>
    <w:next w:val="a"/>
    <w:autoRedefine/>
    <w:uiPriority w:val="39"/>
    <w:unhideWhenUsed/>
    <w:rsid w:val="000A5F82"/>
    <w:pPr>
      <w:tabs>
        <w:tab w:val="right" w:leader="dot" w:pos="9819"/>
      </w:tabs>
      <w:spacing w:after="100"/>
    </w:pPr>
    <w:rPr>
      <w:rFonts w:ascii="Times New Roman" w:hAnsi="Times New Roman" w:cs="Times New Roman"/>
      <w:noProof/>
    </w:rPr>
  </w:style>
  <w:style w:type="character" w:styleId="af0">
    <w:name w:val="Hyperlink"/>
    <w:basedOn w:val="a0"/>
    <w:uiPriority w:val="99"/>
    <w:unhideWhenUsed/>
    <w:rsid w:val="00102721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0A5F8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A5F82"/>
    <w:pPr>
      <w:spacing w:after="100"/>
      <w:ind w:left="440"/>
    </w:pPr>
  </w:style>
  <w:style w:type="paragraph" w:styleId="af2">
    <w:name w:val="Balloon Text"/>
    <w:basedOn w:val="a"/>
    <w:link w:val="af3"/>
    <w:uiPriority w:val="99"/>
    <w:semiHidden/>
    <w:unhideWhenUsed/>
    <w:rsid w:val="004D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47F8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02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unhideWhenUsed/>
    <w:qFormat/>
    <w:rsid w:val="00F265CA"/>
    <w:pPr>
      <w:keepNext/>
      <w:keepLines/>
      <w:spacing w:after="0" w:line="259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E51F85"/>
  </w:style>
  <w:style w:type="paragraph" w:styleId="a3">
    <w:name w:val="footer"/>
    <w:basedOn w:val="a"/>
    <w:link w:val="12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E51F85"/>
  </w:style>
  <w:style w:type="paragraph" w:styleId="a5">
    <w:name w:val="List Paragraph"/>
    <w:basedOn w:val="a"/>
    <w:link w:val="a6"/>
    <w:uiPriority w:val="34"/>
    <w:qFormat/>
    <w:rsid w:val="00A2526B"/>
    <w:pPr>
      <w:ind w:left="720"/>
      <w:contextualSpacing/>
    </w:pPr>
  </w:style>
  <w:style w:type="paragraph" w:styleId="2">
    <w:name w:val="Body Text Indent 2"/>
    <w:basedOn w:val="a"/>
    <w:link w:val="20"/>
    <w:rsid w:val="009034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343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5C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F265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26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27C3F"/>
    <w:pPr>
      <w:spacing w:after="0" w:line="240" w:lineRule="auto"/>
    </w:pPr>
    <w:rPr>
      <w:rFonts w:ascii="Times New Roman" w:eastAsia="Calibri" w:hAnsi="Times New Roman" w:cs="Times New Roman"/>
      <w:b/>
      <w:sz w:val="72"/>
      <w:szCs w:val="28"/>
    </w:rPr>
  </w:style>
  <w:style w:type="character" w:customStyle="1" w:styleId="10">
    <w:name w:val="Заголовок 1 Знак"/>
    <w:basedOn w:val="a0"/>
    <w:link w:val="1"/>
    <w:uiPriority w:val="9"/>
    <w:rsid w:val="0042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8DC"/>
  </w:style>
  <w:style w:type="character" w:customStyle="1" w:styleId="a6">
    <w:name w:val="Абзац списка Знак"/>
    <w:link w:val="a5"/>
    <w:uiPriority w:val="99"/>
    <w:qFormat/>
    <w:locked/>
    <w:rsid w:val="0083562D"/>
  </w:style>
  <w:style w:type="character" w:customStyle="1" w:styleId="CharAttribute484">
    <w:name w:val="CharAttribute484"/>
    <w:uiPriority w:val="99"/>
    <w:rsid w:val="00E033B1"/>
    <w:rPr>
      <w:rFonts w:ascii="Times New Roman" w:eastAsia="Times New Roman"/>
      <w:i/>
      <w:sz w:val="28"/>
    </w:rPr>
  </w:style>
  <w:style w:type="paragraph" w:customStyle="1" w:styleId="Default">
    <w:name w:val="Default"/>
    <w:rsid w:val="0020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7B69ED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9C10B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C10B1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9C10B1"/>
    <w:rPr>
      <w:rFonts w:ascii="Times New Roman" w:eastAsia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E454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54B7"/>
  </w:style>
  <w:style w:type="paragraph" w:customStyle="1" w:styleId="ParaAttribute7">
    <w:name w:val="ParaAttribute7"/>
    <w:rsid w:val="00E454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454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454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454B7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E454B7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E454B7"/>
    <w:rPr>
      <w:rFonts w:ascii="Batang" w:eastAsia="Times New Roman" w:hAnsi="Times New Roman" w:hint="eastAsia"/>
      <w:sz w:val="28"/>
    </w:rPr>
  </w:style>
  <w:style w:type="character" w:customStyle="1" w:styleId="21">
    <w:name w:val="Основной текст (2)_"/>
    <w:basedOn w:val="a0"/>
    <w:link w:val="22"/>
    <w:rsid w:val="005E3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3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1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3D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E3DC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DC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E3DC8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c"/>
    <w:rsid w:val="005E3DC8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E3DC8"/>
    <w:pPr>
      <w:widowControl w:val="0"/>
      <w:shd w:val="clear" w:color="auto" w:fill="FFFFFF"/>
      <w:spacing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5E3DC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E3DC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">
    <w:name w:val="Заголовок №1_"/>
    <w:basedOn w:val="a0"/>
    <w:link w:val="14"/>
    <w:rsid w:val="005E3DC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5">
    <w:name w:val="Оглавление 2 Знак"/>
    <w:basedOn w:val="a0"/>
    <w:link w:val="26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E3DC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26">
    <w:name w:val="toc 2"/>
    <w:basedOn w:val="a"/>
    <w:link w:val="25"/>
    <w:autoRedefine/>
    <w:uiPriority w:val="39"/>
    <w:rsid w:val="005E3DC8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Курсив"/>
    <w:basedOn w:val="ac"/>
    <w:rsid w:val="00F6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e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">
    <w:name w:val="Основной текст1"/>
    <w:basedOn w:val="ac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16">
    <w:name w:val="toc 1"/>
    <w:basedOn w:val="a"/>
    <w:next w:val="a"/>
    <w:autoRedefine/>
    <w:uiPriority w:val="39"/>
    <w:unhideWhenUsed/>
    <w:rsid w:val="000A5F82"/>
    <w:pPr>
      <w:tabs>
        <w:tab w:val="right" w:leader="dot" w:pos="9819"/>
      </w:tabs>
      <w:spacing w:after="100"/>
    </w:pPr>
    <w:rPr>
      <w:rFonts w:ascii="Times New Roman" w:hAnsi="Times New Roman" w:cs="Times New Roman"/>
      <w:noProof/>
    </w:rPr>
  </w:style>
  <w:style w:type="character" w:styleId="af0">
    <w:name w:val="Hyperlink"/>
    <w:basedOn w:val="a0"/>
    <w:uiPriority w:val="99"/>
    <w:unhideWhenUsed/>
    <w:rsid w:val="00102721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0A5F8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A5F82"/>
    <w:pPr>
      <w:spacing w:after="100"/>
      <w:ind w:left="440"/>
    </w:pPr>
  </w:style>
  <w:style w:type="paragraph" w:styleId="af2">
    <w:name w:val="Balloon Text"/>
    <w:basedOn w:val="a"/>
    <w:link w:val="af3"/>
    <w:uiPriority w:val="99"/>
    <w:semiHidden/>
    <w:unhideWhenUsed/>
    <w:rsid w:val="004D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47F8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02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8DA6-9A32-4DD1-916E-403B6FBB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Борисовна</dc:creator>
  <cp:lastModifiedBy>user</cp:lastModifiedBy>
  <cp:revision>29</cp:revision>
  <cp:lastPrinted>2021-03-18T06:17:00Z</cp:lastPrinted>
  <dcterms:created xsi:type="dcterms:W3CDTF">2019-09-19T08:17:00Z</dcterms:created>
  <dcterms:modified xsi:type="dcterms:W3CDTF">2023-09-07T12:21:00Z</dcterms:modified>
</cp:coreProperties>
</file>