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0672" w:rsidRPr="007C0672" w:rsidRDefault="007C0672" w:rsidP="007C0672">
      <w:pPr>
        <w:tabs>
          <w:tab w:val="left" w:pos="4820"/>
        </w:tabs>
        <w:spacing w:line="276" w:lineRule="auto"/>
        <w:rPr>
          <w:rFonts w:eastAsia="Calibri" w:cs="Times New Roman"/>
          <w:b/>
          <w:sz w:val="28"/>
          <w:szCs w:val="28"/>
        </w:rPr>
      </w:pPr>
      <w:r w:rsidRPr="007C0672">
        <w:rPr>
          <w:rFonts w:eastAsia="Calibri" w:cs="Times New Roman"/>
          <w:b/>
          <w:sz w:val="28"/>
          <w:szCs w:val="28"/>
        </w:rPr>
        <w:t>Задания по химии конкурса</w:t>
      </w:r>
    </w:p>
    <w:p w:rsidR="007C0672" w:rsidRPr="007C0672" w:rsidRDefault="007C0672" w:rsidP="007C0672">
      <w:pPr>
        <w:spacing w:line="276" w:lineRule="auto"/>
        <w:rPr>
          <w:rFonts w:eastAsia="Calibri" w:cs="Times New Roman"/>
          <w:b/>
          <w:sz w:val="28"/>
          <w:szCs w:val="28"/>
        </w:rPr>
      </w:pPr>
      <w:r w:rsidRPr="007C0672">
        <w:rPr>
          <w:rFonts w:eastAsia="Calibri" w:cs="Times New Roman"/>
          <w:b/>
          <w:sz w:val="28"/>
          <w:szCs w:val="28"/>
        </w:rPr>
        <w:t>«Этот прекрасный удивительный и загадочный мир»</w:t>
      </w:r>
    </w:p>
    <w:p w:rsidR="007C0672" w:rsidRPr="007C0672" w:rsidRDefault="007C0672" w:rsidP="007C0672">
      <w:pPr>
        <w:spacing w:line="276" w:lineRule="auto"/>
        <w:rPr>
          <w:rFonts w:eastAsia="Calibri" w:cs="Times New Roman"/>
          <w:b/>
          <w:sz w:val="28"/>
          <w:szCs w:val="28"/>
        </w:rPr>
      </w:pPr>
    </w:p>
    <w:p w:rsidR="007C0672" w:rsidRPr="007C0672" w:rsidRDefault="007C0672" w:rsidP="007C0672">
      <w:pPr>
        <w:spacing w:line="276" w:lineRule="auto"/>
        <w:rPr>
          <w:rFonts w:eastAsia="Calibri" w:cs="Times New Roman"/>
          <w:b/>
          <w:sz w:val="28"/>
          <w:szCs w:val="28"/>
        </w:rPr>
      </w:pPr>
      <w:r w:rsidRPr="007C0672">
        <w:rPr>
          <w:rFonts w:eastAsia="Calibri" w:cs="Times New Roman"/>
          <w:b/>
          <w:sz w:val="28"/>
          <w:szCs w:val="28"/>
        </w:rPr>
        <w:t>8 класс</w:t>
      </w:r>
    </w:p>
    <w:p w:rsidR="007C0672" w:rsidRPr="007C0672" w:rsidRDefault="007C0672" w:rsidP="007C0672">
      <w:pPr>
        <w:spacing w:line="276" w:lineRule="auto"/>
        <w:rPr>
          <w:rFonts w:eastAsia="Calibri" w:cs="Times New Roman"/>
          <w:b/>
          <w:sz w:val="28"/>
          <w:szCs w:val="28"/>
        </w:rPr>
      </w:pPr>
    </w:p>
    <w:p w:rsidR="007C0672" w:rsidRPr="007C0672" w:rsidRDefault="007C0672" w:rsidP="007C0672">
      <w:pPr>
        <w:spacing w:line="276" w:lineRule="auto"/>
        <w:jc w:val="both"/>
        <w:rPr>
          <w:rFonts w:eastAsia="Calibri" w:cs="Times New Roman"/>
          <w:szCs w:val="24"/>
        </w:rPr>
      </w:pPr>
      <w:r w:rsidRPr="007C0672">
        <w:rPr>
          <w:rFonts w:eastAsia="Calibri" w:cs="Times New Roman"/>
          <w:b/>
          <w:szCs w:val="24"/>
        </w:rPr>
        <w:t xml:space="preserve">Задание №1: </w:t>
      </w:r>
      <w:r w:rsidRPr="007C0672">
        <w:rPr>
          <w:rFonts w:eastAsia="Calibri" w:cs="Times New Roman"/>
          <w:szCs w:val="24"/>
        </w:rPr>
        <w:t>Ученик должен написать химическое сочинение на заданную тему, в котором он должен дать решение и объяснение поставленных в химическом эссе проблем познания (выделены жирным шрифтом).</w:t>
      </w:r>
    </w:p>
    <w:p w:rsidR="007C0672" w:rsidRPr="007C0672" w:rsidRDefault="007C0672" w:rsidP="007C0672">
      <w:pPr>
        <w:ind w:firstLine="0"/>
        <w:jc w:val="both"/>
        <w:rPr>
          <w:rFonts w:eastAsia="Calibri" w:cs="Times New Roman"/>
          <w:b/>
          <w:szCs w:val="24"/>
        </w:rPr>
      </w:pPr>
    </w:p>
    <w:p w:rsidR="007C0672" w:rsidRPr="007C0672" w:rsidRDefault="007C0672" w:rsidP="007C0672">
      <w:pPr>
        <w:shd w:val="clear" w:color="auto" w:fill="FFFFFF"/>
        <w:textAlignment w:val="top"/>
        <w:rPr>
          <w:rFonts w:eastAsia="Times New Roman" w:cs="Times New Roman"/>
          <w:b/>
          <w:szCs w:val="24"/>
          <w:lang w:eastAsia="ru-RU"/>
        </w:rPr>
      </w:pPr>
      <w:r w:rsidRPr="007C0672">
        <w:rPr>
          <w:rFonts w:eastAsia="Times New Roman" w:cs="Times New Roman"/>
          <w:b/>
          <w:szCs w:val="24"/>
          <w:lang w:eastAsia="ru-RU"/>
        </w:rPr>
        <w:t>Алмазы из грязи</w:t>
      </w:r>
    </w:p>
    <w:p w:rsidR="007C0672" w:rsidRPr="007C0672" w:rsidRDefault="007C0672" w:rsidP="007C0672">
      <w:pPr>
        <w:shd w:val="clear" w:color="auto" w:fill="FFFFFF"/>
        <w:jc w:val="both"/>
        <w:textAlignment w:val="top"/>
        <w:rPr>
          <w:rFonts w:eastAsia="Times New Roman" w:cs="Times New Roman"/>
          <w:b/>
          <w:szCs w:val="24"/>
          <w:lang w:eastAsia="ru-RU"/>
        </w:rPr>
      </w:pPr>
    </w:p>
    <w:p w:rsidR="007C0672" w:rsidRPr="007C0672" w:rsidRDefault="007C0672" w:rsidP="007C0672">
      <w:pPr>
        <w:shd w:val="clear" w:color="auto" w:fill="FFFFFF"/>
        <w:jc w:val="both"/>
        <w:textAlignment w:val="baseline"/>
        <w:rPr>
          <w:rFonts w:eastAsia="Times New Roman" w:cs="Times New Roman"/>
          <w:szCs w:val="24"/>
          <w:lang w:eastAsia="ru-RU"/>
        </w:rPr>
      </w:pPr>
      <w:r w:rsidRPr="007C0672">
        <w:rPr>
          <w:rFonts w:eastAsia="Times New Roman" w:cs="Times New Roman"/>
          <w:noProof/>
          <w:szCs w:val="24"/>
          <w:lang w:eastAsia="ru-RU"/>
        </w:rPr>
        <mc:AlternateContent>
          <mc:Choice Requires="wps">
            <w:drawing>
              <wp:anchor distT="0" distB="0" distL="114300" distR="114300" simplePos="0" relativeHeight="251659264" behindDoc="0" locked="0" layoutInCell="1" allowOverlap="1" wp14:anchorId="43547A73" wp14:editId="1AEA5BA1">
                <wp:simplePos x="0" y="0"/>
                <wp:positionH relativeFrom="column">
                  <wp:posOffset>40640</wp:posOffset>
                </wp:positionH>
                <wp:positionV relativeFrom="paragraph">
                  <wp:posOffset>1884045</wp:posOffset>
                </wp:positionV>
                <wp:extent cx="6372225" cy="3810000"/>
                <wp:effectExtent l="0" t="0" r="28575" b="19050"/>
                <wp:wrapSquare wrapText="bothSides"/>
                <wp:docPr id="1" name="Поле 1"/>
                <wp:cNvGraphicFramePr/>
                <a:graphic xmlns:a="http://schemas.openxmlformats.org/drawingml/2006/main">
                  <a:graphicData uri="http://schemas.microsoft.com/office/word/2010/wordprocessingShape">
                    <wps:wsp>
                      <wps:cNvSpPr txBox="1"/>
                      <wps:spPr>
                        <a:xfrm>
                          <a:off x="0" y="0"/>
                          <a:ext cx="6372225" cy="3810000"/>
                        </a:xfrm>
                        <a:prstGeom prst="rect">
                          <a:avLst/>
                        </a:prstGeom>
                        <a:solidFill>
                          <a:sysClr val="window" lastClr="FFFFFF"/>
                        </a:solidFill>
                        <a:ln w="6350">
                          <a:solidFill>
                            <a:prstClr val="black"/>
                          </a:solidFill>
                        </a:ln>
                        <a:effectLst/>
                      </wps:spPr>
                      <wps:txbx>
                        <w:txbxContent>
                          <w:p w:rsidR="007C0672" w:rsidRDefault="007C0672" w:rsidP="007C0672">
                            <w:pPr>
                              <w:ind w:firstLine="0"/>
                            </w:pPr>
                            <w:r>
                              <w:rPr>
                                <w:noProof/>
                                <w:lang w:eastAsia="ru-RU"/>
                              </w:rPr>
                              <w:drawing>
                                <wp:inline distT="0" distB="0" distL="0" distR="0" wp14:anchorId="7F3F5F6B" wp14:editId="3D3C913E">
                                  <wp:extent cx="6182995" cy="4121997"/>
                                  <wp:effectExtent l="0" t="0" r="8255" b="0"/>
                                  <wp:docPr id="2" name="Рисунок 2" descr="H:\Конкурсы\Конкурс Этот прекрасный удивительный и загадочный мир 3\Конкурс 2023-2024\Химия\Задания 1 тура по химии 2023-2024 Этот прекрасный\Бриллианты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Химия\Задания 1 тура по химии 2023-2024 Этот прекрасный\Бриллианты 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82995" cy="41219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 o:spid="_x0000_s1026" type="#_x0000_t202" style="position:absolute;left:0;text-align:left;margin-left:3.2pt;margin-top:148.35pt;width:501.75pt;height:300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" fillcolor="window" strokeweight=".5pt">
                <v:textbox>
                  <w:txbxContent>
                    <w:p w:rsidR="007C0672" w:rsidRDefault="007C0672" w:rsidP="007C0672">
                      <w:pPr>
                        <w:ind w:firstLine="0"/>
                      </w:pPr>
                      <w:r>
                        <w:rPr>
                          <w:noProof/>
                          <w:lang w:eastAsia="ru-RU"/>
                        </w:rPr>
                        <w:drawing>
                          <wp:inline distT="0" distB="0" distL="0" distR="0" wp14:anchorId="7F3F5F6B" wp14:editId="3D3C913E">
                            <wp:extent cx="6182995" cy="4121997"/>
                            <wp:effectExtent l="0" t="0" r="8255" b="0"/>
                            <wp:docPr id="2" name="Рисунок 2" descr="H:\Конкурсы\Конкурс Этот прекрасный удивительный и загадочный мир 3\Конкурс 2023-2024\Химия\Задания 1 тура по химии 2023-2024 Этот прекрасный\Бриллианты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Химия\Задания 1 тура по химии 2023-2024 Этот прекрасный\Бриллианты 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82995" cy="4121997"/>
                                    </a:xfrm>
                                    <a:prstGeom prst="rect">
                                      <a:avLst/>
                                    </a:prstGeom>
                                    <a:noFill/>
                                    <a:ln>
                                      <a:noFill/>
                                    </a:ln>
                                  </pic:spPr>
                                </pic:pic>
                              </a:graphicData>
                            </a:graphic>
                          </wp:inline>
                        </w:drawing>
                      </w:r>
                    </w:p>
                  </w:txbxContent>
                </v:textbox>
                <w10:wrap type="square"/>
              </v:shape>
            </w:pict>
          </mc:Fallback>
        </mc:AlternateContent>
      </w:r>
      <w:r w:rsidRPr="007C0672">
        <w:rPr>
          <w:rFonts w:eastAsia="Times New Roman" w:cs="Times New Roman"/>
          <w:szCs w:val="24"/>
          <w:lang w:eastAsia="ru-RU"/>
        </w:rPr>
        <w:t xml:space="preserve">Люди во все времена поклонялись драгоценностям. Камни и металлы не просто покоряли их умы, но и становились причиной войн. Одни были готовы за них отдать жизнь, а другие — отнять ее. Какие драгоценности почти всегда были самыми ценными? Конечно, это золото и бриллианты. Они стали даже именем нарицательным в своей категории. С золотом все </w:t>
      </w:r>
      <w:proofErr w:type="gramStart"/>
      <w:r w:rsidRPr="007C0672">
        <w:rPr>
          <w:rFonts w:eastAsia="Times New Roman" w:cs="Times New Roman"/>
          <w:szCs w:val="24"/>
          <w:lang w:eastAsia="ru-RU"/>
        </w:rPr>
        <w:t>более менее</w:t>
      </w:r>
      <w:proofErr w:type="gramEnd"/>
      <w:r w:rsidRPr="007C0672">
        <w:rPr>
          <w:rFonts w:eastAsia="Times New Roman" w:cs="Times New Roman"/>
          <w:szCs w:val="24"/>
          <w:lang w:eastAsia="ru-RU"/>
        </w:rPr>
        <w:t xml:space="preserve"> понятно. Его добывают, плавят и так далее, а вот какой путь бриллиант проходит от первой лопаты, воткнутой в землю на месторождении, до королевской короны — это большой вопрос. Тем более</w:t>
      </w:r>
      <w:proofErr w:type="gramStart"/>
      <w:r w:rsidRPr="007C0672">
        <w:rPr>
          <w:rFonts w:eastAsia="Times New Roman" w:cs="Times New Roman"/>
          <w:szCs w:val="24"/>
          <w:lang w:eastAsia="ru-RU"/>
        </w:rPr>
        <w:t>,</w:t>
      </w:r>
      <w:proofErr w:type="gramEnd"/>
      <w:r w:rsidRPr="007C0672">
        <w:rPr>
          <w:rFonts w:eastAsia="Times New Roman" w:cs="Times New Roman"/>
          <w:szCs w:val="24"/>
          <w:lang w:eastAsia="ru-RU"/>
        </w:rPr>
        <w:t xml:space="preserve"> что золото во все времена добывали плюс-минус одинаково, чего не скажешь об алмазах. Тут действительно есть куда разгуляться и развиваться с точки зрения технологий.</w:t>
      </w:r>
    </w:p>
    <w:p w:rsidR="007C0672" w:rsidRPr="007C0672" w:rsidRDefault="007C0672" w:rsidP="007C0672">
      <w:pPr>
        <w:shd w:val="clear" w:color="auto" w:fill="FFFFFF"/>
        <w:jc w:val="both"/>
        <w:textAlignment w:val="baseline"/>
        <w:rPr>
          <w:rFonts w:eastAsia="Times New Roman" w:cs="Times New Roman"/>
          <w:szCs w:val="24"/>
          <w:lang w:eastAsia="ru-RU"/>
        </w:rPr>
      </w:pPr>
    </w:p>
    <w:p w:rsidR="007C0672" w:rsidRPr="007C0672" w:rsidRDefault="007C0672" w:rsidP="007C0672">
      <w:pPr>
        <w:shd w:val="clear" w:color="auto" w:fill="FFFFFF"/>
        <w:jc w:val="both"/>
        <w:textAlignment w:val="baseline"/>
        <w:rPr>
          <w:rFonts w:eastAsia="Times New Roman" w:cs="Times New Roman"/>
          <w:b/>
          <w:szCs w:val="24"/>
          <w:lang w:eastAsia="ru-RU"/>
        </w:rPr>
      </w:pPr>
      <w:r w:rsidRPr="007C0672">
        <w:rPr>
          <w:rFonts w:eastAsia="Times New Roman" w:cs="Times New Roman"/>
          <w:szCs w:val="24"/>
          <w:lang w:eastAsia="ru-RU"/>
        </w:rPr>
        <w:t>Для начала давайте вообще разберемся,  </w:t>
      </w:r>
      <w:r w:rsidRPr="007C0672">
        <w:rPr>
          <w:rFonts w:eastAsia="Times New Roman" w:cs="Times New Roman"/>
          <w:bCs/>
          <w:szCs w:val="24"/>
          <w:lang w:eastAsia="ru-RU"/>
        </w:rPr>
        <w:t>откуда берутся алмазы</w:t>
      </w:r>
      <w:r w:rsidRPr="007C0672">
        <w:rPr>
          <w:rFonts w:eastAsia="Times New Roman" w:cs="Times New Roman"/>
          <w:szCs w:val="24"/>
          <w:lang w:eastAsia="ru-RU"/>
        </w:rPr>
        <w:t xml:space="preserve">, и как они появляются в недрах нашей планеты. Основными местами, в которых образуются алмазы, являются такие районы континентов, где в течение долгого времени не происходит какая-либо геологическая активность. Происходит этот процесс на большой глубине — примерно от </w:t>
      </w:r>
      <w:r w:rsidRPr="007C0672">
        <w:rPr>
          <w:rFonts w:eastAsia="Times New Roman" w:cs="Times New Roman"/>
          <w:szCs w:val="24"/>
          <w:lang w:eastAsia="ru-RU"/>
        </w:rPr>
        <w:lastRenderedPageBreak/>
        <w:t xml:space="preserve">100 до 200 километров. </w:t>
      </w:r>
      <w:r w:rsidRPr="007C0672">
        <w:rPr>
          <w:rFonts w:eastAsia="Times New Roman" w:cs="Times New Roman"/>
          <w:b/>
          <w:szCs w:val="24"/>
          <w:lang w:eastAsia="ru-RU"/>
        </w:rPr>
        <w:t>Какие условия создаются на такой глубине, чтобы возникла данная кристаллическая модификация углерода?</w:t>
      </w:r>
    </w:p>
    <w:p w:rsidR="007C0672" w:rsidRPr="007C0672" w:rsidRDefault="007C0672" w:rsidP="007C0672">
      <w:pPr>
        <w:shd w:val="clear" w:color="auto" w:fill="FFFFFF"/>
        <w:jc w:val="both"/>
        <w:textAlignment w:val="baseline"/>
        <w:rPr>
          <w:rFonts w:eastAsia="Times New Roman" w:cs="Times New Roman"/>
          <w:szCs w:val="24"/>
          <w:lang w:eastAsia="ru-RU"/>
        </w:rPr>
      </w:pPr>
      <w:r w:rsidRPr="007C0672">
        <w:rPr>
          <w:rFonts w:eastAsia="Times New Roman" w:cs="Times New Roman"/>
          <w:szCs w:val="24"/>
          <w:lang w:eastAsia="ru-RU"/>
        </w:rPr>
        <w:t xml:space="preserve">Надо сразу сказать, что никто не лезет на такую глубину, чтобы добыть алмазы, так как за миллиарды лет они сами постепенно выходят наружу. Делают они это, выносясь на поверхность с кимберлитовой магмой. Так и образуются коренные месторождения алмазов. </w:t>
      </w:r>
      <w:r w:rsidRPr="007C0672">
        <w:rPr>
          <w:rFonts w:eastAsia="Times New Roman" w:cs="Times New Roman"/>
          <w:b/>
          <w:szCs w:val="24"/>
          <w:lang w:eastAsia="ru-RU"/>
        </w:rPr>
        <w:t>Как их называют и почему?</w:t>
      </w:r>
    </w:p>
    <w:p w:rsidR="007C0672" w:rsidRPr="007C0672" w:rsidRDefault="007C0672" w:rsidP="007C0672">
      <w:pPr>
        <w:shd w:val="clear" w:color="auto" w:fill="FFFFFF"/>
        <w:jc w:val="both"/>
        <w:textAlignment w:val="baseline"/>
        <w:rPr>
          <w:rFonts w:eastAsia="Times New Roman" w:cs="Times New Roman"/>
          <w:szCs w:val="24"/>
          <w:lang w:eastAsia="ru-RU"/>
        </w:rPr>
      </w:pPr>
      <w:r w:rsidRPr="007C0672">
        <w:rPr>
          <w:rFonts w:eastAsia="Times New Roman" w:cs="Times New Roman"/>
          <w:szCs w:val="24"/>
          <w:lang w:eastAsia="ru-RU"/>
        </w:rPr>
        <w:t xml:space="preserve">Страны, в которых много алмазов, сильно разрозненны по своему уровню экономического развития, социальной сфере, религиозному признаку и так далее. Тем не менее, им повезло оказаться в тех самых местах, где добыча алмазов действительно имеет смысл. </w:t>
      </w:r>
      <w:r w:rsidRPr="007C0672">
        <w:rPr>
          <w:rFonts w:eastAsia="Times New Roman" w:cs="Times New Roman"/>
          <w:b/>
          <w:szCs w:val="24"/>
          <w:lang w:eastAsia="ru-RU"/>
        </w:rPr>
        <w:t>Что это за страны? Где больше всего добывают алмазов?</w:t>
      </w:r>
    </w:p>
    <w:p w:rsidR="007C0672" w:rsidRPr="007C0672" w:rsidRDefault="007C0672" w:rsidP="007C0672">
      <w:pPr>
        <w:shd w:val="clear" w:color="auto" w:fill="FFFFFF"/>
        <w:jc w:val="both"/>
        <w:textAlignment w:val="baseline"/>
        <w:rPr>
          <w:rFonts w:eastAsia="Times New Roman" w:cs="Times New Roman"/>
          <w:szCs w:val="24"/>
          <w:lang w:eastAsia="ru-RU"/>
        </w:rPr>
      </w:pPr>
      <w:r w:rsidRPr="007C0672">
        <w:rPr>
          <w:rFonts w:eastAsia="Times New Roman" w:cs="Times New Roman"/>
          <w:szCs w:val="24"/>
          <w:lang w:eastAsia="ru-RU"/>
        </w:rPr>
        <w:t>Есть у алмазного промысла одна большая проблема. В свое время разведка месторождений велась в секретном режиме. Именно поэтому до сих пор известны не все способы определения их залегания. Конечно, есть современные методы, но те, кто этим занимаются, все равно не спешат делиться секретами, так как  </w:t>
      </w:r>
      <w:r w:rsidRPr="007C0672">
        <w:rPr>
          <w:rFonts w:eastAsia="Times New Roman" w:cs="Times New Roman"/>
          <w:iCs/>
          <w:szCs w:val="24"/>
          <w:bdr w:val="none" w:sz="0" w:space="0" w:color="auto" w:frame="1"/>
          <w:lang w:eastAsia="ru-RU"/>
        </w:rPr>
        <w:t>на кону очень большие деньги</w:t>
      </w:r>
      <w:r w:rsidRPr="007C0672">
        <w:rPr>
          <w:rFonts w:eastAsia="Times New Roman" w:cs="Times New Roman"/>
          <w:szCs w:val="24"/>
          <w:lang w:eastAsia="ru-RU"/>
        </w:rPr>
        <w:t xml:space="preserve">. </w:t>
      </w:r>
      <w:r w:rsidRPr="007C0672">
        <w:rPr>
          <w:rFonts w:eastAsia="Times New Roman" w:cs="Times New Roman"/>
          <w:b/>
          <w:szCs w:val="24"/>
          <w:lang w:eastAsia="ru-RU"/>
        </w:rPr>
        <w:t>Где чаще всего обнаруживают месторождения алмазов? Где в России добывают алмазы?</w:t>
      </w:r>
    </w:p>
    <w:p w:rsidR="007C0672" w:rsidRPr="007C0672" w:rsidRDefault="007C0672" w:rsidP="007C0672">
      <w:pPr>
        <w:shd w:val="clear" w:color="auto" w:fill="FFFFFF"/>
        <w:jc w:val="both"/>
        <w:textAlignment w:val="baseline"/>
        <w:rPr>
          <w:rFonts w:eastAsia="Times New Roman" w:cs="Times New Roman"/>
          <w:szCs w:val="24"/>
          <w:lang w:eastAsia="ru-RU"/>
        </w:rPr>
      </w:pPr>
      <w:r w:rsidRPr="007C0672">
        <w:rPr>
          <w:rFonts w:eastAsia="Times New Roman" w:cs="Times New Roman"/>
          <w:szCs w:val="24"/>
          <w:lang w:eastAsia="ru-RU"/>
        </w:rPr>
        <w:t>Самой сложной задачей при добыче алмазов является то, что для их получения надо переработать тонны руды. Обычно считается, что в одной тонне породы содержится в среднем 1-2 карата (0,2-0,4 грамма) алмазов, размер которых еще уменьшится при огранке.</w:t>
      </w:r>
    </w:p>
    <w:p w:rsidR="007C0672" w:rsidRPr="007C0672" w:rsidRDefault="007C0672" w:rsidP="007C0672">
      <w:pPr>
        <w:shd w:val="clear" w:color="auto" w:fill="FFFFFF"/>
        <w:jc w:val="both"/>
        <w:textAlignment w:val="baseline"/>
        <w:rPr>
          <w:rFonts w:eastAsia="Times New Roman" w:cs="Times New Roman"/>
          <w:b/>
          <w:szCs w:val="24"/>
          <w:lang w:eastAsia="ru-RU"/>
        </w:rPr>
      </w:pPr>
      <w:r w:rsidRPr="007C0672">
        <w:rPr>
          <w:rFonts w:eastAsia="Times New Roman" w:cs="Times New Roman"/>
          <w:szCs w:val="24"/>
          <w:lang w:eastAsia="ru-RU"/>
        </w:rPr>
        <w:t xml:space="preserve">Иногда добыча алмазов возможна даже ручным образом и чаще всего такой способ доступен в Африке. Но, как правило, приходится работать более основательно и проводить существенно более масштабные выемки грунта. В целом технология чем-то напоминает промывку золота, вопрос только в том, сколько минералов находится в породе и на какой площади они ”разбросаны”. </w:t>
      </w:r>
      <w:r w:rsidRPr="007C0672">
        <w:rPr>
          <w:rFonts w:eastAsia="Times New Roman" w:cs="Times New Roman"/>
          <w:b/>
          <w:szCs w:val="24"/>
          <w:lang w:eastAsia="ru-RU"/>
        </w:rPr>
        <w:t>Какие наиболее распространенные способы добычи алмазов известны?</w:t>
      </w:r>
    </w:p>
    <w:p w:rsidR="007C0672" w:rsidRPr="007C0672" w:rsidRDefault="007C0672" w:rsidP="007C0672">
      <w:pPr>
        <w:shd w:val="clear" w:color="auto" w:fill="FFFFFF"/>
        <w:jc w:val="both"/>
        <w:textAlignment w:val="baseline"/>
        <w:rPr>
          <w:rFonts w:eastAsia="Times New Roman" w:cs="Times New Roman"/>
          <w:szCs w:val="24"/>
          <w:lang w:eastAsia="ru-RU"/>
        </w:rPr>
      </w:pPr>
      <w:r w:rsidRPr="007C0672">
        <w:rPr>
          <w:rFonts w:eastAsia="Times New Roman" w:cs="Times New Roman"/>
          <w:szCs w:val="24"/>
          <w:lang w:eastAsia="ru-RU"/>
        </w:rPr>
        <w:t>Для того</w:t>
      </w:r>
      <w:proofErr w:type="gramStart"/>
      <w:r w:rsidRPr="007C0672">
        <w:rPr>
          <w:rFonts w:eastAsia="Times New Roman" w:cs="Times New Roman"/>
          <w:szCs w:val="24"/>
          <w:lang w:eastAsia="ru-RU"/>
        </w:rPr>
        <w:t>,</w:t>
      </w:r>
      <w:proofErr w:type="gramEnd"/>
      <w:r w:rsidRPr="007C0672">
        <w:rPr>
          <w:rFonts w:eastAsia="Times New Roman" w:cs="Times New Roman"/>
          <w:szCs w:val="24"/>
          <w:lang w:eastAsia="ru-RU"/>
        </w:rPr>
        <w:t xml:space="preserve"> чтобы обработать породу и найти в ней бриллианты, карьерные самосвалы тысячами тонн в сутки свозят руду на специальные комбинаты. Там руда проходит через разные системы дробления и измельчения. Часто они отличаются друг от друга, но вся суть в том, чтобы разбить породу на мелкие камни, потом отсеять её по размеру  </w:t>
      </w:r>
      <w:r w:rsidRPr="007C0672">
        <w:rPr>
          <w:rFonts w:eastAsia="Times New Roman" w:cs="Times New Roman"/>
          <w:bCs/>
          <w:szCs w:val="24"/>
          <w:lang w:eastAsia="ru-RU"/>
        </w:rPr>
        <w:t>в грохоте</w:t>
      </w:r>
      <w:r w:rsidRPr="007C0672">
        <w:rPr>
          <w:rFonts w:eastAsia="Times New Roman" w:cs="Times New Roman"/>
          <w:szCs w:val="24"/>
          <w:lang w:eastAsia="ru-RU"/>
        </w:rPr>
        <w:t xml:space="preserve"> (специальная машина для отсеивания) и подвергнуть дальнейшей обработке. </w:t>
      </w:r>
      <w:r w:rsidRPr="007C0672">
        <w:rPr>
          <w:rFonts w:eastAsia="Times New Roman" w:cs="Times New Roman"/>
          <w:b/>
          <w:szCs w:val="24"/>
          <w:lang w:eastAsia="ru-RU"/>
        </w:rPr>
        <w:t>Что это за обработка?</w:t>
      </w:r>
    </w:p>
    <w:p w:rsidR="007C0672" w:rsidRPr="007C0672" w:rsidRDefault="007C0672" w:rsidP="007C0672">
      <w:pPr>
        <w:shd w:val="clear" w:color="auto" w:fill="FFFFFF"/>
        <w:jc w:val="both"/>
        <w:textAlignment w:val="baseline"/>
        <w:rPr>
          <w:rFonts w:eastAsia="Times New Roman" w:cs="Times New Roman"/>
          <w:szCs w:val="24"/>
          <w:lang w:eastAsia="ru-RU"/>
        </w:rPr>
      </w:pPr>
      <w:r w:rsidRPr="007C0672">
        <w:rPr>
          <w:rFonts w:eastAsia="Times New Roman" w:cs="Times New Roman"/>
          <w:szCs w:val="24"/>
          <w:lang w:eastAsia="ru-RU"/>
        </w:rPr>
        <w:t>Алмаз является  </w:t>
      </w:r>
      <w:r w:rsidRPr="007C0672">
        <w:rPr>
          <w:rFonts w:eastAsia="Times New Roman" w:cs="Times New Roman"/>
          <w:bCs/>
          <w:szCs w:val="24"/>
          <w:lang w:eastAsia="ru-RU"/>
        </w:rPr>
        <w:t>самым твердым минералом в мире</w:t>
      </w:r>
      <w:r w:rsidRPr="007C0672">
        <w:rPr>
          <w:rFonts w:eastAsia="Times New Roman" w:cs="Times New Roman"/>
          <w:szCs w:val="24"/>
          <w:lang w:eastAsia="ru-RU"/>
        </w:rPr>
        <w:t xml:space="preserve">. Есть даже так называемая шкала </w:t>
      </w:r>
      <w:proofErr w:type="spellStart"/>
      <w:r w:rsidRPr="007C0672">
        <w:rPr>
          <w:rFonts w:eastAsia="Times New Roman" w:cs="Times New Roman"/>
          <w:szCs w:val="24"/>
          <w:lang w:eastAsia="ru-RU"/>
        </w:rPr>
        <w:t>Мооса</w:t>
      </w:r>
      <w:proofErr w:type="spellEnd"/>
      <w:r w:rsidRPr="007C0672">
        <w:rPr>
          <w:rFonts w:eastAsia="Times New Roman" w:cs="Times New Roman"/>
          <w:szCs w:val="24"/>
          <w:lang w:eastAsia="ru-RU"/>
        </w:rPr>
        <w:t xml:space="preserve">, которая часто применяется для определения твердости предметов. Чаще всего в последнее время с этой шкалой можно </w:t>
      </w:r>
      <w:proofErr w:type="gramStart"/>
      <w:r w:rsidRPr="007C0672">
        <w:rPr>
          <w:rFonts w:eastAsia="Times New Roman" w:cs="Times New Roman"/>
          <w:szCs w:val="24"/>
          <w:lang w:eastAsia="ru-RU"/>
        </w:rPr>
        <w:t>столкнутся</w:t>
      </w:r>
      <w:proofErr w:type="gramEnd"/>
      <w:r w:rsidRPr="007C0672">
        <w:rPr>
          <w:rFonts w:eastAsia="Times New Roman" w:cs="Times New Roman"/>
          <w:szCs w:val="24"/>
          <w:lang w:eastAsia="ru-RU"/>
        </w:rPr>
        <w:t xml:space="preserve"> при определении устойчивости экрана смартфона к царапинам. Не вдаваясь в подробности, она состоит из 10 шагов, на которых твердость соответствует твердости разных веществ — от талька до алмаза. То есть именно алмаз считается эталоном твердости.</w:t>
      </w:r>
    </w:p>
    <w:p w:rsidR="007C0672" w:rsidRPr="007C0672" w:rsidRDefault="007C0672" w:rsidP="007C0672">
      <w:pPr>
        <w:shd w:val="clear" w:color="auto" w:fill="FFFFFF"/>
        <w:jc w:val="both"/>
        <w:textAlignment w:val="baseline"/>
        <w:rPr>
          <w:rFonts w:eastAsia="Times New Roman" w:cs="Times New Roman"/>
          <w:b/>
          <w:szCs w:val="24"/>
          <w:lang w:eastAsia="ru-RU"/>
        </w:rPr>
      </w:pPr>
      <w:r w:rsidRPr="007C0672">
        <w:rPr>
          <w:rFonts w:eastAsia="Times New Roman" w:cs="Courier New"/>
          <w:szCs w:val="24"/>
          <w:bdr w:val="none" w:sz="0" w:space="0" w:color="auto" w:frame="1"/>
          <w:lang w:eastAsia="ru-RU"/>
        </w:rPr>
        <w:t>Алмаз является кристаллической модификацией чистого углерода и считается одним их самых дорогих камней.  </w:t>
      </w:r>
      <w:r w:rsidRPr="007C0672">
        <w:rPr>
          <w:rFonts w:eastAsia="Times New Roman" w:cs="Courier New"/>
          <w:bCs/>
          <w:szCs w:val="24"/>
          <w:bdr w:val="none" w:sz="0" w:space="0" w:color="auto" w:frame="1"/>
          <w:lang w:eastAsia="ru-RU"/>
        </w:rPr>
        <w:t>Особенно ценятся прозрачные камни</w:t>
      </w:r>
      <w:r w:rsidRPr="007C0672">
        <w:rPr>
          <w:rFonts w:eastAsia="Times New Roman" w:cs="Courier New"/>
          <w:szCs w:val="24"/>
          <w:bdr w:val="none" w:sz="0" w:space="0" w:color="auto" w:frame="1"/>
          <w:lang w:eastAsia="ru-RU"/>
        </w:rPr>
        <w:t xml:space="preserve"> и с небольшим оттенком </w:t>
      </w:r>
      <w:proofErr w:type="gramStart"/>
      <w:r w:rsidRPr="007C0672">
        <w:rPr>
          <w:rFonts w:eastAsia="Times New Roman" w:cs="Courier New"/>
          <w:szCs w:val="24"/>
          <w:bdr w:val="none" w:sz="0" w:space="0" w:color="auto" w:frame="1"/>
          <w:lang w:eastAsia="ru-RU"/>
        </w:rPr>
        <w:t>голубого</w:t>
      </w:r>
      <w:proofErr w:type="gramEnd"/>
      <w:r w:rsidRPr="007C0672">
        <w:rPr>
          <w:rFonts w:eastAsia="Times New Roman" w:cs="Courier New"/>
          <w:szCs w:val="24"/>
          <w:bdr w:val="none" w:sz="0" w:space="0" w:color="auto" w:frame="1"/>
          <w:lang w:eastAsia="ru-RU"/>
        </w:rPr>
        <w:t xml:space="preserve">. Остальные примеси считаются браком, но иногда тоже оцениваются очень высоко. </w:t>
      </w:r>
      <w:r w:rsidRPr="007C0672">
        <w:rPr>
          <w:rFonts w:eastAsia="Times New Roman" w:cs="Courier New"/>
          <w:b/>
          <w:szCs w:val="24"/>
          <w:bdr w:val="none" w:sz="0" w:space="0" w:color="auto" w:frame="1"/>
          <w:lang w:eastAsia="ru-RU"/>
        </w:rPr>
        <w:t>Чем отличается алмаз от бриллианта?</w:t>
      </w:r>
    </w:p>
    <w:p w:rsidR="007C0672" w:rsidRPr="007C0672" w:rsidRDefault="007C0672" w:rsidP="007C0672">
      <w:pPr>
        <w:shd w:val="clear" w:color="auto" w:fill="FFFFFF"/>
        <w:jc w:val="both"/>
        <w:textAlignment w:val="baseline"/>
        <w:rPr>
          <w:rFonts w:eastAsia="Times New Roman" w:cs="Times New Roman"/>
          <w:b/>
          <w:szCs w:val="24"/>
          <w:lang w:eastAsia="ru-RU"/>
        </w:rPr>
      </w:pPr>
      <w:r w:rsidRPr="007C0672">
        <w:rPr>
          <w:rFonts w:eastAsia="Times New Roman" w:cs="Times New Roman"/>
          <w:szCs w:val="24"/>
          <w:lang w:eastAsia="ru-RU"/>
        </w:rPr>
        <w:t xml:space="preserve">Почему бриллианты такие дорогие? Ценность любой вещи напрямую зависит от величины затраченного труда. Известно более 1000 месторождений алмазов и только на 10 из них, чтобы найти 1 грамм алмазов необходимо перелопатить не менее 5 тонн руды. На других месторождениях переработка 10 или даже 100 тонн руды не гарантирует такого результата. Открытие крупнейших месторождений алмазов часто происходило случайно. </w:t>
      </w:r>
      <w:r w:rsidRPr="007C0672">
        <w:rPr>
          <w:rFonts w:eastAsia="Times New Roman" w:cs="Times New Roman"/>
          <w:b/>
          <w:szCs w:val="24"/>
          <w:lang w:eastAsia="ru-RU"/>
        </w:rPr>
        <w:t>Приведите наиболее известные примеры таких случайных находок.</w:t>
      </w:r>
    </w:p>
    <w:p w:rsidR="007C0672" w:rsidRPr="007C0672" w:rsidRDefault="007C0672" w:rsidP="007C0672">
      <w:pPr>
        <w:shd w:val="clear" w:color="auto" w:fill="FFFFFF"/>
        <w:jc w:val="both"/>
        <w:textAlignment w:val="baseline"/>
        <w:rPr>
          <w:rFonts w:eastAsia="Times New Roman" w:cs="Times New Roman"/>
          <w:szCs w:val="24"/>
          <w:lang w:eastAsia="ru-RU"/>
        </w:rPr>
      </w:pPr>
      <w:r w:rsidRPr="007C0672">
        <w:rPr>
          <w:rFonts w:eastAsia="Times New Roman" w:cs="Times New Roman"/>
          <w:szCs w:val="24"/>
          <w:lang w:eastAsia="ru-RU"/>
        </w:rPr>
        <w:lastRenderedPageBreak/>
        <w:t>Во-вторых,</w:t>
      </w:r>
      <w:r w:rsidRPr="007C0672">
        <w:rPr>
          <w:rFonts w:eastAsia="Calibri" w:cs="Times New Roman"/>
        </w:rPr>
        <w:t xml:space="preserve"> цену бриллианта увеличивают немалые </w:t>
      </w:r>
      <w:r w:rsidRPr="007C0672">
        <w:rPr>
          <w:rFonts w:eastAsia="Times New Roman" w:cs="Times New Roman"/>
          <w:szCs w:val="24"/>
          <w:lang w:eastAsia="ru-RU"/>
        </w:rPr>
        <w:t>средние сроки огранки: подготовка к распилу – 3–4 часа; распилка – камень в 1 карат нужно пилить 6–8 часов; шлифовка – 3–4 часа; полировка – 1–2 часа. Получается, что на создание одного бриллианта уходит от 13 до 24 часов непрерывного труда, это 2–3 рабочих дня.</w:t>
      </w:r>
    </w:p>
    <w:p w:rsidR="007C0672" w:rsidRPr="007C0672" w:rsidRDefault="007C0672" w:rsidP="007C0672">
      <w:pPr>
        <w:shd w:val="clear" w:color="auto" w:fill="FFFFFF"/>
        <w:jc w:val="both"/>
        <w:textAlignment w:val="baseline"/>
        <w:rPr>
          <w:rFonts w:eastAsia="Times New Roman" w:cs="Times New Roman"/>
          <w:szCs w:val="24"/>
          <w:lang w:eastAsia="ru-RU"/>
        </w:rPr>
      </w:pPr>
      <w:r w:rsidRPr="007C0672">
        <w:rPr>
          <w:rFonts w:eastAsia="Times New Roman" w:cs="Times New Roman"/>
          <w:szCs w:val="24"/>
          <w:lang w:eastAsia="ru-RU"/>
        </w:rPr>
        <w:t xml:space="preserve">Что значит бриллиант в один карат? Это говорит о том, что камень имеет вес в 0,2 г. Размер его окружности равен 0,64 см, а количество граней составляет 57. Бриллианты такой </w:t>
      </w:r>
      <w:proofErr w:type="spellStart"/>
      <w:r w:rsidRPr="007C0672">
        <w:rPr>
          <w:rFonts w:eastAsia="Times New Roman" w:cs="Times New Roman"/>
          <w:szCs w:val="24"/>
          <w:lang w:eastAsia="ru-RU"/>
        </w:rPr>
        <w:t>каратности</w:t>
      </w:r>
      <w:proofErr w:type="spellEnd"/>
      <w:r w:rsidRPr="007C0672">
        <w:rPr>
          <w:rFonts w:eastAsia="Times New Roman" w:cs="Times New Roman"/>
          <w:szCs w:val="24"/>
          <w:lang w:eastAsia="ru-RU"/>
        </w:rPr>
        <w:t xml:space="preserve"> чаще всего можно найти в ювелирных украшениях. Крупные самородки встречаются нечасто, и в продаже их практически нет. Если вес алмаза составляет больше 25 единиц, ему присваивается собственное имя.</w:t>
      </w:r>
    </w:p>
    <w:p w:rsidR="007C0672" w:rsidRPr="007C0672" w:rsidRDefault="007C0672" w:rsidP="007C0672">
      <w:pPr>
        <w:shd w:val="clear" w:color="auto" w:fill="FFFFFF"/>
        <w:jc w:val="both"/>
        <w:textAlignment w:val="baseline"/>
        <w:rPr>
          <w:rFonts w:eastAsia="Times New Roman" w:cs="Times New Roman"/>
          <w:szCs w:val="24"/>
          <w:lang w:eastAsia="ru-RU"/>
        </w:rPr>
      </w:pPr>
      <w:r w:rsidRPr="007C0672">
        <w:rPr>
          <w:rFonts w:eastAsia="Times New Roman" w:cs="Courier New"/>
          <w:bCs/>
          <w:szCs w:val="24"/>
          <w:bdr w:val="none" w:sz="0" w:space="0" w:color="auto" w:frame="1"/>
          <w:lang w:eastAsia="ru-RU"/>
        </w:rPr>
        <w:t>Искусственные алмазы</w:t>
      </w:r>
      <w:r w:rsidRPr="007C0672">
        <w:rPr>
          <w:rFonts w:eastAsia="Times New Roman" w:cs="Courier New"/>
          <w:szCs w:val="24"/>
          <w:bdr w:val="none" w:sz="0" w:space="0" w:color="auto" w:frame="1"/>
          <w:lang w:eastAsia="ru-RU"/>
        </w:rPr>
        <w:t> получают в лабораториях с 60-х годов прошлого века. В последнее время проводятся эксперименты по производству алмазов при создании давления путем направленного взрыва. Но до сих пор это больше напоминает какую-то алхимию. Хотя формально какие-то незначительные частицы алмаза действительно образуются. Поэтому, помните и знайте - ценность вещи определяется величиной затраченных усилий на её производство – «мал карат, да дорог»!</w:t>
      </w:r>
    </w:p>
    <w:p w:rsidR="007C0672" w:rsidRPr="007C0672" w:rsidRDefault="007C0672" w:rsidP="007C0672">
      <w:pPr>
        <w:shd w:val="clear" w:color="auto" w:fill="FFFFFF"/>
        <w:jc w:val="both"/>
        <w:textAlignment w:val="baseline"/>
        <w:rPr>
          <w:rFonts w:eastAsia="Times New Roman" w:cs="Times New Roman"/>
          <w:szCs w:val="24"/>
          <w:lang w:eastAsia="ru-RU"/>
        </w:rPr>
      </w:pPr>
    </w:p>
    <w:p w:rsidR="002B32D3" w:rsidRDefault="002B32D3" w:rsidP="007C0672">
      <w:pPr>
        <w:jc w:val="both"/>
        <w:rPr>
          <w:b/>
        </w:rPr>
      </w:pPr>
      <w:r>
        <w:rPr>
          <w:b/>
          <w:noProof/>
          <w:lang w:eastAsia="ru-RU"/>
        </w:rPr>
        <mc:AlternateContent>
          <mc:Choice Requires="wps">
            <w:drawing>
              <wp:anchor distT="0" distB="0" distL="114300" distR="114300" simplePos="0" relativeHeight="251660288" behindDoc="0" locked="0" layoutInCell="1" allowOverlap="1">
                <wp:simplePos x="0" y="0"/>
                <wp:positionH relativeFrom="column">
                  <wp:posOffset>297815</wp:posOffset>
                </wp:positionH>
                <wp:positionV relativeFrom="paragraph">
                  <wp:posOffset>631190</wp:posOffset>
                </wp:positionV>
                <wp:extent cx="6134100" cy="5829300"/>
                <wp:effectExtent l="0" t="0" r="19050" b="19050"/>
                <wp:wrapNone/>
                <wp:docPr id="3" name="Поле 3"/>
                <wp:cNvGraphicFramePr/>
                <a:graphic xmlns:a="http://schemas.openxmlformats.org/drawingml/2006/main">
                  <a:graphicData uri="http://schemas.microsoft.com/office/word/2010/wordprocessingShape">
                    <wps:wsp>
                      <wps:cNvSpPr txBox="1"/>
                      <wps:spPr>
                        <a:xfrm>
                          <a:off x="0" y="0"/>
                          <a:ext cx="6134100" cy="5829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32D3" w:rsidRDefault="002B32D3" w:rsidP="002B32D3">
                            <w:pPr>
                              <w:ind w:firstLine="0"/>
                            </w:pPr>
                            <w:r>
                              <w:rPr>
                                <w:noProof/>
                                <w:lang w:eastAsia="ru-RU"/>
                              </w:rPr>
                              <w:drawing>
                                <wp:inline distT="0" distB="0" distL="0" distR="0">
                                  <wp:extent cx="5732168" cy="5724525"/>
                                  <wp:effectExtent l="0" t="0" r="1905" b="0"/>
                                  <wp:docPr id="4" name="Рисунок 4" descr="H:\Конкурсы\Конкурс Этот прекрасный удивительный и загадочный мир 3\Конкурс 2023-2024\Химия\Задания 1 тура по химии 2023-2024 Этот прекрасный\8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Химия\Задания 1 тура по химии 2023-2024 Этот прекрасный\8 класс.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4507" cy="57268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 o:spid="_x0000_s1027" type="#_x0000_t202" style="position:absolute;left:0;text-align:left;margin-left:23.45pt;margin-top:49.7pt;width:483pt;height:45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" fillcolor="white [3201]" strokeweight=".5pt">
                <v:textbox>
                  <w:txbxContent>
                    <w:p w:rsidR="002B32D3" w:rsidRDefault="002B32D3" w:rsidP="002B32D3">
                      <w:pPr>
                        <w:ind w:firstLine="0"/>
                      </w:pPr>
                      <w:r>
                        <w:rPr>
                          <w:noProof/>
                          <w:lang w:eastAsia="ru-RU"/>
                        </w:rPr>
                        <w:drawing>
                          <wp:inline distT="0" distB="0" distL="0" distR="0">
                            <wp:extent cx="5732168" cy="5724525"/>
                            <wp:effectExtent l="0" t="0" r="1905" b="0"/>
                            <wp:docPr id="4" name="Рисунок 4" descr="H:\Конкурсы\Конкурс Этот прекрасный удивительный и загадочный мир 3\Конкурс 2023-2024\Химия\Задания 1 тура по химии 2023-2024 Этот прекрасный\8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Химия\Задания 1 тура по химии 2023-2024 Этот прекрасный\8 класс.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4507" cy="5726861"/>
                                    </a:xfrm>
                                    <a:prstGeom prst="rect">
                                      <a:avLst/>
                                    </a:prstGeom>
                                    <a:noFill/>
                                    <a:ln>
                                      <a:noFill/>
                                    </a:ln>
                                  </pic:spPr>
                                </pic:pic>
                              </a:graphicData>
                            </a:graphic>
                          </wp:inline>
                        </w:drawing>
                      </w:r>
                    </w:p>
                  </w:txbxContent>
                </v:textbox>
              </v:shape>
            </w:pict>
          </mc:Fallback>
        </mc:AlternateContent>
      </w:r>
      <w:r w:rsidR="007C0672">
        <w:rPr>
          <w:b/>
        </w:rPr>
        <w:t>Задание №2:</w:t>
      </w:r>
      <w:r>
        <w:rPr>
          <w:b/>
        </w:rPr>
        <w:t xml:space="preserve"> </w:t>
      </w:r>
      <w:r w:rsidRPr="002B32D3">
        <w:t>Фантазии на химическую тему</w:t>
      </w:r>
      <w:r>
        <w:t xml:space="preserve"> нередки в интернете. Только знающий человек может расшифровать </w:t>
      </w:r>
      <w:r w:rsidR="00FE784A">
        <w:t xml:space="preserve">все начертанные там </w:t>
      </w:r>
      <w:r>
        <w:t xml:space="preserve">«магические письмена». Надеюсь, что вы из таких учеников. </w:t>
      </w:r>
      <w:r w:rsidRPr="002B32D3">
        <w:rPr>
          <w:b/>
        </w:rPr>
        <w:t>Что же здесь написано?</w:t>
      </w:r>
    </w:p>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Pr="002B32D3" w:rsidRDefault="002B32D3" w:rsidP="002B32D3"/>
    <w:p w:rsidR="002B32D3" w:rsidRDefault="002B32D3" w:rsidP="002B32D3"/>
    <w:p w:rsidR="002B32D3" w:rsidRDefault="002B32D3">
      <w:r>
        <w:br w:type="page"/>
      </w:r>
    </w:p>
    <w:p w:rsidR="002B32D3" w:rsidRPr="007C0672" w:rsidRDefault="00E772C8" w:rsidP="002B32D3">
      <w:pPr>
        <w:spacing w:line="276" w:lineRule="auto"/>
        <w:rPr>
          <w:rFonts w:eastAsia="Calibri" w:cs="Times New Roman"/>
          <w:b/>
          <w:sz w:val="28"/>
          <w:szCs w:val="28"/>
        </w:rPr>
      </w:pPr>
      <w:r>
        <w:rPr>
          <w:rFonts w:eastAsia="Calibri" w:cs="Times New Roman"/>
          <w:b/>
          <w:sz w:val="28"/>
          <w:szCs w:val="28"/>
        </w:rPr>
        <w:lastRenderedPageBreak/>
        <w:t>9</w:t>
      </w:r>
      <w:r w:rsidR="002B32D3" w:rsidRPr="007C0672">
        <w:rPr>
          <w:rFonts w:eastAsia="Calibri" w:cs="Times New Roman"/>
          <w:b/>
          <w:sz w:val="28"/>
          <w:szCs w:val="28"/>
        </w:rPr>
        <w:t xml:space="preserve"> класс</w:t>
      </w:r>
    </w:p>
    <w:p w:rsidR="002B32D3" w:rsidRPr="007C0672" w:rsidRDefault="002B32D3" w:rsidP="002B32D3">
      <w:pPr>
        <w:spacing w:line="276" w:lineRule="auto"/>
        <w:rPr>
          <w:rFonts w:eastAsia="Calibri" w:cs="Times New Roman"/>
          <w:b/>
          <w:sz w:val="28"/>
          <w:szCs w:val="28"/>
        </w:rPr>
      </w:pPr>
    </w:p>
    <w:p w:rsidR="002B32D3" w:rsidRPr="007C0672" w:rsidRDefault="002B32D3" w:rsidP="002B32D3">
      <w:pPr>
        <w:spacing w:line="276" w:lineRule="auto"/>
        <w:jc w:val="both"/>
        <w:rPr>
          <w:rFonts w:eastAsia="Calibri" w:cs="Times New Roman"/>
          <w:szCs w:val="24"/>
        </w:rPr>
      </w:pPr>
      <w:r w:rsidRPr="007C0672">
        <w:rPr>
          <w:rFonts w:eastAsia="Calibri" w:cs="Times New Roman"/>
          <w:b/>
          <w:szCs w:val="24"/>
        </w:rPr>
        <w:t xml:space="preserve">Задание №1: </w:t>
      </w:r>
      <w:r w:rsidRPr="007C0672">
        <w:rPr>
          <w:rFonts w:eastAsia="Calibri" w:cs="Times New Roman"/>
          <w:szCs w:val="24"/>
        </w:rPr>
        <w:t>Ученик должен написать химическое сочинение на заданную тему, в котором он должен дать решение и объяснение поставленных в химическом эссе проблем познания (выделены жирным шрифтом).</w:t>
      </w:r>
    </w:p>
    <w:p w:rsidR="002B32D3" w:rsidRPr="007C0672" w:rsidRDefault="002B32D3" w:rsidP="002B32D3">
      <w:pPr>
        <w:ind w:firstLine="0"/>
        <w:jc w:val="both"/>
        <w:rPr>
          <w:rFonts w:eastAsia="Calibri" w:cs="Times New Roman"/>
          <w:b/>
          <w:szCs w:val="24"/>
        </w:rPr>
      </w:pPr>
    </w:p>
    <w:p w:rsidR="00FE784A" w:rsidRPr="00FE784A" w:rsidRDefault="00FE784A" w:rsidP="00FE784A">
      <w:pPr>
        <w:rPr>
          <w:rFonts w:eastAsia="Calibri" w:cs="Times New Roman"/>
          <w:b/>
        </w:rPr>
      </w:pPr>
      <w:r w:rsidRPr="00FE784A">
        <w:rPr>
          <w:rFonts w:eastAsia="Calibri" w:cs="Times New Roman"/>
          <w:b/>
        </w:rPr>
        <w:t>Извержение вулкана в домашних условиях</w:t>
      </w:r>
    </w:p>
    <w:p w:rsidR="00FE784A" w:rsidRPr="00FE784A" w:rsidRDefault="00FE784A" w:rsidP="00FE784A">
      <w:pPr>
        <w:jc w:val="both"/>
        <w:rPr>
          <w:rFonts w:eastAsia="Calibri" w:cs="Times New Roman"/>
        </w:rPr>
      </w:pPr>
    </w:p>
    <w:p w:rsidR="00FE784A" w:rsidRPr="00FE784A" w:rsidRDefault="00FE784A" w:rsidP="00FE784A">
      <w:pPr>
        <w:jc w:val="both"/>
        <w:rPr>
          <w:rFonts w:eastAsia="Calibri" w:cs="Times New Roman"/>
        </w:rPr>
      </w:pPr>
      <w:r w:rsidRPr="00FE784A">
        <w:rPr>
          <w:rFonts w:eastAsia="Calibri" w:cs="Times New Roman"/>
        </w:rPr>
        <w:t>Извержение вулкана - это зрелище! У этих драматических геологических событий есть захватывающее отображение в виде химических реакций, которые развиваются под поверхностью земли. Реакции настолько взрывоопасны, что учеников лучше всего ознакомить с менее разрушительными химическими реакциями, которые имитируют вулканические взрывы. Какие химические процессы проходят в толще земной коры, когда извергается вулкан? Мне ужас как интересно! А вам?</w:t>
      </w:r>
    </w:p>
    <w:p w:rsidR="00FE784A" w:rsidRPr="00FE784A" w:rsidRDefault="00FE784A" w:rsidP="00FE784A">
      <w:pPr>
        <w:jc w:val="both"/>
        <w:rPr>
          <w:rFonts w:eastAsia="Calibri" w:cs="Times New Roman"/>
        </w:rPr>
      </w:pPr>
      <w:r w:rsidRPr="00FE784A">
        <w:rPr>
          <w:rFonts w:eastAsia="Calibri" w:cs="Times New Roman"/>
          <w:noProof/>
          <w:lang w:eastAsia="ru-RU"/>
        </w:rPr>
        <mc:AlternateContent>
          <mc:Choice Requires="wps">
            <w:drawing>
              <wp:anchor distT="0" distB="0" distL="114300" distR="114300" simplePos="0" relativeHeight="251662336" behindDoc="0" locked="0" layoutInCell="1" allowOverlap="1" wp14:anchorId="2336A1B9" wp14:editId="01E6FBAB">
                <wp:simplePos x="0" y="0"/>
                <wp:positionH relativeFrom="column">
                  <wp:posOffset>59690</wp:posOffset>
                </wp:positionH>
                <wp:positionV relativeFrom="paragraph">
                  <wp:posOffset>18415</wp:posOffset>
                </wp:positionV>
                <wp:extent cx="6362700" cy="4314825"/>
                <wp:effectExtent l="0" t="0" r="19050" b="28575"/>
                <wp:wrapSquare wrapText="bothSides"/>
                <wp:docPr id="5" name="Поле 5"/>
                <wp:cNvGraphicFramePr/>
                <a:graphic xmlns:a="http://schemas.openxmlformats.org/drawingml/2006/main">
                  <a:graphicData uri="http://schemas.microsoft.com/office/word/2010/wordprocessingShape">
                    <wps:wsp>
                      <wps:cNvSpPr txBox="1"/>
                      <wps:spPr>
                        <a:xfrm>
                          <a:off x="0" y="0"/>
                          <a:ext cx="6362700" cy="4314825"/>
                        </a:xfrm>
                        <a:prstGeom prst="rect">
                          <a:avLst/>
                        </a:prstGeom>
                        <a:solidFill>
                          <a:sysClr val="window" lastClr="FFFFFF"/>
                        </a:solidFill>
                        <a:ln w="6350">
                          <a:solidFill>
                            <a:prstClr val="black"/>
                          </a:solidFill>
                        </a:ln>
                        <a:effectLst/>
                      </wps:spPr>
                      <wps:txbx>
                        <w:txbxContent>
                          <w:p w:rsidR="00FE784A" w:rsidRDefault="00FE784A" w:rsidP="00FE784A">
                            <w:pPr>
                              <w:ind w:firstLine="0"/>
                            </w:pPr>
                            <w:r>
                              <w:rPr>
                                <w:noProof/>
                                <w:lang w:eastAsia="ru-RU"/>
                              </w:rPr>
                              <w:drawing>
                                <wp:inline distT="0" distB="0" distL="0" distR="0" wp14:anchorId="753C8009" wp14:editId="2D08CBB0">
                                  <wp:extent cx="6173470" cy="4123501"/>
                                  <wp:effectExtent l="0" t="0" r="0" b="0"/>
                                  <wp:docPr id="6" name="Рисунок 6" descr="H:\Конкурсы\Конкурс Этот прекрасный удивительный и загадочный мир 3\Конкурс 2023-2024\Химия\Задания 1 тура по химии 2023-2024 Этот прекрасный\Извержение вулкан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Химия\Задания 1 тура по химии 2023-2024 Этот прекрасный\Извержение вулкана 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73470" cy="41235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Поле 5" o:spid="_x0000_s1028" type="#_x0000_t202" style="position:absolute;left:0;text-align:left;margin-left:4.7pt;margin-top:1.45pt;width:501pt;height:339.7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" fillcolor="window" strokeweight=".5pt">
                <v:textbox>
                  <w:txbxContent>
                    <w:p w:rsidR="00FE784A" w:rsidRDefault="00FE784A" w:rsidP="00FE784A">
                      <w:pPr>
                        <w:ind w:firstLine="0"/>
                      </w:pPr>
                      <w:r>
                        <w:rPr>
                          <w:noProof/>
                          <w:lang w:eastAsia="ru-RU"/>
                        </w:rPr>
                        <w:drawing>
                          <wp:inline distT="0" distB="0" distL="0" distR="0" wp14:anchorId="753C8009" wp14:editId="2D08CBB0">
                            <wp:extent cx="6173470" cy="4123501"/>
                            <wp:effectExtent l="0" t="0" r="0" b="0"/>
                            <wp:docPr id="6" name="Рисунок 6" descr="H:\Конкурсы\Конкурс Этот прекрасный удивительный и загадочный мир 3\Конкурс 2023-2024\Химия\Задания 1 тура по химии 2023-2024 Этот прекрасный\Извержение вулкан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Химия\Задания 1 тура по химии 2023-2024 Этот прекрасный\Извержение вулкана 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73470" cy="4123501"/>
                                    </a:xfrm>
                                    <a:prstGeom prst="rect">
                                      <a:avLst/>
                                    </a:prstGeom>
                                    <a:noFill/>
                                    <a:ln>
                                      <a:noFill/>
                                    </a:ln>
                                  </pic:spPr>
                                </pic:pic>
                              </a:graphicData>
                            </a:graphic>
                          </wp:inline>
                        </w:drawing>
                      </w:r>
                    </w:p>
                  </w:txbxContent>
                </v:textbox>
                <w10:wrap type="square"/>
              </v:shape>
            </w:pict>
          </mc:Fallback>
        </mc:AlternateContent>
      </w:r>
    </w:p>
    <w:p w:rsidR="00FE784A" w:rsidRPr="00FE784A" w:rsidRDefault="00FE784A" w:rsidP="00FE784A">
      <w:pPr>
        <w:jc w:val="both"/>
        <w:rPr>
          <w:rFonts w:eastAsia="Calibri" w:cs="Times New Roman"/>
          <w:b/>
        </w:rPr>
      </w:pPr>
      <w:r w:rsidRPr="00FE784A">
        <w:rPr>
          <w:rFonts w:eastAsia="Calibri" w:cs="Times New Roman"/>
        </w:rPr>
        <w:t xml:space="preserve">Вулканы представляют собой геологические образования с трещинами или каналами, которые ведут глубоко в расплавленное ядро </w:t>
      </w:r>
      <w:r w:rsidRPr="00FE784A">
        <w:rPr>
          <w:rFonts w:ascii="Times New Roman" w:eastAsia="Calibri" w:hAnsi="Times New Roman" w:cs="Times New Roman"/>
        </w:rPr>
        <w:t>​​</w:t>
      </w:r>
      <w:r w:rsidRPr="00FE784A">
        <w:rPr>
          <w:rFonts w:eastAsia="Calibri" w:cs="Book Antiqua"/>
        </w:rPr>
        <w:t>лавы</w:t>
      </w:r>
      <w:r w:rsidRPr="00FE784A">
        <w:rPr>
          <w:rFonts w:eastAsia="Calibri" w:cs="Times New Roman"/>
        </w:rPr>
        <w:t xml:space="preserve"> </w:t>
      </w:r>
      <w:r w:rsidRPr="00FE784A">
        <w:rPr>
          <w:rFonts w:eastAsia="Calibri" w:cs="Book Antiqua"/>
        </w:rPr>
        <w:t>Земли</w:t>
      </w:r>
      <w:r w:rsidRPr="00FE784A">
        <w:rPr>
          <w:rFonts w:eastAsia="Calibri" w:cs="Times New Roman"/>
        </w:rPr>
        <w:t xml:space="preserve">. </w:t>
      </w:r>
      <w:r w:rsidRPr="00FE784A">
        <w:rPr>
          <w:rFonts w:eastAsia="Calibri" w:cs="Book Antiqua"/>
        </w:rPr>
        <w:t>Трещины</w:t>
      </w:r>
      <w:r w:rsidRPr="00FE784A">
        <w:rPr>
          <w:rFonts w:eastAsia="Calibri" w:cs="Times New Roman"/>
        </w:rPr>
        <w:t xml:space="preserve"> </w:t>
      </w:r>
      <w:r w:rsidRPr="00FE784A">
        <w:rPr>
          <w:rFonts w:eastAsia="Calibri" w:cs="Book Antiqua"/>
        </w:rPr>
        <w:t>вулкана</w:t>
      </w:r>
      <w:r w:rsidRPr="00FE784A">
        <w:rPr>
          <w:rFonts w:eastAsia="Calibri" w:cs="Times New Roman"/>
        </w:rPr>
        <w:t xml:space="preserve"> </w:t>
      </w:r>
      <w:r w:rsidRPr="00FE784A">
        <w:rPr>
          <w:rFonts w:eastAsia="Calibri" w:cs="Book Antiqua"/>
        </w:rPr>
        <w:t>заполнены</w:t>
      </w:r>
      <w:r w:rsidRPr="00FE784A">
        <w:rPr>
          <w:rFonts w:eastAsia="Calibri" w:cs="Times New Roman"/>
        </w:rPr>
        <w:t xml:space="preserve"> </w:t>
      </w:r>
      <w:r w:rsidRPr="00FE784A">
        <w:rPr>
          <w:rFonts w:eastAsia="Calibri" w:cs="Book Antiqua"/>
        </w:rPr>
        <w:t>магмой</w:t>
      </w:r>
      <w:r w:rsidRPr="00FE784A">
        <w:rPr>
          <w:rFonts w:eastAsia="Calibri" w:cs="Times New Roman"/>
        </w:rPr>
        <w:t xml:space="preserve"> </w:t>
      </w:r>
      <w:r w:rsidRPr="00FE784A">
        <w:rPr>
          <w:rFonts w:eastAsia="Calibri" w:cs="Book Antiqua"/>
        </w:rPr>
        <w:t>или</w:t>
      </w:r>
      <w:r w:rsidRPr="00FE784A">
        <w:rPr>
          <w:rFonts w:eastAsia="Calibri" w:cs="Times New Roman"/>
        </w:rPr>
        <w:t xml:space="preserve"> </w:t>
      </w:r>
      <w:r w:rsidRPr="00FE784A">
        <w:rPr>
          <w:rFonts w:eastAsia="Calibri" w:cs="Book Antiqua"/>
        </w:rPr>
        <w:t>расплавленной</w:t>
      </w:r>
      <w:r w:rsidRPr="00FE784A">
        <w:rPr>
          <w:rFonts w:eastAsia="Calibri" w:cs="Times New Roman"/>
        </w:rPr>
        <w:t xml:space="preserve"> </w:t>
      </w:r>
      <w:r w:rsidRPr="00FE784A">
        <w:rPr>
          <w:rFonts w:eastAsia="Calibri" w:cs="Book Antiqua"/>
        </w:rPr>
        <w:t>породой</w:t>
      </w:r>
      <w:r w:rsidRPr="00FE784A">
        <w:rPr>
          <w:rFonts w:eastAsia="Calibri" w:cs="Times New Roman"/>
        </w:rPr>
        <w:t xml:space="preserve">, </w:t>
      </w:r>
      <w:r w:rsidRPr="00FE784A">
        <w:rPr>
          <w:rFonts w:eastAsia="Calibri" w:cs="Book Antiqua"/>
        </w:rPr>
        <w:t>которая</w:t>
      </w:r>
      <w:r w:rsidRPr="00FE784A">
        <w:rPr>
          <w:rFonts w:eastAsia="Calibri" w:cs="Times New Roman"/>
        </w:rPr>
        <w:t xml:space="preserve"> </w:t>
      </w:r>
      <w:r w:rsidRPr="00FE784A">
        <w:rPr>
          <w:rFonts w:eastAsia="Calibri" w:cs="Book Antiqua"/>
        </w:rPr>
        <w:t>настолько</w:t>
      </w:r>
      <w:r w:rsidRPr="00FE784A">
        <w:rPr>
          <w:rFonts w:eastAsia="Calibri" w:cs="Times New Roman"/>
        </w:rPr>
        <w:t xml:space="preserve"> </w:t>
      </w:r>
      <w:r w:rsidRPr="00FE784A">
        <w:rPr>
          <w:rFonts w:eastAsia="Calibri" w:cs="Book Antiqua"/>
        </w:rPr>
        <w:t>горячая</w:t>
      </w:r>
      <w:r w:rsidRPr="00FE784A">
        <w:rPr>
          <w:rFonts w:eastAsia="Calibri" w:cs="Times New Roman"/>
        </w:rPr>
        <w:t xml:space="preserve">, </w:t>
      </w:r>
      <w:r w:rsidRPr="00FE784A">
        <w:rPr>
          <w:rFonts w:eastAsia="Calibri" w:cs="Book Antiqua"/>
        </w:rPr>
        <w:t>что</w:t>
      </w:r>
      <w:r w:rsidRPr="00FE784A">
        <w:rPr>
          <w:rFonts w:eastAsia="Calibri" w:cs="Times New Roman"/>
        </w:rPr>
        <w:t xml:space="preserve"> </w:t>
      </w:r>
      <w:r w:rsidRPr="00FE784A">
        <w:rPr>
          <w:rFonts w:eastAsia="Calibri" w:cs="Book Antiqua"/>
        </w:rPr>
        <w:t>течет</w:t>
      </w:r>
      <w:r w:rsidRPr="00FE784A">
        <w:rPr>
          <w:rFonts w:eastAsia="Calibri" w:cs="Times New Roman"/>
        </w:rPr>
        <w:t xml:space="preserve">, </w:t>
      </w:r>
      <w:r w:rsidRPr="00FE784A">
        <w:rPr>
          <w:rFonts w:eastAsia="Calibri" w:cs="Book Antiqua"/>
        </w:rPr>
        <w:t>как</w:t>
      </w:r>
      <w:r w:rsidRPr="00FE784A">
        <w:rPr>
          <w:rFonts w:eastAsia="Calibri" w:cs="Times New Roman"/>
        </w:rPr>
        <w:t xml:space="preserve"> </w:t>
      </w:r>
      <w:r w:rsidRPr="00FE784A">
        <w:rPr>
          <w:rFonts w:eastAsia="Calibri" w:cs="Book Antiqua"/>
        </w:rPr>
        <w:t>жидкий</w:t>
      </w:r>
      <w:r w:rsidRPr="00FE784A">
        <w:rPr>
          <w:rFonts w:eastAsia="Calibri" w:cs="Times New Roman"/>
        </w:rPr>
        <w:t xml:space="preserve"> </w:t>
      </w:r>
      <w:r w:rsidRPr="00FE784A">
        <w:rPr>
          <w:rFonts w:eastAsia="Calibri" w:cs="Book Antiqua"/>
        </w:rPr>
        <w:t>огонь</w:t>
      </w:r>
      <w:r w:rsidRPr="00FE784A">
        <w:rPr>
          <w:rFonts w:eastAsia="Calibri" w:cs="Times New Roman"/>
        </w:rPr>
        <w:t xml:space="preserve">, </w:t>
      </w:r>
      <w:r w:rsidRPr="00FE784A">
        <w:rPr>
          <w:rFonts w:eastAsia="Calibri" w:cs="Book Antiqua"/>
        </w:rPr>
        <w:t>сжигающий</w:t>
      </w:r>
      <w:r w:rsidRPr="00FE784A">
        <w:rPr>
          <w:rFonts w:eastAsia="Calibri" w:cs="Times New Roman"/>
        </w:rPr>
        <w:t xml:space="preserve"> </w:t>
      </w:r>
      <w:r w:rsidRPr="00FE784A">
        <w:rPr>
          <w:rFonts w:eastAsia="Calibri" w:cs="Book Antiqua"/>
        </w:rPr>
        <w:t>все</w:t>
      </w:r>
      <w:r w:rsidRPr="00FE784A">
        <w:rPr>
          <w:rFonts w:eastAsia="Calibri" w:cs="Times New Roman"/>
        </w:rPr>
        <w:t xml:space="preserve"> </w:t>
      </w:r>
      <w:r w:rsidRPr="00FE784A">
        <w:rPr>
          <w:rFonts w:eastAsia="Calibri" w:cs="Book Antiqua"/>
        </w:rPr>
        <w:t>на</w:t>
      </w:r>
      <w:r w:rsidRPr="00FE784A">
        <w:rPr>
          <w:rFonts w:eastAsia="Calibri" w:cs="Times New Roman"/>
        </w:rPr>
        <w:t xml:space="preserve"> </w:t>
      </w:r>
      <w:r w:rsidRPr="00FE784A">
        <w:rPr>
          <w:rFonts w:eastAsia="Calibri" w:cs="Book Antiqua"/>
        </w:rPr>
        <w:t>своем</w:t>
      </w:r>
      <w:r w:rsidRPr="00FE784A">
        <w:rPr>
          <w:rFonts w:eastAsia="Calibri" w:cs="Times New Roman"/>
        </w:rPr>
        <w:t xml:space="preserve"> </w:t>
      </w:r>
      <w:r w:rsidRPr="00FE784A">
        <w:rPr>
          <w:rFonts w:eastAsia="Calibri" w:cs="Book Antiqua"/>
        </w:rPr>
        <w:t>пути</w:t>
      </w:r>
      <w:r w:rsidRPr="00FE784A">
        <w:rPr>
          <w:rFonts w:eastAsia="Calibri" w:cs="Times New Roman"/>
        </w:rPr>
        <w:t xml:space="preserve">. </w:t>
      </w:r>
      <w:r w:rsidRPr="00FE784A">
        <w:rPr>
          <w:rFonts w:eastAsia="Calibri" w:cs="Book Antiqua"/>
        </w:rPr>
        <w:t>Когда</w:t>
      </w:r>
      <w:r w:rsidRPr="00FE784A">
        <w:rPr>
          <w:rFonts w:eastAsia="Calibri" w:cs="Times New Roman"/>
        </w:rPr>
        <w:t xml:space="preserve"> </w:t>
      </w:r>
      <w:r w:rsidRPr="00FE784A">
        <w:rPr>
          <w:rFonts w:eastAsia="Calibri" w:cs="Book Antiqua"/>
        </w:rPr>
        <w:t>тепло</w:t>
      </w:r>
      <w:r w:rsidRPr="00FE784A">
        <w:rPr>
          <w:rFonts w:eastAsia="Calibri" w:cs="Times New Roman"/>
        </w:rPr>
        <w:t xml:space="preserve"> </w:t>
      </w:r>
      <w:r w:rsidRPr="00FE784A">
        <w:rPr>
          <w:rFonts w:eastAsia="Calibri" w:cs="Book Antiqua"/>
        </w:rPr>
        <w:t>и</w:t>
      </w:r>
      <w:r w:rsidRPr="00FE784A">
        <w:rPr>
          <w:rFonts w:eastAsia="Calibri" w:cs="Times New Roman"/>
        </w:rPr>
        <w:t xml:space="preserve"> </w:t>
      </w:r>
      <w:r w:rsidRPr="00FE784A">
        <w:rPr>
          <w:rFonts w:eastAsia="Calibri" w:cs="Book Antiqua"/>
        </w:rPr>
        <w:t>давление</w:t>
      </w:r>
      <w:r w:rsidRPr="00FE784A">
        <w:rPr>
          <w:rFonts w:eastAsia="Calibri" w:cs="Times New Roman"/>
        </w:rPr>
        <w:t xml:space="preserve"> </w:t>
      </w:r>
      <w:r w:rsidRPr="00FE784A">
        <w:rPr>
          <w:rFonts w:eastAsia="Calibri" w:cs="Book Antiqua"/>
        </w:rPr>
        <w:t>накапливаются</w:t>
      </w:r>
      <w:r w:rsidRPr="00FE784A">
        <w:rPr>
          <w:rFonts w:eastAsia="Calibri" w:cs="Times New Roman"/>
        </w:rPr>
        <w:t xml:space="preserve"> </w:t>
      </w:r>
      <w:r w:rsidRPr="00FE784A">
        <w:rPr>
          <w:rFonts w:eastAsia="Calibri" w:cs="Book Antiqua"/>
        </w:rPr>
        <w:t>в</w:t>
      </w:r>
      <w:r w:rsidRPr="00FE784A">
        <w:rPr>
          <w:rFonts w:eastAsia="Calibri" w:cs="Times New Roman"/>
        </w:rPr>
        <w:t xml:space="preserve"> </w:t>
      </w:r>
      <w:r w:rsidRPr="00FE784A">
        <w:rPr>
          <w:rFonts w:eastAsia="Calibri" w:cs="Book Antiqua"/>
        </w:rPr>
        <w:t>зн</w:t>
      </w:r>
      <w:r w:rsidRPr="00FE784A">
        <w:rPr>
          <w:rFonts w:eastAsia="Calibri" w:cs="Times New Roman"/>
        </w:rPr>
        <w:t xml:space="preserve">ачительной степени внутри вулкана, магма расплавляет скалу, которая удерживает его, и выталкивает из этих трещин в вулкан. Он извергается на вершине вулкана и стекает вниз, как лава. </w:t>
      </w:r>
      <w:r w:rsidRPr="00FE784A">
        <w:rPr>
          <w:rFonts w:eastAsia="Calibri" w:cs="Times New Roman"/>
          <w:b/>
        </w:rPr>
        <w:t>Почему магма движется вверх, вопреки земному тяготению?</w:t>
      </w:r>
    </w:p>
    <w:p w:rsidR="00FE784A" w:rsidRPr="00FE784A" w:rsidRDefault="00FE784A" w:rsidP="00FE784A">
      <w:pPr>
        <w:jc w:val="both"/>
        <w:rPr>
          <w:rFonts w:eastAsia="Calibri" w:cs="Times New Roman"/>
        </w:rPr>
      </w:pPr>
      <w:r w:rsidRPr="00FE784A">
        <w:rPr>
          <w:rFonts w:eastAsia="Calibri" w:cs="Times New Roman"/>
        </w:rPr>
        <w:t xml:space="preserve">Извержение вулкана происходит, когда происходит химическая реакция, включающая объем, давление и газ. Когда вулканические газы приближаются к поверхности, они </w:t>
      </w:r>
      <w:r w:rsidRPr="00FE784A">
        <w:rPr>
          <w:rFonts w:eastAsia="Calibri" w:cs="Times New Roman"/>
        </w:rPr>
        <w:lastRenderedPageBreak/>
        <w:t xml:space="preserve">резко увеличиваются в объеме. Водяной пар содержит наибольшее количество вулканических газов в магме. </w:t>
      </w:r>
      <w:r w:rsidRPr="00FE784A">
        <w:rPr>
          <w:rFonts w:eastAsia="Calibri" w:cs="Times New Roman"/>
          <w:b/>
        </w:rPr>
        <w:t>Что это за газы? Почему выброс газов сопровождается вулканическими взрывами? Какой экологический вред приносят вулканические газы?</w:t>
      </w:r>
    </w:p>
    <w:p w:rsidR="00FE784A" w:rsidRPr="00FE784A" w:rsidRDefault="00FE784A" w:rsidP="00FE784A">
      <w:pPr>
        <w:jc w:val="both"/>
        <w:rPr>
          <w:rFonts w:eastAsia="Calibri" w:cs="Times New Roman"/>
        </w:rPr>
      </w:pPr>
      <w:r w:rsidRPr="00FE784A">
        <w:rPr>
          <w:rFonts w:eastAsia="Calibri" w:cs="Times New Roman"/>
        </w:rPr>
        <w:t xml:space="preserve">Показать  процесс, похожий </w:t>
      </w:r>
      <w:proofErr w:type="gramStart"/>
      <w:r w:rsidRPr="00FE784A">
        <w:rPr>
          <w:rFonts w:eastAsia="Calibri" w:cs="Times New Roman"/>
        </w:rPr>
        <w:t>на</w:t>
      </w:r>
      <w:proofErr w:type="gramEnd"/>
      <w:r w:rsidRPr="00FE784A">
        <w:rPr>
          <w:rFonts w:eastAsia="Calibri" w:cs="Times New Roman"/>
        </w:rPr>
        <w:t xml:space="preserve"> вулканический, и притом безопасно, не возможно. Вынесите все необходимое для создания вулкана местного значения из дома – результатом опыта может стать большой беспорядок. Высыпьте две столовые ложки пищевой соды в мешочек, сверните его так, чтобы получился аккуратный пакетик. Вылейте в пакет 150 мл уксуса (примерно половину чашки) и 75 мл теплой воды (примерно четверть чашки), закройте пакет и запечатайте его зажимом. Возьмите мешочек с содой, откройте пакет, опустите в него мешочек и запечатайте пакет как можно быстрее. Чтобы содержимое пакета не вылилось, можно закрепить его вторым зажимом, только поторопитесь, так как пакет будет быстро раздуваться. Затем встряхните его. Бросьте пакет и поскорее отступите. </w:t>
      </w:r>
      <w:r w:rsidRPr="00FE784A">
        <w:rPr>
          <w:rFonts w:eastAsia="Calibri" w:cs="Times New Roman"/>
          <w:b/>
        </w:rPr>
        <w:t>Почему взрывается смесь уксуса с пищевой содой? Напишите уравнение данной химической реакции.</w:t>
      </w:r>
    </w:p>
    <w:p w:rsidR="00FE784A" w:rsidRPr="00FE784A" w:rsidRDefault="00FE784A" w:rsidP="00FE784A">
      <w:pPr>
        <w:jc w:val="both"/>
        <w:rPr>
          <w:rFonts w:eastAsia="Calibri" w:cs="Times New Roman"/>
        </w:rPr>
      </w:pPr>
      <w:r w:rsidRPr="00FE784A">
        <w:rPr>
          <w:rFonts w:eastAsia="Calibri" w:cs="Times New Roman"/>
        </w:rPr>
        <w:t xml:space="preserve">Очень сложно? Тогда, можно устроить «вулканический» взрыв проще, но не менее эффектно. Коробочку из-под пленки или из-под аджики наполовину заполните водой. Бросьте туда же таблетку </w:t>
      </w:r>
      <w:proofErr w:type="spellStart"/>
      <w:r w:rsidRPr="00FE784A">
        <w:rPr>
          <w:rFonts w:eastAsia="Calibri" w:cs="Times New Roman"/>
          <w:lang w:val="en-US"/>
        </w:rPr>
        <w:t>Alka</w:t>
      </w:r>
      <w:proofErr w:type="spellEnd"/>
      <w:r w:rsidRPr="00FE784A">
        <w:rPr>
          <w:rFonts w:eastAsia="Calibri" w:cs="Times New Roman"/>
        </w:rPr>
        <w:t>-</w:t>
      </w:r>
      <w:r w:rsidRPr="00FE784A">
        <w:rPr>
          <w:rFonts w:eastAsia="Calibri" w:cs="Times New Roman"/>
          <w:lang w:val="en-US"/>
        </w:rPr>
        <w:t>Seltzer</w:t>
      </w:r>
      <w:r w:rsidRPr="00FE784A">
        <w:rPr>
          <w:rFonts w:eastAsia="Calibri" w:cs="Times New Roman"/>
        </w:rPr>
        <w:t xml:space="preserve"> и как можно быстрее закройте крышку. Встряхните коробочку, поставьте её вверх дном посреди своего сада и </w:t>
      </w:r>
      <w:proofErr w:type="gramStart"/>
      <w:r w:rsidRPr="00FE784A">
        <w:rPr>
          <w:rFonts w:eastAsia="Calibri" w:cs="Times New Roman"/>
        </w:rPr>
        <w:t>побыстрее</w:t>
      </w:r>
      <w:proofErr w:type="gramEnd"/>
      <w:r w:rsidRPr="00FE784A">
        <w:rPr>
          <w:rFonts w:eastAsia="Calibri" w:cs="Times New Roman"/>
        </w:rPr>
        <w:t xml:space="preserve"> отойдите. Коробочка взлетит вверх, крышка останется на земле. Проведенные опыты показали, что коробочка взлетает на 2 м. Обломки горной породы при настоящем извержении взлетают гораздо выше. </w:t>
      </w:r>
      <w:r w:rsidRPr="00FE784A">
        <w:rPr>
          <w:rFonts w:eastAsia="Calibri" w:cs="Times New Roman"/>
          <w:b/>
        </w:rPr>
        <w:t>Каким образом «ракета» была запущена? Напишите уравнение данной химической реакции.</w:t>
      </w:r>
    </w:p>
    <w:p w:rsidR="00FE784A" w:rsidRPr="00FE784A" w:rsidRDefault="00FE784A" w:rsidP="00FE784A">
      <w:pPr>
        <w:jc w:val="both"/>
        <w:rPr>
          <w:rFonts w:eastAsia="Calibri" w:cs="Times New Roman"/>
        </w:rPr>
      </w:pPr>
      <w:r w:rsidRPr="00FE784A">
        <w:rPr>
          <w:rFonts w:eastAsia="Calibri" w:cs="Times New Roman"/>
        </w:rPr>
        <w:t xml:space="preserve">Вулкан вулкану рознь. И извержения их не похожи друг на друга. Чтобы промоделировать разные типы вулканической деятельности, охладите бутылки с шипучими напитками как можно сильнее, но так, чтобы жидкость не превратилась в лед. Выньте бутылки из холодильника, откройте одну, стараясь не слишком сильно трясти, и вылейте из неё столько напитка, чтобы в бутылке хватило места порошкообразному обойному </w:t>
      </w:r>
      <w:r w:rsidRPr="00FE784A">
        <w:rPr>
          <w:rFonts w:eastAsia="Calibri" w:cs="Times New Roman"/>
          <w:b/>
        </w:rPr>
        <w:t>к</w:t>
      </w:r>
      <w:r w:rsidRPr="00FE784A">
        <w:rPr>
          <w:rFonts w:eastAsia="Calibri" w:cs="Times New Roman"/>
        </w:rPr>
        <w:t>лею. Вставьте в горлышко бутылки воронку, всыпьте несколько столовых ложек обойного клея, пока бутылка вновь не станет полной (Можно поэкспериментировать с разным количеством клея и напитка). Быстро закрутите крышку. Дайте обеим бутылкам нагреться до нормальной температуры (для этого опыта подойдет скорее теплый день, чем разгар зимы). Хорошенько потрясите обе бутылки, поставьте их в середину открытого пространства на расстоянии метра друг от друга т быстро открутите крышки.</w:t>
      </w:r>
    </w:p>
    <w:p w:rsidR="00FE784A" w:rsidRPr="00FE784A" w:rsidRDefault="00FE784A" w:rsidP="00FE784A">
      <w:pPr>
        <w:jc w:val="both"/>
        <w:rPr>
          <w:rFonts w:eastAsia="Calibri" w:cs="Times New Roman"/>
        </w:rPr>
      </w:pPr>
      <w:r w:rsidRPr="00FE784A">
        <w:rPr>
          <w:rFonts w:eastAsia="Calibri" w:cs="Times New Roman"/>
        </w:rPr>
        <w:t>Из бутылки, в которую не был добавлен клей, струей выплеснется жидкость в виде облака капель вместе с пузырьками газа. В бутылке почти не останется напитка, выплеснувшаяся жидкость образует лужицу.</w:t>
      </w:r>
    </w:p>
    <w:p w:rsidR="00FE784A" w:rsidRPr="00FE784A" w:rsidRDefault="00FE784A" w:rsidP="00FE784A">
      <w:pPr>
        <w:jc w:val="both"/>
        <w:rPr>
          <w:rFonts w:eastAsia="Calibri" w:cs="Times New Roman"/>
          <w:b/>
        </w:rPr>
      </w:pPr>
      <w:r w:rsidRPr="00FE784A">
        <w:rPr>
          <w:rFonts w:eastAsia="Calibri" w:cs="Times New Roman"/>
        </w:rPr>
        <w:t xml:space="preserve">Из бутылки, в которую был добавлен обойный клей, вырвется мощная струя смеси. Смесь будет растекаться вокруг основания второй бутылки гораздо медленнее, чем напиток из первой. </w:t>
      </w:r>
      <w:r w:rsidRPr="00FE784A">
        <w:rPr>
          <w:rFonts w:eastAsia="Calibri" w:cs="Times New Roman"/>
          <w:b/>
        </w:rPr>
        <w:t>Что происходит?</w:t>
      </w:r>
      <w:r w:rsidRPr="00FE784A">
        <w:rPr>
          <w:rFonts w:eastAsia="Calibri" w:cs="Times New Roman"/>
        </w:rPr>
        <w:t xml:space="preserve"> </w:t>
      </w:r>
      <w:r w:rsidRPr="00FE784A">
        <w:rPr>
          <w:rFonts w:eastAsia="Calibri" w:cs="Times New Roman"/>
          <w:b/>
        </w:rPr>
        <w:t>Какие два типа вулканической деятельности мы таким способом смоделировали?</w:t>
      </w:r>
    </w:p>
    <w:p w:rsidR="00FE784A" w:rsidRPr="00FE784A" w:rsidRDefault="00FE784A" w:rsidP="00FE784A">
      <w:pPr>
        <w:jc w:val="both"/>
        <w:rPr>
          <w:rFonts w:eastAsia="Calibri" w:cs="Times New Roman"/>
        </w:rPr>
      </w:pPr>
      <w:r w:rsidRPr="00FE784A">
        <w:rPr>
          <w:rFonts w:eastAsia="Calibri" w:cs="Times New Roman"/>
        </w:rPr>
        <w:t xml:space="preserve">Если же вам захочется превратить детский праздник в демонстрацию вулкана, то откройте бутылку колы на открытом пространстве, установив её так, чтобы она не опрокинулась. Вскройте трубочку «Ментоса» и постарайтесь бросить все конфеты в колу одновременно. Это непросто: один из способов – свернуть нетугой трубочкой лист бумаги, поместить в неё все конфеты столбиком, вставить трубочку в горлышко бутылки и сразу сбросить в неё все конфеты; второй способ – сложить все конфеты в пробирку или другой узкий сосуд, прикрыть горлышко бумагой, перевернуть пробирку вверх </w:t>
      </w:r>
      <w:r w:rsidRPr="00FE784A">
        <w:rPr>
          <w:rFonts w:eastAsia="Calibri" w:cs="Times New Roman"/>
        </w:rPr>
        <w:lastRenderedPageBreak/>
        <w:t>дном над горлышком бумагой, перевернуть пробирку вверх дном над горлышком открытой бутылки, а затем выдернуть бумагу, чтобы все конфеты упали в колу. В любом случае действовать нужно быстро.</w:t>
      </w:r>
    </w:p>
    <w:p w:rsidR="00FE784A" w:rsidRPr="00FE784A" w:rsidRDefault="00FE784A" w:rsidP="00FE784A">
      <w:pPr>
        <w:jc w:val="both"/>
        <w:rPr>
          <w:rFonts w:eastAsia="Calibri" w:cs="Times New Roman"/>
        </w:rPr>
      </w:pPr>
      <w:r w:rsidRPr="00FE784A">
        <w:rPr>
          <w:rFonts w:eastAsia="Calibri" w:cs="Times New Roman"/>
        </w:rPr>
        <w:t xml:space="preserve">Что можно наблюдать? Вулканическое извержение колы, выплескивающей из бутылки вертикально вверх. Некоторые очевидцы утверждают, что высота пенистой струи достигала 6 м. </w:t>
      </w:r>
      <w:r w:rsidRPr="00FE784A">
        <w:rPr>
          <w:rFonts w:eastAsia="Calibri" w:cs="Times New Roman"/>
          <w:b/>
        </w:rPr>
        <w:t>Что происходит? Является ли данный процесс химическим?</w:t>
      </w:r>
    </w:p>
    <w:p w:rsidR="00FE784A" w:rsidRPr="00FE784A" w:rsidRDefault="00FE784A" w:rsidP="00FE784A">
      <w:pPr>
        <w:jc w:val="both"/>
        <w:rPr>
          <w:rFonts w:eastAsia="Calibri" w:cs="Times New Roman"/>
        </w:rPr>
      </w:pPr>
      <w:r w:rsidRPr="00FE784A">
        <w:rPr>
          <w:rFonts w:eastAsia="Calibri" w:cs="Times New Roman"/>
        </w:rPr>
        <w:t>Физические и химические процессы в реальном мире при извержении вулкана текут одновременно, как и во множестве других природных процессов. Мир неделим – деление его на различные научные направления и, соответственно, на учебные предметы искусственно, но это необходимо, так как «нельзя объять необъятное» (</w:t>
      </w:r>
      <w:proofErr w:type="spellStart"/>
      <w:r w:rsidRPr="00FE784A">
        <w:rPr>
          <w:rFonts w:eastAsia="Calibri" w:cs="Times New Roman"/>
        </w:rPr>
        <w:t>Козьма</w:t>
      </w:r>
      <w:proofErr w:type="spellEnd"/>
      <w:r w:rsidRPr="00FE784A">
        <w:rPr>
          <w:rFonts w:eastAsia="Calibri" w:cs="Times New Roman"/>
        </w:rPr>
        <w:t xml:space="preserve"> Прутков).</w:t>
      </w:r>
    </w:p>
    <w:p w:rsidR="00FE784A" w:rsidRDefault="00FE784A" w:rsidP="00FE784A">
      <w:pPr>
        <w:jc w:val="both"/>
        <w:rPr>
          <w:rFonts w:eastAsia="Calibri" w:cs="Times New Roman"/>
        </w:rPr>
      </w:pPr>
    </w:p>
    <w:p w:rsidR="00FE784A" w:rsidRDefault="00FE784A" w:rsidP="00FE784A">
      <w:pPr>
        <w:jc w:val="both"/>
        <w:rPr>
          <w:b/>
        </w:rPr>
      </w:pPr>
      <w:r>
        <w:rPr>
          <w:b/>
        </w:rPr>
        <w:t xml:space="preserve">Задание №2: </w:t>
      </w:r>
      <w:r w:rsidRPr="002B32D3">
        <w:t>Фантазии на химическую тему</w:t>
      </w:r>
      <w:r>
        <w:t xml:space="preserve"> нередки в интернете. Только знающий человек может расшифровать все начертанные там «магические письмена». Надеюсь, что вы из таких учеников. </w:t>
      </w:r>
      <w:r w:rsidRPr="002B32D3">
        <w:rPr>
          <w:b/>
        </w:rPr>
        <w:t>Что же здесь написано?</w:t>
      </w:r>
    </w:p>
    <w:p w:rsidR="00FE784A" w:rsidRPr="00FE784A" w:rsidRDefault="00FE784A" w:rsidP="00FE784A">
      <w:pPr>
        <w:jc w:val="both"/>
        <w:rPr>
          <w:rFonts w:eastAsia="Calibri" w:cs="Times New Roman"/>
        </w:rPr>
      </w:pPr>
      <w:r>
        <w:rPr>
          <w:rFonts w:eastAsia="Calibri" w:cs="Times New Roman"/>
          <w:noProof/>
          <w:lang w:eastAsia="ru-RU"/>
        </w:rPr>
        <mc:AlternateContent>
          <mc:Choice Requires="wps">
            <w:drawing>
              <wp:anchor distT="0" distB="0" distL="114300" distR="114300" simplePos="0" relativeHeight="251663360" behindDoc="0" locked="0" layoutInCell="1" allowOverlap="1">
                <wp:simplePos x="0" y="0"/>
                <wp:positionH relativeFrom="column">
                  <wp:posOffset>97790</wp:posOffset>
                </wp:positionH>
                <wp:positionV relativeFrom="paragraph">
                  <wp:posOffset>67310</wp:posOffset>
                </wp:positionV>
                <wp:extent cx="6296025" cy="4200525"/>
                <wp:effectExtent l="0" t="0" r="28575" b="28575"/>
                <wp:wrapNone/>
                <wp:docPr id="7" name="Поле 7"/>
                <wp:cNvGraphicFramePr/>
                <a:graphic xmlns:a="http://schemas.openxmlformats.org/drawingml/2006/main">
                  <a:graphicData uri="http://schemas.microsoft.com/office/word/2010/wordprocessingShape">
                    <wps:wsp>
                      <wps:cNvSpPr txBox="1"/>
                      <wps:spPr>
                        <a:xfrm>
                          <a:off x="0" y="0"/>
                          <a:ext cx="6296025" cy="4200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E784A" w:rsidRDefault="00FE784A" w:rsidP="00FE784A">
                            <w:pPr>
                              <w:ind w:firstLine="0"/>
                            </w:pPr>
                            <w:r>
                              <w:rPr>
                                <w:noProof/>
                                <w:lang w:eastAsia="ru-RU"/>
                              </w:rPr>
                              <w:drawing>
                                <wp:inline distT="0" distB="0" distL="0" distR="0">
                                  <wp:extent cx="6106795" cy="4069606"/>
                                  <wp:effectExtent l="0" t="0" r="8255" b="7620"/>
                                  <wp:docPr id="8" name="Рисунок 8" descr="H:\Конкурсы\Конкурс Этот прекрасный удивительный и загадочный мир 3\Конкурс 2023-2024\Химия\Задания 1 тура по химии 2023-2024 Этот прекрасный\9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Химия\Задания 1 тура по химии 2023-2024 Этот прекрасный\9 класс.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06795" cy="40696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7" o:spid="_x0000_s1029" type="#_x0000_t202" style="position:absolute;left:0;text-align:left;margin-left:7.7pt;margin-top:5.3pt;width:495.75pt;height:330.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" fillcolor="white [3201]" strokeweight=".5pt">
                <v:textbox>
                  <w:txbxContent>
                    <w:p w:rsidR="00FE784A" w:rsidRDefault="00FE784A" w:rsidP="00FE784A">
                      <w:pPr>
                        <w:ind w:firstLine="0"/>
                      </w:pPr>
                      <w:r>
                        <w:rPr>
                          <w:noProof/>
                          <w:lang w:eastAsia="ru-RU"/>
                        </w:rPr>
                        <w:drawing>
                          <wp:inline distT="0" distB="0" distL="0" distR="0">
                            <wp:extent cx="6106795" cy="4069606"/>
                            <wp:effectExtent l="0" t="0" r="8255" b="7620"/>
                            <wp:docPr id="8" name="Рисунок 8" descr="H:\Конкурсы\Конкурс Этот прекрасный удивительный и загадочный мир 3\Конкурс 2023-2024\Химия\Задания 1 тура по химии 2023-2024 Этот прекрасный\9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Химия\Задания 1 тура по химии 2023-2024 Этот прекрасный\9 класс.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06795" cy="4069606"/>
                                    </a:xfrm>
                                    <a:prstGeom prst="rect">
                                      <a:avLst/>
                                    </a:prstGeom>
                                    <a:noFill/>
                                    <a:ln>
                                      <a:noFill/>
                                    </a:ln>
                                  </pic:spPr>
                                </pic:pic>
                              </a:graphicData>
                            </a:graphic>
                          </wp:inline>
                        </w:drawing>
                      </w:r>
                    </w:p>
                  </w:txbxContent>
                </v:textbox>
              </v:shape>
            </w:pict>
          </mc:Fallback>
        </mc:AlternateContent>
      </w:r>
    </w:p>
    <w:p w:rsidR="00FE784A" w:rsidRDefault="00FE784A" w:rsidP="002B32D3">
      <w:pPr>
        <w:jc w:val="left"/>
      </w:pPr>
    </w:p>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Pr="00FE784A" w:rsidRDefault="00FE784A" w:rsidP="00FE784A"/>
    <w:p w:rsidR="00FE784A" w:rsidRDefault="00FE784A" w:rsidP="00FE784A"/>
    <w:p w:rsidR="00FE784A" w:rsidRDefault="00FE784A" w:rsidP="00FE784A">
      <w:pPr>
        <w:tabs>
          <w:tab w:val="left" w:pos="855"/>
          <w:tab w:val="center" w:pos="5173"/>
        </w:tabs>
        <w:jc w:val="left"/>
      </w:pPr>
      <w:r>
        <w:tab/>
      </w:r>
    </w:p>
    <w:p w:rsidR="00FE784A" w:rsidRDefault="00FE784A">
      <w:r>
        <w:br w:type="page"/>
      </w:r>
    </w:p>
    <w:p w:rsidR="00FE784A" w:rsidRPr="007C0672" w:rsidRDefault="00FE784A" w:rsidP="00FE784A">
      <w:pPr>
        <w:spacing w:line="276" w:lineRule="auto"/>
        <w:rPr>
          <w:rFonts w:eastAsia="Calibri" w:cs="Times New Roman"/>
          <w:b/>
          <w:sz w:val="28"/>
          <w:szCs w:val="28"/>
        </w:rPr>
      </w:pPr>
      <w:r>
        <w:lastRenderedPageBreak/>
        <w:tab/>
      </w:r>
      <w:r>
        <w:rPr>
          <w:rFonts w:eastAsia="Calibri" w:cs="Times New Roman"/>
          <w:b/>
          <w:sz w:val="28"/>
          <w:szCs w:val="28"/>
        </w:rPr>
        <w:t>10</w:t>
      </w:r>
      <w:r w:rsidRPr="007C0672">
        <w:rPr>
          <w:rFonts w:eastAsia="Calibri" w:cs="Times New Roman"/>
          <w:b/>
          <w:sz w:val="28"/>
          <w:szCs w:val="28"/>
        </w:rPr>
        <w:t xml:space="preserve"> класс</w:t>
      </w:r>
    </w:p>
    <w:p w:rsidR="00FE784A" w:rsidRPr="007C0672" w:rsidRDefault="00FE784A" w:rsidP="00FE784A">
      <w:pPr>
        <w:spacing w:line="276" w:lineRule="auto"/>
        <w:rPr>
          <w:rFonts w:eastAsia="Calibri" w:cs="Times New Roman"/>
          <w:b/>
          <w:sz w:val="28"/>
          <w:szCs w:val="28"/>
        </w:rPr>
      </w:pPr>
    </w:p>
    <w:p w:rsidR="00FE784A" w:rsidRPr="007C0672" w:rsidRDefault="00FE784A" w:rsidP="00FE784A">
      <w:pPr>
        <w:spacing w:line="276" w:lineRule="auto"/>
        <w:jc w:val="both"/>
        <w:rPr>
          <w:rFonts w:eastAsia="Calibri" w:cs="Times New Roman"/>
          <w:szCs w:val="24"/>
        </w:rPr>
      </w:pPr>
      <w:r w:rsidRPr="007C0672">
        <w:rPr>
          <w:rFonts w:eastAsia="Calibri" w:cs="Times New Roman"/>
          <w:b/>
          <w:szCs w:val="24"/>
        </w:rPr>
        <w:t xml:space="preserve">Задание №1: </w:t>
      </w:r>
      <w:r w:rsidRPr="007C0672">
        <w:rPr>
          <w:rFonts w:eastAsia="Calibri" w:cs="Times New Roman"/>
          <w:szCs w:val="24"/>
        </w:rPr>
        <w:t>Ученик должен написать химическое сочинение на заданную тему, в котором он должен дать решение и объяснение поставленных в химическом эссе проблем познания (выделены жирным шрифтом).</w:t>
      </w:r>
    </w:p>
    <w:p w:rsidR="00FE784A" w:rsidRPr="007C0672" w:rsidRDefault="00FE784A" w:rsidP="00FE784A">
      <w:pPr>
        <w:ind w:firstLine="0"/>
        <w:jc w:val="both"/>
        <w:rPr>
          <w:rFonts w:eastAsia="Calibri" w:cs="Times New Roman"/>
          <w:b/>
          <w:szCs w:val="24"/>
        </w:rPr>
      </w:pPr>
    </w:p>
    <w:p w:rsidR="00FE784A" w:rsidRPr="00FE784A" w:rsidRDefault="00FE784A" w:rsidP="00FE784A">
      <w:pPr>
        <w:rPr>
          <w:rFonts w:eastAsia="Calibri" w:cs="Times New Roman"/>
          <w:b/>
        </w:rPr>
      </w:pPr>
      <w:r>
        <w:tab/>
      </w:r>
      <w:r>
        <w:tab/>
      </w:r>
      <w:r w:rsidRPr="00FE784A">
        <w:rPr>
          <w:rFonts w:eastAsia="Calibri" w:cs="Times New Roman"/>
          <w:b/>
        </w:rPr>
        <w:t>Цветы зла</w:t>
      </w:r>
    </w:p>
    <w:p w:rsidR="00FE784A" w:rsidRPr="00FE784A" w:rsidRDefault="00FE784A" w:rsidP="00FE784A">
      <w:pPr>
        <w:rPr>
          <w:rFonts w:eastAsia="Calibri" w:cs="Times New Roman"/>
          <w:b/>
        </w:rPr>
      </w:pPr>
    </w:p>
    <w:p w:rsidR="00FE784A" w:rsidRPr="00FE784A" w:rsidRDefault="00FE784A" w:rsidP="00FE784A">
      <w:pPr>
        <w:jc w:val="both"/>
        <w:rPr>
          <w:rFonts w:eastAsia="Calibri" w:cs="Times New Roman"/>
        </w:rPr>
      </w:pPr>
      <w:r w:rsidRPr="00FE784A">
        <w:rPr>
          <w:rFonts w:eastAsia="Calibri" w:cs="Times New Roman"/>
        </w:rPr>
        <w:t xml:space="preserve">Вегетарианцы не правы – питаться фауной более безопасно и надежно. Девиз животного мира – «бей или беги», в то время как главное оружие растений – яд. Эволюционные причины вполне ясны. Яд – оружие </w:t>
      </w:r>
      <w:proofErr w:type="gramStart"/>
      <w:r w:rsidRPr="00FE784A">
        <w:rPr>
          <w:rFonts w:eastAsia="Calibri" w:cs="Times New Roman"/>
        </w:rPr>
        <w:t>слабых</w:t>
      </w:r>
      <w:proofErr w:type="gramEnd"/>
      <w:r w:rsidRPr="00FE784A">
        <w:rPr>
          <w:rFonts w:eastAsia="Calibri" w:cs="Times New Roman"/>
        </w:rPr>
        <w:t xml:space="preserve"> и, конечно, подлых. Для растений это единственный надежный способ защиты от фитофагов, то есть от тех, кто их регулярно поедает, в первую очередь от травоядных и насекомых. В результате большинство растений научилось вырабатывать веществ, оказывающие токсичное или </w:t>
      </w:r>
      <w:proofErr w:type="spellStart"/>
      <w:r w:rsidRPr="00FE784A">
        <w:rPr>
          <w:rFonts w:eastAsia="Calibri" w:cs="Times New Roman"/>
        </w:rPr>
        <w:t>репеллентное</w:t>
      </w:r>
      <w:proofErr w:type="spellEnd"/>
      <w:r w:rsidRPr="00FE784A">
        <w:rPr>
          <w:rFonts w:eastAsia="Calibri" w:cs="Times New Roman"/>
        </w:rPr>
        <w:t xml:space="preserve"> воздействие на самых активных фитофагов, особенно в период роста и вегетации.</w:t>
      </w:r>
    </w:p>
    <w:p w:rsidR="00FE784A" w:rsidRPr="00FE784A" w:rsidRDefault="00FE784A" w:rsidP="00FE784A">
      <w:pPr>
        <w:jc w:val="both"/>
        <w:rPr>
          <w:rFonts w:eastAsia="Calibri" w:cs="Times New Roman"/>
        </w:rPr>
      </w:pPr>
      <w:r w:rsidRPr="00FE784A">
        <w:rPr>
          <w:rFonts w:eastAsia="Calibri" w:cs="Times New Roman"/>
        </w:rPr>
        <w:t xml:space="preserve">Природа обзавелась надежным арсеналом и для защиты от теплокровных </w:t>
      </w:r>
      <w:proofErr w:type="gramStart"/>
      <w:r w:rsidRPr="00FE784A">
        <w:rPr>
          <w:rFonts w:eastAsia="Calibri" w:cs="Times New Roman"/>
        </w:rPr>
        <w:t>обжор</w:t>
      </w:r>
      <w:proofErr w:type="gramEnd"/>
      <w:r w:rsidRPr="00FE784A">
        <w:rPr>
          <w:rFonts w:eastAsia="Calibri" w:cs="Times New Roman"/>
        </w:rPr>
        <w:t xml:space="preserve">, щедро отравив не только вегетативные органы (корни, луковицы, стебли и листья), но и семена – от вездесущих грызунов. </w:t>
      </w:r>
      <w:r w:rsidRPr="00FE784A">
        <w:rPr>
          <w:rFonts w:eastAsia="Calibri" w:cs="Times New Roman"/>
          <w:b/>
        </w:rPr>
        <w:t>Где, в какой части растения, обычно яда бывает больше всего?</w:t>
      </w:r>
    </w:p>
    <w:p w:rsidR="00FE784A" w:rsidRPr="00FE784A" w:rsidRDefault="00FE784A" w:rsidP="00FE784A">
      <w:pPr>
        <w:jc w:val="both"/>
        <w:rPr>
          <w:rFonts w:eastAsia="Calibri" w:cs="Times New Roman"/>
          <w:b/>
        </w:rPr>
      </w:pPr>
      <w:r w:rsidRPr="00FE784A">
        <w:rPr>
          <w:rFonts w:eastAsia="Calibri" w:cs="Times New Roman"/>
        </w:rPr>
        <w:t xml:space="preserve">Поскольку на разнотравье претендует разные едоки, а животным в целом свойственно запоминать, если они съели что-то не то, со временем каждый вид растений выработал свою индивидуальную систему ядовитой защиты. </w:t>
      </w:r>
      <w:r w:rsidRPr="00FE784A">
        <w:rPr>
          <w:rFonts w:eastAsia="Calibri" w:cs="Times New Roman"/>
          <w:b/>
        </w:rPr>
        <w:t>В чем главная суть этой защиты?</w:t>
      </w:r>
    </w:p>
    <w:p w:rsidR="00FE784A" w:rsidRPr="00FE784A" w:rsidRDefault="00FE784A" w:rsidP="00FE784A">
      <w:pPr>
        <w:jc w:val="both"/>
        <w:rPr>
          <w:rFonts w:eastAsia="Calibri" w:cs="Times New Roman"/>
        </w:rPr>
      </w:pPr>
      <w:r w:rsidRPr="00FE784A">
        <w:rPr>
          <w:rFonts w:eastAsia="Calibri" w:cs="Times New Roman"/>
          <w:noProof/>
          <w:lang w:eastAsia="ru-RU"/>
        </w:rPr>
        <mc:AlternateContent>
          <mc:Choice Requires="wps">
            <w:drawing>
              <wp:anchor distT="0" distB="0" distL="114300" distR="114300" simplePos="0" relativeHeight="251665408" behindDoc="0" locked="0" layoutInCell="1" allowOverlap="1" wp14:anchorId="77ED0AFE" wp14:editId="5BCB98D9">
                <wp:simplePos x="0" y="0"/>
                <wp:positionH relativeFrom="column">
                  <wp:posOffset>69215</wp:posOffset>
                </wp:positionH>
                <wp:positionV relativeFrom="paragraph">
                  <wp:posOffset>22225</wp:posOffset>
                </wp:positionV>
                <wp:extent cx="6505575" cy="4248150"/>
                <wp:effectExtent l="0" t="0" r="28575" b="19050"/>
                <wp:wrapSquare wrapText="bothSides"/>
                <wp:docPr id="9" name="Надпись 1"/>
                <wp:cNvGraphicFramePr/>
                <a:graphic xmlns:a="http://schemas.openxmlformats.org/drawingml/2006/main">
                  <a:graphicData uri="http://schemas.microsoft.com/office/word/2010/wordprocessingShape">
                    <wps:wsp>
                      <wps:cNvSpPr txBox="1"/>
                      <wps:spPr>
                        <a:xfrm>
                          <a:off x="0" y="0"/>
                          <a:ext cx="6505575" cy="4248150"/>
                        </a:xfrm>
                        <a:prstGeom prst="rect">
                          <a:avLst/>
                        </a:prstGeom>
                        <a:solidFill>
                          <a:sysClr val="window" lastClr="FFFFFF"/>
                        </a:solidFill>
                        <a:ln w="6350">
                          <a:solidFill>
                            <a:prstClr val="black"/>
                          </a:solidFill>
                        </a:ln>
                      </wps:spPr>
                      <wps:txbx>
                        <w:txbxContent>
                          <w:p w:rsidR="00FE784A" w:rsidRDefault="00FE784A" w:rsidP="00171A0F">
                            <w:pPr>
                              <w:ind w:firstLine="0"/>
                            </w:pPr>
                            <w:r w:rsidRPr="00B5529C">
                              <w:rPr>
                                <w:noProof/>
                                <w:lang w:eastAsia="ru-RU"/>
                              </w:rPr>
                              <w:drawing>
                                <wp:inline distT="0" distB="0" distL="0" distR="0" wp14:anchorId="047F29EE" wp14:editId="1D784C88">
                                  <wp:extent cx="6316345" cy="4155393"/>
                                  <wp:effectExtent l="0" t="0" r="8255" b="0"/>
                                  <wp:docPr id="10" name="Рисунок 10" descr="H:\Конкурсы\Конкурс Этот прекрасный удивительный и загадочный мир 3\Конкурс 2023-2024\Химия\Задания 1 тура по химии 2023-2024 Этот прекрасный\Жак-Луи Давид Смерть Сокр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Химия\Задания 1 тура по химии 2023-2024 Этот прекрасный\Жак-Луи Давид Смерть Сократа.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16345" cy="41553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1" o:spid="_x0000_s1030" type="#_x0000_t202" style="position:absolute;left:0;text-align:left;margin-left:5.45pt;margin-top:1.75pt;width:512.25pt;height:33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" fillcolor="window" strokeweight=".5pt">
                <v:textbox>
                  <w:txbxContent>
                    <w:p w:rsidR="00FE784A" w:rsidRDefault="00FE784A" w:rsidP="00171A0F">
                      <w:pPr>
                        <w:ind w:firstLine="0"/>
                      </w:pPr>
                      <w:r w:rsidRPr="00B5529C">
                        <w:rPr>
                          <w:noProof/>
                          <w:lang w:eastAsia="ru-RU"/>
                        </w:rPr>
                        <w:drawing>
                          <wp:inline distT="0" distB="0" distL="0" distR="0" wp14:anchorId="047F29EE" wp14:editId="1D784C88">
                            <wp:extent cx="6316345" cy="4155393"/>
                            <wp:effectExtent l="0" t="0" r="8255" b="0"/>
                            <wp:docPr id="10" name="Рисунок 10" descr="H:\Конкурсы\Конкурс Этот прекрасный удивительный и загадочный мир 3\Конкурс 2023-2024\Химия\Задания 1 тура по химии 2023-2024 Этот прекрасный\Жак-Луи Давид Смерть Сокр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Химия\Задания 1 тура по химии 2023-2024 Этот прекрасный\Жак-Луи Давид Смерть Сократа.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16345" cy="4155393"/>
                                    </a:xfrm>
                                    <a:prstGeom prst="rect">
                                      <a:avLst/>
                                    </a:prstGeom>
                                    <a:noFill/>
                                    <a:ln>
                                      <a:noFill/>
                                    </a:ln>
                                  </pic:spPr>
                                </pic:pic>
                              </a:graphicData>
                            </a:graphic>
                          </wp:inline>
                        </w:drawing>
                      </w:r>
                    </w:p>
                  </w:txbxContent>
                </v:textbox>
                <w10:wrap type="square"/>
              </v:shape>
            </w:pict>
          </mc:Fallback>
        </mc:AlternateContent>
      </w:r>
      <w:r w:rsidRPr="00FE784A">
        <w:rPr>
          <w:rFonts w:eastAsia="Calibri" w:cs="Times New Roman"/>
        </w:rPr>
        <w:t xml:space="preserve">Растительные яды не менее разнообразны, чем химия самой жизни. Это не удивительно: большинство из ядов как раз и пользуются своей схожестью с теми или иными </w:t>
      </w:r>
      <w:r w:rsidRPr="00FE784A">
        <w:rPr>
          <w:rFonts w:eastAsia="Calibri" w:cs="Times New Roman"/>
        </w:rPr>
        <w:lastRenderedPageBreak/>
        <w:t xml:space="preserve">компонентами клетки, чтобы встроиться в работу её механизмов и тем самым безнадежно их сломать. </w:t>
      </w:r>
      <w:r w:rsidRPr="00FE784A">
        <w:rPr>
          <w:rFonts w:eastAsia="Calibri" w:cs="Times New Roman"/>
          <w:b/>
        </w:rPr>
        <w:t>Как действует самый знаменитый из растительных ядов цианид?</w:t>
      </w:r>
    </w:p>
    <w:p w:rsidR="00FE784A" w:rsidRPr="00FE784A" w:rsidRDefault="00FE784A" w:rsidP="00FE784A">
      <w:pPr>
        <w:jc w:val="both"/>
        <w:rPr>
          <w:rFonts w:eastAsia="Calibri" w:cs="Times New Roman"/>
        </w:rPr>
      </w:pPr>
      <w:r w:rsidRPr="00FE784A">
        <w:rPr>
          <w:rFonts w:eastAsia="Calibri" w:cs="Times New Roman"/>
        </w:rPr>
        <w:t xml:space="preserve">Дышат, </w:t>
      </w:r>
      <w:proofErr w:type="gramStart"/>
      <w:r w:rsidRPr="00FE784A">
        <w:rPr>
          <w:rFonts w:eastAsia="Calibri" w:cs="Times New Roman"/>
        </w:rPr>
        <w:t>разумеется</w:t>
      </w:r>
      <w:proofErr w:type="gramEnd"/>
      <w:r w:rsidRPr="00FE784A">
        <w:rPr>
          <w:rFonts w:eastAsia="Calibri" w:cs="Times New Roman"/>
        </w:rPr>
        <w:t xml:space="preserve"> все живые организмы, в том числе и растения, а потому просто так держать у себя цианид они не могут. </w:t>
      </w:r>
      <w:r w:rsidRPr="00FE784A">
        <w:rPr>
          <w:rFonts w:eastAsia="Calibri" w:cs="Times New Roman"/>
          <w:b/>
        </w:rPr>
        <w:t>Как же им удается сохранить яд до встречи с врагом?</w:t>
      </w:r>
    </w:p>
    <w:p w:rsidR="00FE784A" w:rsidRPr="00FE784A" w:rsidRDefault="00FE784A" w:rsidP="00FE784A">
      <w:pPr>
        <w:jc w:val="both"/>
        <w:rPr>
          <w:rFonts w:eastAsia="Calibri" w:cs="Times New Roman"/>
        </w:rPr>
      </w:pPr>
      <w:r w:rsidRPr="00FE784A">
        <w:rPr>
          <w:rFonts w:eastAsia="Calibri" w:cs="Times New Roman"/>
        </w:rPr>
        <w:t xml:space="preserve">Конкуренцию цианиду и его производным могут составить только алкалоиды – широкая группа химических веществ растительного происхождения, насчитывающая тысячи разновидностей. Алкалоиды, как правило, тоже похожи по структуре на некоторые молекулы, очень важные для организма противника. </w:t>
      </w:r>
      <w:r w:rsidRPr="00FE784A">
        <w:rPr>
          <w:rFonts w:eastAsia="Calibri" w:cs="Times New Roman"/>
          <w:b/>
        </w:rPr>
        <w:t>Назовите некоторые из наиболее известных алкалоидов.</w:t>
      </w:r>
    </w:p>
    <w:p w:rsidR="00FE784A" w:rsidRPr="00FE784A" w:rsidRDefault="00FE784A" w:rsidP="00FE784A">
      <w:pPr>
        <w:jc w:val="both"/>
        <w:rPr>
          <w:rFonts w:eastAsia="Calibri" w:cs="Times New Roman"/>
          <w:b/>
        </w:rPr>
      </w:pPr>
      <w:r w:rsidRPr="00FE784A">
        <w:rPr>
          <w:rFonts w:eastAsia="Calibri" w:cs="Times New Roman"/>
        </w:rPr>
        <w:t xml:space="preserve">Алкалоиды часто обладают сильным и характерным действием на нервную систему, а потому считаются наркотиками. Тут возникает вопрос: </w:t>
      </w:r>
      <w:r w:rsidRPr="00FE784A">
        <w:rPr>
          <w:rFonts w:eastAsia="Calibri" w:cs="Times New Roman"/>
          <w:b/>
        </w:rPr>
        <w:t>когда растения успели столь глубоко постичь человеческую душу и её порочные наклонности, если люди живут на планете всего несколько миллионов лет?</w:t>
      </w:r>
    </w:p>
    <w:p w:rsidR="00FE784A" w:rsidRPr="00FE784A" w:rsidRDefault="00FE784A" w:rsidP="00FE784A">
      <w:pPr>
        <w:jc w:val="both"/>
        <w:rPr>
          <w:rFonts w:eastAsia="Calibri" w:cs="Times New Roman"/>
          <w:b/>
        </w:rPr>
      </w:pPr>
      <w:r w:rsidRPr="00FE784A">
        <w:rPr>
          <w:rFonts w:eastAsia="Calibri" w:cs="Times New Roman"/>
        </w:rPr>
        <w:t xml:space="preserve">Еще одно уязвимое место всего живого – белки. Белки – вообще опасная штука: раз уж из них состоит всё живое, то и убить это живое проще всего чем-нибудь белковым, по принципу «клин клином». </w:t>
      </w:r>
      <w:r w:rsidRPr="00FE784A">
        <w:rPr>
          <w:rFonts w:eastAsia="Calibri" w:cs="Times New Roman"/>
          <w:b/>
        </w:rPr>
        <w:t>Назовите самые известные токсичные белки.</w:t>
      </w:r>
    </w:p>
    <w:p w:rsidR="00FE784A" w:rsidRPr="00FE784A" w:rsidRDefault="00FE784A" w:rsidP="00FE784A">
      <w:pPr>
        <w:jc w:val="both"/>
        <w:rPr>
          <w:rFonts w:eastAsia="Calibri" w:cs="Times New Roman"/>
        </w:rPr>
      </w:pPr>
      <w:r w:rsidRPr="00FE784A">
        <w:rPr>
          <w:rFonts w:eastAsia="Calibri" w:cs="Times New Roman"/>
        </w:rPr>
        <w:t xml:space="preserve">Ядовитые свойства растений тесно переплетаются с </w:t>
      </w:r>
      <w:proofErr w:type="gramStart"/>
      <w:r w:rsidRPr="00FE784A">
        <w:rPr>
          <w:rFonts w:eastAsia="Calibri" w:cs="Times New Roman"/>
        </w:rPr>
        <w:t>лечебными</w:t>
      </w:r>
      <w:proofErr w:type="gramEnd"/>
      <w:r w:rsidRPr="00FE784A">
        <w:rPr>
          <w:rFonts w:eastAsia="Calibri" w:cs="Times New Roman"/>
        </w:rPr>
        <w:t>, и это было замечено ещё в давние времена. Фактически с терапевтического применения природных токсинов и началась медицинская наука. Соответственно, появилась и культура разведения нужных трав. В Средневековье первые специализированные аптекарские сады разбивались при монастырях, где открывались и первые больницы, а впоследствии эту традицию переняли университеты. Пермский университет не исключение и при нём есть собственный сад с недоступной для посетителей частью сада.</w:t>
      </w:r>
    </w:p>
    <w:p w:rsidR="00FE784A" w:rsidRPr="00FE784A" w:rsidRDefault="00FE784A" w:rsidP="00FE784A">
      <w:pPr>
        <w:jc w:val="both"/>
        <w:rPr>
          <w:rFonts w:eastAsia="Calibri" w:cs="Times New Roman"/>
        </w:rPr>
      </w:pPr>
      <w:r w:rsidRPr="00FE784A">
        <w:rPr>
          <w:rFonts w:eastAsia="Calibri" w:cs="Times New Roman"/>
        </w:rPr>
        <w:t>Про ядовитые и полезные свойства растений известно всё или почти всё. Впрочем, это наша уверенность и осведомленность не означает, что природа прямо сейчас не изобретает новые яды. Человечество меняется. И вместе с ним меняется его сад добра и зла.</w:t>
      </w:r>
    </w:p>
    <w:p w:rsidR="00FE784A" w:rsidRDefault="00FE784A" w:rsidP="00FE784A">
      <w:pPr>
        <w:jc w:val="both"/>
        <w:rPr>
          <w:rFonts w:eastAsia="Calibri" w:cs="Times New Roman"/>
        </w:rPr>
      </w:pPr>
    </w:p>
    <w:p w:rsidR="00171A0F" w:rsidRDefault="00171A0F" w:rsidP="00FE784A">
      <w:pPr>
        <w:jc w:val="both"/>
        <w:rPr>
          <w:rFonts w:eastAsia="Calibri" w:cs="Times New Roman"/>
        </w:rPr>
      </w:pPr>
    </w:p>
    <w:p w:rsidR="00171A0F" w:rsidRDefault="00171A0F" w:rsidP="00FE784A">
      <w:pPr>
        <w:jc w:val="both"/>
        <w:rPr>
          <w:rFonts w:eastAsia="Calibri" w:cs="Times New Roman"/>
        </w:rPr>
      </w:pPr>
    </w:p>
    <w:p w:rsidR="00171A0F" w:rsidRDefault="00171A0F" w:rsidP="00FE784A">
      <w:pPr>
        <w:jc w:val="both"/>
        <w:rPr>
          <w:rFonts w:eastAsia="Calibri" w:cs="Times New Roman"/>
        </w:rPr>
      </w:pPr>
    </w:p>
    <w:p w:rsidR="00171A0F" w:rsidRDefault="00171A0F" w:rsidP="00FE784A">
      <w:pPr>
        <w:jc w:val="both"/>
        <w:rPr>
          <w:rFonts w:eastAsia="Calibri" w:cs="Times New Roman"/>
        </w:rPr>
      </w:pPr>
    </w:p>
    <w:p w:rsidR="00171A0F" w:rsidRDefault="00171A0F" w:rsidP="00FE784A">
      <w:pPr>
        <w:jc w:val="both"/>
        <w:rPr>
          <w:rFonts w:eastAsia="Calibri" w:cs="Times New Roman"/>
        </w:rPr>
      </w:pPr>
    </w:p>
    <w:p w:rsidR="00171A0F" w:rsidRDefault="00171A0F" w:rsidP="00FE784A">
      <w:pPr>
        <w:jc w:val="both"/>
        <w:rPr>
          <w:rFonts w:eastAsia="Calibri" w:cs="Times New Roman"/>
        </w:rPr>
      </w:pPr>
    </w:p>
    <w:p w:rsidR="00171A0F" w:rsidRDefault="00171A0F" w:rsidP="00FE784A">
      <w:pPr>
        <w:jc w:val="both"/>
        <w:rPr>
          <w:rFonts w:eastAsia="Calibri" w:cs="Times New Roman"/>
        </w:rPr>
      </w:pPr>
    </w:p>
    <w:p w:rsidR="00171A0F" w:rsidRDefault="00171A0F" w:rsidP="00FE784A">
      <w:pPr>
        <w:jc w:val="both"/>
        <w:rPr>
          <w:rFonts w:eastAsia="Calibri" w:cs="Times New Roman"/>
        </w:rPr>
      </w:pPr>
    </w:p>
    <w:p w:rsidR="00171A0F" w:rsidRDefault="00171A0F" w:rsidP="00FE784A">
      <w:pPr>
        <w:jc w:val="both"/>
        <w:rPr>
          <w:rFonts w:eastAsia="Calibri" w:cs="Times New Roman"/>
        </w:rPr>
      </w:pPr>
    </w:p>
    <w:p w:rsidR="00171A0F" w:rsidRDefault="00171A0F" w:rsidP="00FE784A">
      <w:pPr>
        <w:jc w:val="both"/>
        <w:rPr>
          <w:rFonts w:eastAsia="Calibri" w:cs="Times New Roman"/>
        </w:rPr>
      </w:pPr>
    </w:p>
    <w:p w:rsidR="00171A0F" w:rsidRDefault="00171A0F" w:rsidP="00FE784A">
      <w:pPr>
        <w:jc w:val="both"/>
        <w:rPr>
          <w:rFonts w:eastAsia="Calibri" w:cs="Times New Roman"/>
        </w:rPr>
      </w:pPr>
    </w:p>
    <w:p w:rsidR="00171A0F" w:rsidRDefault="00171A0F" w:rsidP="00FE784A">
      <w:pPr>
        <w:jc w:val="both"/>
        <w:rPr>
          <w:rFonts w:eastAsia="Calibri" w:cs="Times New Roman"/>
        </w:rPr>
      </w:pPr>
    </w:p>
    <w:p w:rsidR="00171A0F" w:rsidRDefault="00171A0F" w:rsidP="00FE784A">
      <w:pPr>
        <w:jc w:val="both"/>
        <w:rPr>
          <w:rFonts w:eastAsia="Calibri" w:cs="Times New Roman"/>
        </w:rPr>
      </w:pPr>
    </w:p>
    <w:p w:rsidR="00171A0F" w:rsidRDefault="00171A0F" w:rsidP="00FE784A">
      <w:pPr>
        <w:jc w:val="both"/>
        <w:rPr>
          <w:rFonts w:eastAsia="Calibri" w:cs="Times New Roman"/>
        </w:rPr>
      </w:pPr>
    </w:p>
    <w:p w:rsidR="00171A0F" w:rsidRDefault="00171A0F" w:rsidP="00FE784A">
      <w:pPr>
        <w:jc w:val="both"/>
        <w:rPr>
          <w:rFonts w:eastAsia="Calibri" w:cs="Times New Roman"/>
        </w:rPr>
      </w:pPr>
    </w:p>
    <w:p w:rsidR="00171A0F" w:rsidRDefault="00171A0F" w:rsidP="00FE784A">
      <w:pPr>
        <w:jc w:val="both"/>
        <w:rPr>
          <w:rFonts w:eastAsia="Calibri" w:cs="Times New Roman"/>
        </w:rPr>
      </w:pPr>
    </w:p>
    <w:p w:rsidR="00171A0F" w:rsidRPr="00FE784A" w:rsidRDefault="00171A0F" w:rsidP="00FE784A">
      <w:pPr>
        <w:jc w:val="both"/>
        <w:rPr>
          <w:rFonts w:eastAsia="Calibri" w:cs="Times New Roman"/>
        </w:rPr>
      </w:pPr>
    </w:p>
    <w:p w:rsidR="00FE784A" w:rsidRDefault="00FE784A" w:rsidP="00FE784A">
      <w:pPr>
        <w:jc w:val="both"/>
        <w:rPr>
          <w:b/>
        </w:rPr>
      </w:pPr>
      <w:r>
        <w:rPr>
          <w:b/>
        </w:rPr>
        <w:lastRenderedPageBreak/>
        <w:t xml:space="preserve">Задание №2: </w:t>
      </w:r>
      <w:r w:rsidRPr="002B32D3">
        <w:t>Фантазии на химическую тему</w:t>
      </w:r>
      <w:r>
        <w:t xml:space="preserve"> нередки в интернете. Только знающий человек может расшифровать все начертанные там «магические письмена». Надеюсь, что вы из таких учеников. </w:t>
      </w:r>
      <w:r w:rsidRPr="002B32D3">
        <w:rPr>
          <w:b/>
        </w:rPr>
        <w:t>Что же здесь написано?</w:t>
      </w:r>
    </w:p>
    <w:p w:rsidR="00171A0F" w:rsidRDefault="00171A0F" w:rsidP="00FE784A">
      <w:pPr>
        <w:tabs>
          <w:tab w:val="left" w:pos="855"/>
          <w:tab w:val="center" w:pos="5173"/>
        </w:tabs>
        <w:jc w:val="left"/>
      </w:pPr>
      <w:r>
        <w:rPr>
          <w:noProof/>
          <w:lang w:eastAsia="ru-RU"/>
        </w:rPr>
        <mc:AlternateContent>
          <mc:Choice Requires="wps">
            <w:drawing>
              <wp:anchor distT="0" distB="0" distL="114300" distR="114300" simplePos="0" relativeHeight="251666432" behindDoc="0" locked="0" layoutInCell="1" allowOverlap="1">
                <wp:simplePos x="0" y="0"/>
                <wp:positionH relativeFrom="column">
                  <wp:posOffset>59690</wp:posOffset>
                </wp:positionH>
                <wp:positionV relativeFrom="paragraph">
                  <wp:posOffset>6985</wp:posOffset>
                </wp:positionV>
                <wp:extent cx="6334125" cy="4257675"/>
                <wp:effectExtent l="0" t="0" r="28575" b="28575"/>
                <wp:wrapNone/>
                <wp:docPr id="11" name="Поле 11"/>
                <wp:cNvGraphicFramePr/>
                <a:graphic xmlns:a="http://schemas.openxmlformats.org/drawingml/2006/main">
                  <a:graphicData uri="http://schemas.microsoft.com/office/word/2010/wordprocessingShape">
                    <wps:wsp>
                      <wps:cNvSpPr txBox="1"/>
                      <wps:spPr>
                        <a:xfrm>
                          <a:off x="0" y="0"/>
                          <a:ext cx="6334125" cy="425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71A0F" w:rsidRDefault="00171A0F" w:rsidP="00171A0F">
                            <w:pPr>
                              <w:ind w:firstLine="0"/>
                            </w:pPr>
                            <w:r>
                              <w:rPr>
                                <w:noProof/>
                                <w:lang w:eastAsia="ru-RU"/>
                              </w:rPr>
                              <w:drawing>
                                <wp:inline distT="0" distB="0" distL="0" distR="0">
                                  <wp:extent cx="6144895" cy="4096597"/>
                                  <wp:effectExtent l="0" t="0" r="8255" b="0"/>
                                  <wp:docPr id="12" name="Рисунок 12" descr="H:\Конкурсы\Конкурс Этот прекрасный удивительный и загадочный мир 3\Конкурс 2023-2024\Химия\Задания 1 тура по химии 2023-2024 Этот прекрасный\10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онкурсы\Конкурс Этот прекрасный удивительный и загадочный мир 3\Конкурс 2023-2024\Химия\Задания 1 тура по химии 2023-2024 Этот прекрасный\10 класс.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44895" cy="40965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11" o:spid="_x0000_s1031" type="#_x0000_t202" style="position:absolute;left:0;text-align:left;margin-left:4.7pt;margin-top:.55pt;width:498.75pt;height:335.2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" fillcolor="white [3201]" strokeweight=".5pt">
                <v:textbox>
                  <w:txbxContent>
                    <w:p w:rsidR="00171A0F" w:rsidRDefault="00171A0F" w:rsidP="00171A0F">
                      <w:pPr>
                        <w:ind w:firstLine="0"/>
                      </w:pPr>
                      <w:r>
                        <w:rPr>
                          <w:noProof/>
                          <w:lang w:eastAsia="ru-RU"/>
                        </w:rPr>
                        <w:drawing>
                          <wp:inline distT="0" distB="0" distL="0" distR="0">
                            <wp:extent cx="6144895" cy="4096597"/>
                            <wp:effectExtent l="0" t="0" r="8255" b="0"/>
                            <wp:docPr id="12" name="Рисунок 12" descr="H:\Конкурсы\Конкурс Этот прекрасный удивительный и загадочный мир 3\Конкурс 2023-2024\Химия\Задания 1 тура по химии 2023-2024 Этот прекрасный\10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онкурсы\Конкурс Этот прекрасный удивительный и загадочный мир 3\Конкурс 2023-2024\Химия\Задания 1 тура по химии 2023-2024 Этот прекрасный\10 класс.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44895" cy="4096597"/>
                                    </a:xfrm>
                                    <a:prstGeom prst="rect">
                                      <a:avLst/>
                                    </a:prstGeom>
                                    <a:noFill/>
                                    <a:ln>
                                      <a:noFill/>
                                    </a:ln>
                                  </pic:spPr>
                                </pic:pic>
                              </a:graphicData>
                            </a:graphic>
                          </wp:inline>
                        </w:drawing>
                      </w:r>
                    </w:p>
                  </w:txbxContent>
                </v:textbox>
              </v:shape>
            </w:pict>
          </mc:Fallback>
        </mc:AlternateContent>
      </w:r>
    </w:p>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Pr="00171A0F" w:rsidRDefault="00171A0F" w:rsidP="00171A0F"/>
    <w:p w:rsidR="00171A0F" w:rsidRDefault="00171A0F" w:rsidP="00171A0F"/>
    <w:p w:rsidR="00171A0F" w:rsidRDefault="00171A0F">
      <w:r>
        <w:br w:type="page"/>
      </w:r>
    </w:p>
    <w:p w:rsidR="00171A0F" w:rsidRPr="007C0672" w:rsidRDefault="00171A0F" w:rsidP="00171A0F">
      <w:pPr>
        <w:spacing w:line="276" w:lineRule="auto"/>
        <w:rPr>
          <w:rFonts w:eastAsia="Calibri" w:cs="Times New Roman"/>
          <w:b/>
          <w:sz w:val="28"/>
          <w:szCs w:val="28"/>
        </w:rPr>
      </w:pPr>
      <w:r>
        <w:lastRenderedPageBreak/>
        <w:tab/>
      </w:r>
      <w:r>
        <w:rPr>
          <w:rFonts w:eastAsia="Calibri" w:cs="Times New Roman"/>
          <w:b/>
          <w:sz w:val="28"/>
          <w:szCs w:val="28"/>
        </w:rPr>
        <w:t>11</w:t>
      </w:r>
      <w:r w:rsidRPr="007C0672">
        <w:rPr>
          <w:rFonts w:eastAsia="Calibri" w:cs="Times New Roman"/>
          <w:b/>
          <w:sz w:val="28"/>
          <w:szCs w:val="28"/>
        </w:rPr>
        <w:t xml:space="preserve"> класс</w:t>
      </w:r>
    </w:p>
    <w:p w:rsidR="00171A0F" w:rsidRPr="007C0672" w:rsidRDefault="00171A0F" w:rsidP="00171A0F">
      <w:pPr>
        <w:spacing w:line="276" w:lineRule="auto"/>
        <w:rPr>
          <w:rFonts w:eastAsia="Calibri" w:cs="Times New Roman"/>
          <w:b/>
          <w:sz w:val="28"/>
          <w:szCs w:val="28"/>
        </w:rPr>
      </w:pPr>
    </w:p>
    <w:p w:rsidR="00171A0F" w:rsidRPr="007C0672" w:rsidRDefault="00171A0F" w:rsidP="00171A0F">
      <w:pPr>
        <w:spacing w:line="276" w:lineRule="auto"/>
        <w:jc w:val="both"/>
        <w:rPr>
          <w:rFonts w:eastAsia="Calibri" w:cs="Times New Roman"/>
          <w:szCs w:val="24"/>
        </w:rPr>
      </w:pPr>
      <w:r w:rsidRPr="007C0672">
        <w:rPr>
          <w:rFonts w:eastAsia="Calibri" w:cs="Times New Roman"/>
          <w:b/>
          <w:szCs w:val="24"/>
        </w:rPr>
        <w:t xml:space="preserve">Задание №1: </w:t>
      </w:r>
      <w:r w:rsidRPr="007C0672">
        <w:rPr>
          <w:rFonts w:eastAsia="Calibri" w:cs="Times New Roman"/>
          <w:szCs w:val="24"/>
        </w:rPr>
        <w:t>Ученик должен написать химическое сочинение на заданную тему, в котором он должен дать решение и объяснение поставленных в химическом эссе проблем познания (выделены жирным шрифтом).</w:t>
      </w:r>
    </w:p>
    <w:p w:rsidR="00171A0F" w:rsidRDefault="00171A0F" w:rsidP="00171A0F">
      <w:pPr>
        <w:tabs>
          <w:tab w:val="left" w:pos="3480"/>
        </w:tabs>
      </w:pPr>
    </w:p>
    <w:p w:rsidR="00171A0F" w:rsidRPr="00171A0F" w:rsidRDefault="00171A0F" w:rsidP="00171A0F">
      <w:pPr>
        <w:rPr>
          <w:rFonts w:eastAsia="Calibri" w:cs="Times New Roman"/>
          <w:b/>
        </w:rPr>
      </w:pPr>
      <w:r w:rsidRPr="00171A0F">
        <w:rPr>
          <w:rFonts w:eastAsia="Calibri" w:cs="Times New Roman"/>
          <w:b/>
        </w:rPr>
        <w:t>Где у планеты легкие?</w:t>
      </w:r>
    </w:p>
    <w:p w:rsidR="00171A0F" w:rsidRPr="00171A0F" w:rsidRDefault="0006069D" w:rsidP="00171A0F">
      <w:pPr>
        <w:rPr>
          <w:rFonts w:eastAsia="Calibri" w:cs="Times New Roman"/>
          <w:b/>
        </w:rPr>
      </w:pPr>
      <w:r>
        <w:rPr>
          <w:rFonts w:eastAsia="Calibri" w:cs="Times New Roman"/>
          <w:b/>
        </w:rPr>
        <w:t>Х</w:t>
      </w:r>
      <w:bookmarkStart w:id="0" w:name="_GoBack"/>
      <w:bookmarkEnd w:id="0"/>
      <w:r w:rsidR="00171A0F" w:rsidRPr="00171A0F">
        <w:rPr>
          <w:rFonts w:eastAsia="Calibri" w:cs="Times New Roman"/>
          <w:b/>
        </w:rPr>
        <w:t>имический круговорот углерода на Земле</w:t>
      </w:r>
    </w:p>
    <w:p w:rsidR="00171A0F" w:rsidRPr="00171A0F" w:rsidRDefault="00171A0F" w:rsidP="00171A0F">
      <w:pPr>
        <w:rPr>
          <w:rFonts w:eastAsia="Calibri" w:cs="Times New Roman"/>
          <w:b/>
        </w:rPr>
      </w:pPr>
    </w:p>
    <w:p w:rsidR="00171A0F" w:rsidRPr="00171A0F" w:rsidRDefault="00171A0F" w:rsidP="00171A0F">
      <w:pPr>
        <w:jc w:val="both"/>
        <w:rPr>
          <w:rFonts w:eastAsia="Calibri" w:cs="Times New Roman"/>
        </w:rPr>
      </w:pPr>
      <w:r w:rsidRPr="00171A0F">
        <w:rPr>
          <w:rFonts w:eastAsia="Calibri" w:cs="Times New Roman"/>
        </w:rPr>
        <w:t>Леса – легкие планеты? Каждый из нас слышал эту фразу. Считается, что именно деревья насыщают воздух кислородом. Но так ли всё просто на самом деле?</w:t>
      </w:r>
    </w:p>
    <w:p w:rsidR="00171A0F" w:rsidRPr="00171A0F" w:rsidRDefault="00171A0F" w:rsidP="00171A0F">
      <w:pPr>
        <w:jc w:val="both"/>
        <w:rPr>
          <w:rFonts w:eastAsia="Calibri" w:cs="Times New Roman"/>
          <w:b/>
        </w:rPr>
      </w:pPr>
      <w:r w:rsidRPr="00171A0F">
        <w:rPr>
          <w:rFonts w:eastAsia="Calibri" w:cs="Times New Roman"/>
        </w:rPr>
        <w:t xml:space="preserve">Нам, людям, может показаться, что фотосинтез для того и существует, чтобы обеспечить нас кислородом. Невиданная наглость – растения так не думают! И не только растения: к фотосинтезу способны водоросли, лишайники, некоторые бактерии. </w:t>
      </w:r>
      <w:r w:rsidRPr="00171A0F">
        <w:rPr>
          <w:rFonts w:eastAsia="Calibri" w:cs="Times New Roman"/>
          <w:b/>
        </w:rPr>
        <w:t>Какова основная цель фотосинтеза? Напишете уравнение реакции фотосинтеза.</w:t>
      </w:r>
    </w:p>
    <w:p w:rsidR="00171A0F" w:rsidRPr="00171A0F" w:rsidRDefault="00171A0F" w:rsidP="00171A0F">
      <w:pPr>
        <w:jc w:val="both"/>
        <w:rPr>
          <w:rFonts w:eastAsia="Calibri" w:cs="Times New Roman"/>
        </w:rPr>
      </w:pPr>
      <w:r w:rsidRPr="00171A0F">
        <w:rPr>
          <w:rFonts w:eastAsia="Calibri" w:cs="Times New Roman"/>
          <w:noProof/>
          <w:lang w:eastAsia="ru-RU"/>
        </w:rPr>
        <mc:AlternateContent>
          <mc:Choice Requires="wps">
            <w:drawing>
              <wp:anchor distT="0" distB="0" distL="114300" distR="114300" simplePos="0" relativeHeight="251668480" behindDoc="0" locked="0" layoutInCell="1" allowOverlap="1" wp14:anchorId="4F2897C8" wp14:editId="6353C65F">
                <wp:simplePos x="0" y="0"/>
                <wp:positionH relativeFrom="column">
                  <wp:posOffset>69215</wp:posOffset>
                </wp:positionH>
                <wp:positionV relativeFrom="paragraph">
                  <wp:posOffset>17145</wp:posOffset>
                </wp:positionV>
                <wp:extent cx="6343650" cy="5400675"/>
                <wp:effectExtent l="0" t="0" r="19050" b="28575"/>
                <wp:wrapSquare wrapText="bothSides"/>
                <wp:docPr id="13" name="Надпись 3"/>
                <wp:cNvGraphicFramePr/>
                <a:graphic xmlns:a="http://schemas.openxmlformats.org/drawingml/2006/main">
                  <a:graphicData uri="http://schemas.microsoft.com/office/word/2010/wordprocessingShape">
                    <wps:wsp>
                      <wps:cNvSpPr txBox="1"/>
                      <wps:spPr>
                        <a:xfrm>
                          <a:off x="0" y="0"/>
                          <a:ext cx="6343650" cy="5400675"/>
                        </a:xfrm>
                        <a:prstGeom prst="rect">
                          <a:avLst/>
                        </a:prstGeom>
                        <a:solidFill>
                          <a:sysClr val="window" lastClr="FFFFFF"/>
                        </a:solidFill>
                        <a:ln w="6350">
                          <a:solidFill>
                            <a:prstClr val="black"/>
                          </a:solidFill>
                        </a:ln>
                      </wps:spPr>
                      <wps:txbx>
                        <w:txbxContent>
                          <w:p w:rsidR="00171A0F" w:rsidRDefault="00171A0F" w:rsidP="00171A0F">
                            <w:pPr>
                              <w:ind w:firstLine="0"/>
                            </w:pPr>
                            <w:r w:rsidRPr="009267F9">
                              <w:rPr>
                                <w:noProof/>
                                <w:lang w:eastAsia="ru-RU"/>
                              </w:rPr>
                              <w:drawing>
                                <wp:inline distT="0" distB="0" distL="0" distR="0" wp14:anchorId="526A5AE3" wp14:editId="552D9C84">
                                  <wp:extent cx="6154420" cy="5270987"/>
                                  <wp:effectExtent l="0" t="0" r="0" b="6350"/>
                                  <wp:docPr id="15" name="Рисунок 15" descr="H:\Конкурсы\Конкурс Этот прекрасный удивительный и загадочный мир 3\Конкурс 2023-2024\Химия\Задания 1 тура по химии 2023-2024 Этот прекрасный\Фотосинт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онкурсы\Конкурс Этот прекрасный удивительный и загадочный мир 3\Конкурс 2023-2024\Химия\Задания 1 тура по химии 2023-2024 Этот прекрасный\Фотосинтез.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54420" cy="52709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 o:spid="_x0000_s1032" type="#_x0000_t202" style="position:absolute;left:0;text-align:left;margin-left:5.45pt;margin-top:1.35pt;width:499.5pt;height:425.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" fillcolor="window" strokeweight=".5pt">
                <v:textbox>
                  <w:txbxContent>
                    <w:p w:rsidR="00171A0F" w:rsidRDefault="00171A0F" w:rsidP="00171A0F">
                      <w:pPr>
                        <w:ind w:firstLine="0"/>
                      </w:pPr>
                      <w:r w:rsidRPr="009267F9">
                        <w:rPr>
                          <w:noProof/>
                          <w:lang w:eastAsia="ru-RU"/>
                        </w:rPr>
                        <w:drawing>
                          <wp:inline distT="0" distB="0" distL="0" distR="0" wp14:anchorId="526A5AE3" wp14:editId="552D9C84">
                            <wp:extent cx="6154420" cy="5270987"/>
                            <wp:effectExtent l="0" t="0" r="0" b="6350"/>
                            <wp:docPr id="15" name="Рисунок 15" descr="H:\Конкурсы\Конкурс Этот прекрасный удивительный и загадочный мир 3\Конкурс 2023-2024\Химия\Задания 1 тура по химии 2023-2024 Этот прекрасный\Фотосинт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онкурсы\Конкурс Этот прекрасный удивительный и загадочный мир 3\Конкурс 2023-2024\Химия\Задания 1 тура по химии 2023-2024 Этот прекрасный\Фотосинтез.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54420" cy="5270987"/>
                                    </a:xfrm>
                                    <a:prstGeom prst="rect">
                                      <a:avLst/>
                                    </a:prstGeom>
                                    <a:noFill/>
                                    <a:ln>
                                      <a:noFill/>
                                    </a:ln>
                                  </pic:spPr>
                                </pic:pic>
                              </a:graphicData>
                            </a:graphic>
                          </wp:inline>
                        </w:drawing>
                      </w:r>
                    </w:p>
                  </w:txbxContent>
                </v:textbox>
                <w10:wrap type="square"/>
              </v:shape>
            </w:pict>
          </mc:Fallback>
        </mc:AlternateContent>
      </w:r>
      <w:r w:rsidRPr="00171A0F">
        <w:rPr>
          <w:rFonts w:eastAsia="Calibri" w:cs="Times New Roman"/>
        </w:rPr>
        <w:t>Несмотря на то, что кислород является побочным продуктом фотосинтеза, он важен и для самого растения, ведь оно тоже дышит. Дыхание – это как бы фотосинтез наоборот: оно вновь соединяет кислород с углеродом в углекислый газ.</w:t>
      </w:r>
    </w:p>
    <w:p w:rsidR="00171A0F" w:rsidRPr="00171A0F" w:rsidRDefault="00171A0F" w:rsidP="00171A0F">
      <w:pPr>
        <w:jc w:val="both"/>
        <w:rPr>
          <w:rFonts w:eastAsia="Calibri" w:cs="Times New Roman"/>
        </w:rPr>
      </w:pPr>
      <w:r w:rsidRPr="00171A0F">
        <w:rPr>
          <w:rFonts w:eastAsia="Calibri" w:cs="Times New Roman"/>
        </w:rPr>
        <w:lastRenderedPageBreak/>
        <w:t xml:space="preserve">Углерод в природе постоянно циркулирует. Это круговращение называется циклом углерода. </w:t>
      </w:r>
      <w:r w:rsidRPr="00171A0F">
        <w:rPr>
          <w:rFonts w:eastAsia="Calibri" w:cs="Times New Roman"/>
          <w:b/>
        </w:rPr>
        <w:t>Опишите его.</w:t>
      </w:r>
    </w:p>
    <w:p w:rsidR="00171A0F" w:rsidRPr="00171A0F" w:rsidRDefault="00171A0F" w:rsidP="00171A0F">
      <w:pPr>
        <w:jc w:val="both"/>
        <w:rPr>
          <w:rFonts w:eastAsia="Calibri" w:cs="Times New Roman"/>
          <w:b/>
        </w:rPr>
      </w:pPr>
      <w:r w:rsidRPr="00171A0F">
        <w:rPr>
          <w:rFonts w:eastAsia="Calibri" w:cs="Times New Roman"/>
        </w:rPr>
        <w:t xml:space="preserve">Какие же соединения образуются в ходе этого круговорота? Начнем с неживой природы. Атмосферный углекислый газ, соединяясь с </w:t>
      </w:r>
      <w:proofErr w:type="gramStart"/>
      <w:r w:rsidRPr="00171A0F">
        <w:rPr>
          <w:rFonts w:eastAsia="Calibri" w:cs="Times New Roman"/>
        </w:rPr>
        <w:t>водой</w:t>
      </w:r>
      <w:proofErr w:type="gramEnd"/>
      <w:r w:rsidRPr="00171A0F">
        <w:rPr>
          <w:rFonts w:eastAsia="Calibri" w:cs="Times New Roman"/>
        </w:rPr>
        <w:t xml:space="preserve"> превращается в угольную кислоту. Каждый из нас ощущал её вкус, когда пил обыкновенную газировку. </w:t>
      </w:r>
      <w:r w:rsidRPr="00171A0F">
        <w:rPr>
          <w:rFonts w:eastAsia="Calibri" w:cs="Times New Roman"/>
          <w:b/>
        </w:rPr>
        <w:t>Напишите уравнение данной химической реакции.</w:t>
      </w:r>
    </w:p>
    <w:p w:rsidR="00171A0F" w:rsidRPr="00171A0F" w:rsidRDefault="00171A0F" w:rsidP="00171A0F">
      <w:pPr>
        <w:jc w:val="both"/>
        <w:rPr>
          <w:rFonts w:eastAsia="Calibri" w:cs="Times New Roman"/>
          <w:b/>
        </w:rPr>
      </w:pPr>
      <w:r w:rsidRPr="00171A0F">
        <w:rPr>
          <w:rFonts w:eastAsia="Calibri" w:cs="Times New Roman"/>
        </w:rPr>
        <w:t xml:space="preserve">Эта кислота реагирует с силикатами в горных породах (это называется силикатным выветриванием). Получаются соли угольной кислоты – карбонаты. </w:t>
      </w:r>
      <w:r w:rsidRPr="00171A0F">
        <w:rPr>
          <w:rFonts w:eastAsia="Calibri" w:cs="Times New Roman"/>
          <w:b/>
        </w:rPr>
        <w:t>Напишите химическую реакцию образования обычного мела. Чем мел отличается от мрамора?</w:t>
      </w:r>
    </w:p>
    <w:p w:rsidR="00171A0F" w:rsidRPr="00171A0F" w:rsidRDefault="00171A0F" w:rsidP="00171A0F">
      <w:pPr>
        <w:jc w:val="both"/>
        <w:rPr>
          <w:rFonts w:eastAsia="Calibri" w:cs="Times New Roman"/>
          <w:b/>
        </w:rPr>
      </w:pPr>
      <w:r w:rsidRPr="00171A0F">
        <w:rPr>
          <w:rFonts w:eastAsia="Calibri" w:cs="Times New Roman"/>
        </w:rPr>
        <w:t xml:space="preserve">Карбонаты и угольная кислота через реки и озера попадают в океан. Здесь половина поступившего углерода вновь превращается в углекислый газ, который улетучивается с поверхности воды и возвращается в атмосферу. А оставшаяся половина углекислого газа усваивается живыми организмами. Часть поглощается водорослями, а из остального морские животные сооружают себе внутренние и внешние скелеты, от раковин до коралловых рифов. Со временем всё это </w:t>
      </w:r>
      <w:proofErr w:type="spellStart"/>
      <w:r w:rsidRPr="00171A0F">
        <w:rPr>
          <w:rFonts w:eastAsia="Calibri" w:cs="Times New Roman"/>
        </w:rPr>
        <w:t>захоранивается</w:t>
      </w:r>
      <w:proofErr w:type="spellEnd"/>
      <w:r w:rsidRPr="00171A0F">
        <w:rPr>
          <w:rFonts w:eastAsia="Calibri" w:cs="Times New Roman"/>
        </w:rPr>
        <w:t xml:space="preserve"> под оседающими сверху частичками минералов и превращаются в ископаемые, скрытые в осадочных породах. Если бы на этом цикл заканчивался, весь углерод давным-давно был бы погребен. </w:t>
      </w:r>
      <w:r w:rsidRPr="00171A0F">
        <w:rPr>
          <w:rFonts w:eastAsia="Calibri" w:cs="Times New Roman"/>
          <w:b/>
        </w:rPr>
        <w:t>Что же этому процессу мешает, постоянно возвращая углерод в атмосферу?</w:t>
      </w:r>
    </w:p>
    <w:p w:rsidR="00171A0F" w:rsidRPr="00171A0F" w:rsidRDefault="00171A0F" w:rsidP="00171A0F">
      <w:pPr>
        <w:jc w:val="both"/>
        <w:rPr>
          <w:rFonts w:eastAsia="Calibri" w:cs="Times New Roman"/>
          <w:b/>
        </w:rPr>
      </w:pPr>
      <w:r w:rsidRPr="00171A0F">
        <w:rPr>
          <w:rFonts w:eastAsia="Calibri" w:cs="Times New Roman"/>
          <w:noProof/>
          <w:lang w:eastAsia="ru-RU"/>
        </w:rPr>
        <mc:AlternateContent>
          <mc:Choice Requires="wps">
            <w:drawing>
              <wp:anchor distT="0" distB="0" distL="114300" distR="114300" simplePos="0" relativeHeight="251669504" behindDoc="0" locked="0" layoutInCell="1" allowOverlap="1" wp14:anchorId="1FEE07E0" wp14:editId="09B0DC4B">
                <wp:simplePos x="0" y="0"/>
                <wp:positionH relativeFrom="column">
                  <wp:posOffset>107315</wp:posOffset>
                </wp:positionH>
                <wp:positionV relativeFrom="paragraph">
                  <wp:posOffset>76200</wp:posOffset>
                </wp:positionV>
                <wp:extent cx="6296025" cy="3705225"/>
                <wp:effectExtent l="0" t="0" r="28575" b="28575"/>
                <wp:wrapSquare wrapText="bothSides"/>
                <wp:docPr id="14" name="Надпись 2"/>
                <wp:cNvGraphicFramePr/>
                <a:graphic xmlns:a="http://schemas.openxmlformats.org/drawingml/2006/main">
                  <a:graphicData uri="http://schemas.microsoft.com/office/word/2010/wordprocessingShape">
                    <wps:wsp>
                      <wps:cNvSpPr txBox="1"/>
                      <wps:spPr>
                        <a:xfrm>
                          <a:off x="0" y="0"/>
                          <a:ext cx="6296025" cy="3705225"/>
                        </a:xfrm>
                        <a:prstGeom prst="rect">
                          <a:avLst/>
                        </a:prstGeom>
                        <a:solidFill>
                          <a:sysClr val="window" lastClr="FFFFFF"/>
                        </a:solidFill>
                        <a:ln w="6350">
                          <a:solidFill>
                            <a:prstClr val="black"/>
                          </a:solidFill>
                        </a:ln>
                      </wps:spPr>
                      <wps:txbx>
                        <w:txbxContent>
                          <w:p w:rsidR="00171A0F" w:rsidRDefault="00171A0F" w:rsidP="00171A0F">
                            <w:pPr>
                              <w:ind w:firstLine="0"/>
                            </w:pPr>
                            <w:r w:rsidRPr="00281047">
                              <w:rPr>
                                <w:noProof/>
                                <w:lang w:eastAsia="ru-RU"/>
                              </w:rPr>
                              <w:drawing>
                                <wp:inline distT="0" distB="0" distL="0" distR="0" wp14:anchorId="412BDC4B" wp14:editId="4AAF0E2D">
                                  <wp:extent cx="6106795" cy="3816747"/>
                                  <wp:effectExtent l="0" t="0" r="8255" b="0"/>
                                  <wp:docPr id="16" name="Рисунок 16" descr="H:\Конкурсы\Конкурс Этот прекрасный удивительный и загадочный мир 3\Конкурс 2023-2024\Химия\Задания 1 тура по химии 2023-2024 Этот прекрасный\Васюганские бол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Химия\Задания 1 тура по химии 2023-2024 Этот прекрасный\Васюганские болота.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06795" cy="38167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2" o:spid="_x0000_s1033" type="#_x0000_t202" style="position:absolute;left:0;text-align:left;margin-left:8.45pt;margin-top:6pt;width:495.75pt;height:291.7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" fillcolor="window" strokeweight=".5pt">
                <v:textbox>
                  <w:txbxContent>
                    <w:p w:rsidR="00171A0F" w:rsidRDefault="00171A0F" w:rsidP="00171A0F">
                      <w:pPr>
                        <w:ind w:firstLine="0"/>
                      </w:pPr>
                      <w:r w:rsidRPr="00281047">
                        <w:rPr>
                          <w:noProof/>
                          <w:lang w:eastAsia="ru-RU"/>
                        </w:rPr>
                        <w:drawing>
                          <wp:inline distT="0" distB="0" distL="0" distR="0" wp14:anchorId="412BDC4B" wp14:editId="4AAF0E2D">
                            <wp:extent cx="6106795" cy="3816747"/>
                            <wp:effectExtent l="0" t="0" r="8255" b="0"/>
                            <wp:docPr id="16" name="Рисунок 16" descr="H:\Конкурсы\Конкурс Этот прекрасный удивительный и загадочный мир 3\Конкурс 2023-2024\Химия\Задания 1 тура по химии 2023-2024 Этот прекрасный\Васюганские бол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3-2024\Химия\Задания 1 тура по химии 2023-2024 Этот прекрасный\Васюганские болота.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6795" cy="3816747"/>
                                    </a:xfrm>
                                    <a:prstGeom prst="rect">
                                      <a:avLst/>
                                    </a:prstGeom>
                                    <a:noFill/>
                                    <a:ln>
                                      <a:noFill/>
                                    </a:ln>
                                  </pic:spPr>
                                </pic:pic>
                              </a:graphicData>
                            </a:graphic>
                          </wp:inline>
                        </w:drawing>
                      </w:r>
                    </w:p>
                  </w:txbxContent>
                </v:textbox>
                <w10:wrap type="square"/>
              </v:shape>
            </w:pict>
          </mc:Fallback>
        </mc:AlternateContent>
      </w:r>
      <w:r w:rsidRPr="00171A0F">
        <w:rPr>
          <w:rFonts w:eastAsia="Calibri" w:cs="Times New Roman"/>
        </w:rPr>
        <w:t>А как же леса? Растения оказывают огромное влияние на цикл углерода. Они поглощают СО</w:t>
      </w:r>
      <w:proofErr w:type="gramStart"/>
      <w:r w:rsidRPr="00171A0F">
        <w:rPr>
          <w:rFonts w:eastAsia="Calibri" w:cs="Times New Roman"/>
          <w:vertAlign w:val="subscript"/>
        </w:rPr>
        <w:t>2</w:t>
      </w:r>
      <w:proofErr w:type="gramEnd"/>
      <w:r w:rsidRPr="00171A0F">
        <w:rPr>
          <w:rFonts w:eastAsia="Calibri" w:cs="Times New Roman"/>
        </w:rPr>
        <w:t xml:space="preserve"> из атмосферы и превращают его в органику, из которой строят собствен6ные тела. Этот углерод передается по пищевой цепочке к растительноядным животным, а от них к хищникам. </w:t>
      </w:r>
      <w:r w:rsidRPr="00171A0F">
        <w:rPr>
          <w:rFonts w:eastAsia="Calibri" w:cs="Times New Roman"/>
          <w:b/>
        </w:rPr>
        <w:t>Какова дальнейшая судьба органического углерода?</w:t>
      </w:r>
    </w:p>
    <w:p w:rsidR="00171A0F" w:rsidRPr="00171A0F" w:rsidRDefault="00171A0F" w:rsidP="00171A0F">
      <w:pPr>
        <w:jc w:val="both"/>
        <w:rPr>
          <w:rFonts w:eastAsia="Calibri" w:cs="Times New Roman"/>
        </w:rPr>
      </w:pPr>
      <w:r w:rsidRPr="00171A0F">
        <w:rPr>
          <w:rFonts w:eastAsia="Calibri" w:cs="Times New Roman"/>
        </w:rPr>
        <w:t xml:space="preserve">Чаще всего именно тропические леса называют легкими планетами, потому что там много растений, которые борются за каждый клочок земли и каждую капельку солнечного света. </w:t>
      </w:r>
      <w:r w:rsidRPr="00171A0F">
        <w:rPr>
          <w:rFonts w:eastAsia="Calibri" w:cs="Times New Roman"/>
          <w:b/>
        </w:rPr>
        <w:t>Насколько верно это утверждение? Какой процент мирового производства кислорода приходится на тропические леса?</w:t>
      </w:r>
    </w:p>
    <w:p w:rsidR="00171A0F" w:rsidRPr="00171A0F" w:rsidRDefault="00171A0F" w:rsidP="00171A0F">
      <w:pPr>
        <w:jc w:val="both"/>
        <w:rPr>
          <w:rFonts w:eastAsia="Calibri" w:cs="Times New Roman"/>
          <w:b/>
        </w:rPr>
      </w:pPr>
      <w:r w:rsidRPr="00171A0F">
        <w:rPr>
          <w:rFonts w:eastAsia="Calibri" w:cs="Times New Roman"/>
        </w:rPr>
        <w:lastRenderedPageBreak/>
        <w:t xml:space="preserve">Почти вся Сибирь покрыта лесами и болотами. Эти экосистемы производят больше кислорода, чем тропические леса. Особенно выделяются сибирские болота. </w:t>
      </w:r>
      <w:r w:rsidRPr="00171A0F">
        <w:rPr>
          <w:rFonts w:eastAsia="Calibri" w:cs="Times New Roman"/>
          <w:b/>
        </w:rPr>
        <w:t>Почему? Какова роль сибирских лесов в извлечении углерода из атмосферы?</w:t>
      </w:r>
    </w:p>
    <w:p w:rsidR="00171A0F" w:rsidRPr="00171A0F" w:rsidRDefault="00171A0F" w:rsidP="00171A0F">
      <w:pPr>
        <w:jc w:val="both"/>
        <w:rPr>
          <w:rFonts w:eastAsia="Calibri" w:cs="Times New Roman"/>
          <w:b/>
        </w:rPr>
      </w:pPr>
      <w:r w:rsidRPr="00171A0F">
        <w:rPr>
          <w:rFonts w:eastAsia="Calibri" w:cs="Times New Roman"/>
        </w:rPr>
        <w:t xml:space="preserve">Настоящие легкие планеты – вовсе не леса. Самоотверженные труженики, производящие больше всего кислорода и поглощающие больше всего углерода, - это микроскопические океанические водоросли, фитопланктон. </w:t>
      </w:r>
      <w:r w:rsidRPr="00171A0F">
        <w:rPr>
          <w:rFonts w:eastAsia="Calibri" w:cs="Times New Roman"/>
          <w:b/>
        </w:rPr>
        <w:t>Почему у планктона получается то, что не выходит у тропических лесов?</w:t>
      </w:r>
    </w:p>
    <w:p w:rsidR="00171A0F" w:rsidRPr="00171A0F" w:rsidRDefault="00171A0F" w:rsidP="00171A0F">
      <w:pPr>
        <w:jc w:val="both"/>
        <w:rPr>
          <w:rFonts w:eastAsia="Calibri" w:cs="Times New Roman"/>
        </w:rPr>
      </w:pPr>
      <w:r w:rsidRPr="00171A0F">
        <w:rPr>
          <w:rFonts w:eastAsia="Calibri" w:cs="Times New Roman"/>
        </w:rPr>
        <w:t>Кислород – очень химически активное вещество, он легко вступает в реакции и расходуется в них. Этот газ давно закончился бы, если бы его запасы не пополнялись живыми организмами. Современная атмосфера существует только благодаря фотосинтезу. Поэтому стоит беречь леса, болота и океаны, если мы хотим сохранить привычный уютный мир, в котором каждый из нас найдет или уже нашел свое счастье! Непременно!</w:t>
      </w:r>
    </w:p>
    <w:p w:rsidR="00171A0F" w:rsidRPr="00171A0F" w:rsidRDefault="00171A0F" w:rsidP="00171A0F">
      <w:pPr>
        <w:jc w:val="both"/>
        <w:rPr>
          <w:rFonts w:eastAsia="Calibri" w:cs="Times New Roman"/>
        </w:rPr>
      </w:pPr>
    </w:p>
    <w:p w:rsidR="00352501" w:rsidRDefault="00171A0F" w:rsidP="00171A0F">
      <w:pPr>
        <w:tabs>
          <w:tab w:val="left" w:pos="3480"/>
        </w:tabs>
        <w:jc w:val="both"/>
      </w:pPr>
      <w:r>
        <w:rPr>
          <w:b/>
        </w:rPr>
        <w:t xml:space="preserve">Задание №2: </w:t>
      </w:r>
      <w:r w:rsidRPr="002B32D3">
        <w:t>Фантазии на химическую тему</w:t>
      </w:r>
      <w:r>
        <w:t xml:space="preserve"> нередки в интернете. Только знающий человек может расшифровать все начертанные там «магические письмена». Надеюсь, что вы из таких учеников. </w:t>
      </w:r>
      <w:r w:rsidRPr="002B32D3">
        <w:rPr>
          <w:b/>
        </w:rPr>
        <w:t>Что же здесь написано?</w:t>
      </w:r>
      <w:r>
        <w:tab/>
      </w:r>
    </w:p>
    <w:p w:rsidR="00171A0F" w:rsidRPr="00171A0F" w:rsidRDefault="00171A0F" w:rsidP="00171A0F">
      <w:pPr>
        <w:tabs>
          <w:tab w:val="left" w:pos="3480"/>
        </w:tabs>
        <w:jc w:val="both"/>
      </w:pPr>
      <w:r>
        <w:rPr>
          <w:noProof/>
          <w:lang w:eastAsia="ru-RU"/>
        </w:rPr>
        <mc:AlternateContent>
          <mc:Choice Requires="wps">
            <w:drawing>
              <wp:anchor distT="0" distB="0" distL="114300" distR="114300" simplePos="0" relativeHeight="251670528" behindDoc="0" locked="0" layoutInCell="1" allowOverlap="1">
                <wp:simplePos x="0" y="0"/>
                <wp:positionH relativeFrom="column">
                  <wp:posOffset>116840</wp:posOffset>
                </wp:positionH>
                <wp:positionV relativeFrom="paragraph">
                  <wp:posOffset>81915</wp:posOffset>
                </wp:positionV>
                <wp:extent cx="6238875" cy="3514725"/>
                <wp:effectExtent l="0" t="0" r="28575" b="28575"/>
                <wp:wrapNone/>
                <wp:docPr id="17" name="Поле 17"/>
                <wp:cNvGraphicFramePr/>
                <a:graphic xmlns:a="http://schemas.openxmlformats.org/drawingml/2006/main">
                  <a:graphicData uri="http://schemas.microsoft.com/office/word/2010/wordprocessingShape">
                    <wps:wsp>
                      <wps:cNvSpPr txBox="1"/>
                      <wps:spPr>
                        <a:xfrm>
                          <a:off x="0" y="0"/>
                          <a:ext cx="6238875" cy="3514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71A0F" w:rsidRDefault="00171A0F" w:rsidP="00171A0F">
                            <w:pPr>
                              <w:ind w:firstLine="0"/>
                            </w:pPr>
                            <w:r>
                              <w:rPr>
                                <w:noProof/>
                                <w:lang w:eastAsia="ru-RU"/>
                              </w:rPr>
                              <w:drawing>
                                <wp:inline distT="0" distB="0" distL="0" distR="0">
                                  <wp:extent cx="6049645" cy="3402925"/>
                                  <wp:effectExtent l="0" t="0" r="8255" b="7620"/>
                                  <wp:docPr id="18" name="Рисунок 18" descr="H:\Конкурсы\Конкурс Этот прекрасный удивительный и загадочный мир 3\Конкурс 2023-2024\Химия\Задания 1 тура по химии 2023-2024 Этот прекрасный\11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Конкурсы\Конкурс Этот прекрасный удивительный и загадочный мир 3\Конкурс 2023-2024\Химия\Задания 1 тура по химии 2023-2024 Этот прекрасный\11 класс.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49645" cy="34029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17" o:spid="_x0000_s1034" type="#_x0000_t202" style="position:absolute;left:0;text-align:left;margin-left:9.2pt;margin-top:6.45pt;width:491.25pt;height:276.7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" fillcolor="white [3201]" strokeweight=".5pt">
                <v:textbox>
                  <w:txbxContent>
                    <w:p w:rsidR="00171A0F" w:rsidRDefault="00171A0F" w:rsidP="00171A0F">
                      <w:pPr>
                        <w:ind w:firstLine="0"/>
                      </w:pPr>
                      <w:r>
                        <w:rPr>
                          <w:noProof/>
                          <w:lang w:eastAsia="ru-RU"/>
                        </w:rPr>
                        <w:drawing>
                          <wp:inline distT="0" distB="0" distL="0" distR="0">
                            <wp:extent cx="6049645" cy="3402925"/>
                            <wp:effectExtent l="0" t="0" r="8255" b="7620"/>
                            <wp:docPr id="18" name="Рисунок 18" descr="H:\Конкурсы\Конкурс Этот прекрасный удивительный и загадочный мир 3\Конкурс 2023-2024\Химия\Задания 1 тура по химии 2023-2024 Этот прекрасный\11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Конкурсы\Конкурс Этот прекрасный удивительный и загадочный мир 3\Конкурс 2023-2024\Химия\Задания 1 тура по химии 2023-2024 Этот прекрасный\11 класс.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49645" cy="3402925"/>
                                    </a:xfrm>
                                    <a:prstGeom prst="rect">
                                      <a:avLst/>
                                    </a:prstGeom>
                                    <a:noFill/>
                                    <a:ln>
                                      <a:noFill/>
                                    </a:ln>
                                  </pic:spPr>
                                </pic:pic>
                              </a:graphicData>
                            </a:graphic>
                          </wp:inline>
                        </w:drawing>
                      </w:r>
                    </w:p>
                  </w:txbxContent>
                </v:textbox>
              </v:shape>
            </w:pict>
          </mc:Fallback>
        </mc:AlternateContent>
      </w:r>
    </w:p>
    <w:sectPr w:rsidR="00171A0F" w:rsidRPr="00171A0F" w:rsidSect="007C0672">
      <w:pgSz w:w="11906" w:h="16838"/>
      <w:pgMar w:top="1134" w:right="850" w:bottom="1134" w:left="85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20D9" w:rsidRDefault="00DD20D9" w:rsidP="002B32D3">
      <w:r>
        <w:separator/>
      </w:r>
    </w:p>
  </w:endnote>
  <w:endnote w:type="continuationSeparator" w:id="0">
    <w:p w:rsidR="00DD20D9" w:rsidRDefault="00DD20D9" w:rsidP="002B32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 Antiqua">
    <w:panose1 w:val="02040602050305030304"/>
    <w:charset w:val="CC"/>
    <w:family w:val="roman"/>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notTrueType/>
    <w:pitch w:val="fixed"/>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20D9" w:rsidRDefault="00DD20D9" w:rsidP="002B32D3">
      <w:r>
        <w:separator/>
      </w:r>
    </w:p>
  </w:footnote>
  <w:footnote w:type="continuationSeparator" w:id="0">
    <w:p w:rsidR="00DD20D9" w:rsidRDefault="00DD20D9" w:rsidP="002B32D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142F"/>
    <w:rsid w:val="0006069D"/>
    <w:rsid w:val="00171A0F"/>
    <w:rsid w:val="002036C3"/>
    <w:rsid w:val="002B32D3"/>
    <w:rsid w:val="00352501"/>
    <w:rsid w:val="007C0672"/>
    <w:rsid w:val="00A15F19"/>
    <w:rsid w:val="00A3142F"/>
    <w:rsid w:val="00DD20D9"/>
    <w:rsid w:val="00E772C8"/>
    <w:rsid w:val="00FE78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Book Antiqua" w:eastAsiaTheme="minorHAnsi" w:hAnsi="Book Antiqua" w:cstheme="minorBidi"/>
        <w:sz w:val="24"/>
        <w:szCs w:val="22"/>
        <w:lang w:val="ru-RU" w:eastAsia="en-US" w:bidi="ar-SA"/>
      </w:rPr>
    </w:rPrDefault>
    <w:pPrDefault>
      <w:pPr>
        <w:ind w:firstLine="142"/>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C0672"/>
    <w:rPr>
      <w:rFonts w:ascii="Tahoma" w:hAnsi="Tahoma" w:cs="Tahoma"/>
      <w:sz w:val="16"/>
      <w:szCs w:val="16"/>
    </w:rPr>
  </w:style>
  <w:style w:type="character" w:customStyle="1" w:styleId="a4">
    <w:name w:val="Текст выноски Знак"/>
    <w:basedOn w:val="a0"/>
    <w:link w:val="a3"/>
    <w:uiPriority w:val="99"/>
    <w:semiHidden/>
    <w:rsid w:val="007C0672"/>
    <w:rPr>
      <w:rFonts w:ascii="Tahoma" w:hAnsi="Tahoma" w:cs="Tahoma"/>
      <w:sz w:val="16"/>
      <w:szCs w:val="16"/>
    </w:rPr>
  </w:style>
  <w:style w:type="paragraph" w:styleId="a5">
    <w:name w:val="header"/>
    <w:basedOn w:val="a"/>
    <w:link w:val="a6"/>
    <w:uiPriority w:val="99"/>
    <w:unhideWhenUsed/>
    <w:rsid w:val="002B32D3"/>
    <w:pPr>
      <w:tabs>
        <w:tab w:val="center" w:pos="4677"/>
        <w:tab w:val="right" w:pos="9355"/>
      </w:tabs>
    </w:pPr>
  </w:style>
  <w:style w:type="character" w:customStyle="1" w:styleId="a6">
    <w:name w:val="Верхний колонтитул Знак"/>
    <w:basedOn w:val="a0"/>
    <w:link w:val="a5"/>
    <w:uiPriority w:val="99"/>
    <w:rsid w:val="002B32D3"/>
  </w:style>
  <w:style w:type="paragraph" w:styleId="a7">
    <w:name w:val="footer"/>
    <w:basedOn w:val="a"/>
    <w:link w:val="a8"/>
    <w:uiPriority w:val="99"/>
    <w:unhideWhenUsed/>
    <w:rsid w:val="002B32D3"/>
    <w:pPr>
      <w:tabs>
        <w:tab w:val="center" w:pos="4677"/>
        <w:tab w:val="right" w:pos="9355"/>
      </w:tabs>
    </w:pPr>
  </w:style>
  <w:style w:type="character" w:customStyle="1" w:styleId="a8">
    <w:name w:val="Нижний колонтитул Знак"/>
    <w:basedOn w:val="a0"/>
    <w:link w:val="a7"/>
    <w:uiPriority w:val="99"/>
    <w:rsid w:val="002B32D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Book Antiqua" w:eastAsiaTheme="minorHAnsi" w:hAnsi="Book Antiqua" w:cstheme="minorBidi"/>
        <w:sz w:val="24"/>
        <w:szCs w:val="22"/>
        <w:lang w:val="ru-RU" w:eastAsia="en-US" w:bidi="ar-SA"/>
      </w:rPr>
    </w:rPrDefault>
    <w:pPrDefault>
      <w:pPr>
        <w:ind w:firstLine="142"/>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C0672"/>
    <w:rPr>
      <w:rFonts w:ascii="Tahoma" w:hAnsi="Tahoma" w:cs="Tahoma"/>
      <w:sz w:val="16"/>
      <w:szCs w:val="16"/>
    </w:rPr>
  </w:style>
  <w:style w:type="character" w:customStyle="1" w:styleId="a4">
    <w:name w:val="Текст выноски Знак"/>
    <w:basedOn w:val="a0"/>
    <w:link w:val="a3"/>
    <w:uiPriority w:val="99"/>
    <w:semiHidden/>
    <w:rsid w:val="007C0672"/>
    <w:rPr>
      <w:rFonts w:ascii="Tahoma" w:hAnsi="Tahoma" w:cs="Tahoma"/>
      <w:sz w:val="16"/>
      <w:szCs w:val="16"/>
    </w:rPr>
  </w:style>
  <w:style w:type="paragraph" w:styleId="a5">
    <w:name w:val="header"/>
    <w:basedOn w:val="a"/>
    <w:link w:val="a6"/>
    <w:uiPriority w:val="99"/>
    <w:unhideWhenUsed/>
    <w:rsid w:val="002B32D3"/>
    <w:pPr>
      <w:tabs>
        <w:tab w:val="center" w:pos="4677"/>
        <w:tab w:val="right" w:pos="9355"/>
      </w:tabs>
    </w:pPr>
  </w:style>
  <w:style w:type="character" w:customStyle="1" w:styleId="a6">
    <w:name w:val="Верхний колонтитул Знак"/>
    <w:basedOn w:val="a0"/>
    <w:link w:val="a5"/>
    <w:uiPriority w:val="99"/>
    <w:rsid w:val="002B32D3"/>
  </w:style>
  <w:style w:type="paragraph" w:styleId="a7">
    <w:name w:val="footer"/>
    <w:basedOn w:val="a"/>
    <w:link w:val="a8"/>
    <w:uiPriority w:val="99"/>
    <w:unhideWhenUsed/>
    <w:rsid w:val="002B32D3"/>
    <w:pPr>
      <w:tabs>
        <w:tab w:val="center" w:pos="4677"/>
        <w:tab w:val="right" w:pos="9355"/>
      </w:tabs>
    </w:pPr>
  </w:style>
  <w:style w:type="character" w:customStyle="1" w:styleId="a8">
    <w:name w:val="Нижний колонтитул Знак"/>
    <w:basedOn w:val="a0"/>
    <w:link w:val="a7"/>
    <w:uiPriority w:val="99"/>
    <w:rsid w:val="002B32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image" Target="media/image4.jpeg"/><Relationship Id="rId18" Type="http://schemas.openxmlformats.org/officeDocument/2006/relationships/image" Target="media/image60.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8.jpeg"/><Relationship Id="rId7" Type="http://schemas.openxmlformats.org/officeDocument/2006/relationships/image" Target="media/image1.png"/><Relationship Id="rId12" Type="http://schemas.openxmlformats.org/officeDocument/2006/relationships/image" Target="media/image30.jpeg"/><Relationship Id="rId17" Type="http://schemas.openxmlformats.org/officeDocument/2006/relationships/image" Target="media/image6.jpeg"/><Relationship Id="rId25"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50.jpeg"/><Relationship Id="rId20" Type="http://schemas.openxmlformats.org/officeDocument/2006/relationships/image" Target="media/image70.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90.jpeg"/><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jpeg"/><Relationship Id="rId10" Type="http://schemas.openxmlformats.org/officeDocument/2006/relationships/image" Target="media/image20.jpeg"/><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0.jpeg"/><Relationship Id="rId22" Type="http://schemas.openxmlformats.org/officeDocument/2006/relationships/image" Target="media/image8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TotalTime>
  <Pages>12</Pages>
  <Words>2938</Words>
  <Characters>16749</Characters>
  <Application>Microsoft Office Word</Application>
  <DocSecurity>0</DocSecurity>
  <Lines>139</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19648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6</cp:revision>
  <dcterms:created xsi:type="dcterms:W3CDTF">2024-01-07T08:54:00Z</dcterms:created>
  <dcterms:modified xsi:type="dcterms:W3CDTF">2024-02-14T05:39:00Z</dcterms:modified>
</cp:coreProperties>
</file>