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D5" w:rsidRDefault="001A20D5" w:rsidP="001A20D5">
      <w:pPr>
        <w:pStyle w:val="2"/>
        <w:spacing w:before="49" w:after="14" w:line="396" w:lineRule="auto"/>
        <w:ind w:left="3719" w:right="1564" w:hanging="780"/>
        <w:jc w:val="left"/>
        <w:rPr>
          <w:lang w:val="ru-RU"/>
        </w:rPr>
      </w:pPr>
    </w:p>
    <w:p w:rsidR="001A20D5" w:rsidRPr="00E77B57" w:rsidRDefault="001A20D5" w:rsidP="001A20D5">
      <w:pPr>
        <w:pStyle w:val="2"/>
        <w:spacing w:before="49" w:after="14" w:line="396" w:lineRule="auto"/>
        <w:ind w:left="3719" w:right="1564" w:hanging="780"/>
        <w:jc w:val="left"/>
        <w:rPr>
          <w:lang w:val="ru-RU"/>
        </w:rPr>
      </w:pPr>
      <w:r w:rsidRPr="00E77B57">
        <w:rPr>
          <w:lang w:val="ru-RU"/>
        </w:rPr>
        <w:t>План работы бракеражной комиссии на 201</w:t>
      </w:r>
      <w:r w:rsidR="00EB32C7">
        <w:rPr>
          <w:lang w:val="ru-RU"/>
        </w:rPr>
        <w:t>9</w:t>
      </w:r>
      <w:r w:rsidRPr="00E77B57">
        <w:rPr>
          <w:lang w:val="ru-RU"/>
        </w:rPr>
        <w:t>-20</w:t>
      </w:r>
      <w:r w:rsidR="00EB32C7">
        <w:rPr>
          <w:lang w:val="ru-RU"/>
        </w:rPr>
        <w:t>20</w:t>
      </w:r>
      <w:r w:rsidRPr="00E77B57">
        <w:rPr>
          <w:lang w:val="ru-RU"/>
        </w:rPr>
        <w:t xml:space="preserve"> учебный год</w:t>
      </w:r>
    </w:p>
    <w:tbl>
      <w:tblPr>
        <w:tblStyle w:val="TableNormal"/>
        <w:tblW w:w="0" w:type="auto"/>
        <w:tblInd w:w="10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88"/>
        <w:gridCol w:w="2460"/>
        <w:gridCol w:w="2168"/>
      </w:tblGrid>
      <w:tr w:rsidR="001A20D5" w:rsidTr="00914624">
        <w:trPr>
          <w:trHeight w:hRule="exact" w:val="809"/>
        </w:trPr>
        <w:tc>
          <w:tcPr>
            <w:tcW w:w="557" w:type="dxa"/>
          </w:tcPr>
          <w:p w:rsidR="001A20D5" w:rsidRPr="00E77B57" w:rsidRDefault="001A20D5" w:rsidP="00914624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88" w:type="dxa"/>
          </w:tcPr>
          <w:p w:rsidR="001A20D5" w:rsidRDefault="001A20D5" w:rsidP="0091462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20D5" w:rsidRDefault="001A20D5" w:rsidP="001A20D5">
            <w:pPr>
              <w:pStyle w:val="TableParagraph"/>
              <w:ind w:left="11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20D5" w:rsidRDefault="001A20D5" w:rsidP="001A20D5">
            <w:pPr>
              <w:pStyle w:val="TableParagraph"/>
              <w:ind w:left="11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20D5" w:rsidRDefault="001A20D5" w:rsidP="001A20D5">
            <w:pPr>
              <w:pStyle w:val="TableParagraph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A20D5" w:rsidTr="00914624">
        <w:trPr>
          <w:trHeight w:hRule="exact" w:val="2701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A20D5" w:rsidRDefault="001A20D5" w:rsidP="0091462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A20D5" w:rsidRPr="00E77B57" w:rsidRDefault="001A20D5" w:rsidP="00914624">
            <w:pPr>
              <w:pStyle w:val="TableParagraph"/>
              <w:ind w:left="112" w:right="163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Заседание членов комиссии по теме:</w:t>
            </w:r>
          </w:p>
          <w:p w:rsidR="001A20D5" w:rsidRPr="00E77B57" w:rsidRDefault="001A20D5" w:rsidP="00914624">
            <w:pPr>
              <w:pStyle w:val="TableParagraph"/>
              <w:spacing w:before="41" w:line="273" w:lineRule="auto"/>
              <w:ind w:left="112" w:right="355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«Готовность пищеблока и обеденного зала к началу нового учебного года. Анализ санитарных книжек у сотрудников пищеблока. Утверждение плана работы комиссии  на новый учебный год.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A20D5" w:rsidRDefault="001A20D5" w:rsidP="001A20D5">
            <w:pPr>
              <w:pStyle w:val="TableParagraph"/>
              <w:spacing w:line="273" w:lineRule="auto"/>
              <w:ind w:right="3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Члены</w:t>
            </w:r>
          </w:p>
          <w:p w:rsidR="001A20D5" w:rsidRDefault="001A20D5" w:rsidP="001A20D5">
            <w:pPr>
              <w:pStyle w:val="TableParagraph"/>
              <w:spacing w:line="273" w:lineRule="auto"/>
              <w:ind w:right="343"/>
              <w:jc w:val="center"/>
              <w:rPr>
                <w:sz w:val="24"/>
              </w:rPr>
            </w:pPr>
            <w:r>
              <w:rPr>
                <w:sz w:val="24"/>
              </w:rPr>
              <w:t>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1A20D5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Август</w:t>
            </w:r>
          </w:p>
        </w:tc>
      </w:tr>
      <w:tr w:rsidR="001A20D5" w:rsidTr="00914624">
        <w:trPr>
          <w:trHeight w:hRule="exact" w:val="14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A20D5" w:rsidRPr="00E77B57" w:rsidRDefault="001A20D5" w:rsidP="00914624">
            <w:pPr>
              <w:pStyle w:val="TableParagraph"/>
              <w:spacing w:line="273" w:lineRule="auto"/>
              <w:ind w:left="112" w:right="342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A20D5" w:rsidRDefault="001A20D5" w:rsidP="00914624">
            <w:pPr>
              <w:pStyle w:val="TableParagraph"/>
              <w:spacing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A20D5" w:rsidTr="00914624">
        <w:trPr>
          <w:trHeight w:hRule="exact" w:val="11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62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8" w:type="dxa"/>
          </w:tcPr>
          <w:p w:rsidR="001A20D5" w:rsidRDefault="001A20D5" w:rsidP="0091462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" w:line="273" w:lineRule="auto"/>
              <w:ind w:left="112" w:right="974"/>
              <w:rPr>
                <w:sz w:val="24"/>
              </w:rPr>
            </w:pPr>
            <w:r>
              <w:rPr>
                <w:sz w:val="24"/>
              </w:rPr>
              <w:t>Контроль сроков реализации продуктов.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24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62"/>
              <w:ind w:left="110" w:right="96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</w:tr>
      <w:tr w:rsidR="001A20D5" w:rsidTr="00914624">
        <w:trPr>
          <w:trHeight w:hRule="exact" w:val="14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A20D5" w:rsidRPr="00E77B57" w:rsidRDefault="001A20D5" w:rsidP="00914624">
            <w:pPr>
              <w:pStyle w:val="TableParagraph"/>
              <w:spacing w:line="273" w:lineRule="auto"/>
              <w:ind w:left="112" w:right="197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A20D5" w:rsidRDefault="001A20D5" w:rsidP="00914624">
            <w:pPr>
              <w:pStyle w:val="TableParagraph"/>
              <w:spacing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1-2 раза в неделю</w:t>
            </w:r>
          </w:p>
        </w:tc>
      </w:tr>
      <w:tr w:rsidR="001A20D5" w:rsidTr="00914624">
        <w:trPr>
          <w:trHeight w:hRule="exact" w:val="11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6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A20D5" w:rsidRPr="00E77B57" w:rsidRDefault="001A20D5" w:rsidP="00914624">
            <w:pPr>
              <w:pStyle w:val="TableParagraph"/>
              <w:spacing w:before="1" w:line="273" w:lineRule="auto"/>
              <w:ind w:left="112" w:right="163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Контроль санитарно-гигиенического состояния пищеблока.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24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62"/>
              <w:ind w:left="110" w:right="9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A20D5" w:rsidTr="00914624">
        <w:trPr>
          <w:trHeight w:hRule="exact" w:val="1861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1A20D5" w:rsidRPr="00E77B57" w:rsidRDefault="001A20D5" w:rsidP="00914624">
            <w:pPr>
              <w:pStyle w:val="TableParagraph"/>
              <w:spacing w:line="273" w:lineRule="auto"/>
              <w:ind w:left="112" w:right="196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A20D5" w:rsidRDefault="001A20D5" w:rsidP="00914624">
            <w:pPr>
              <w:pStyle w:val="TableParagraph"/>
              <w:spacing w:before="208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A20D5" w:rsidRPr="001A20D5" w:rsidRDefault="001A20D5" w:rsidP="00914624">
            <w:pPr>
              <w:pStyle w:val="TableParagraph"/>
              <w:spacing w:before="69"/>
              <w:ind w:left="11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</w:tr>
      <w:tr w:rsidR="001A20D5" w:rsidRPr="001A20D5" w:rsidTr="00914624">
        <w:trPr>
          <w:trHeight w:hRule="exact" w:val="1457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8" w:type="dxa"/>
          </w:tcPr>
          <w:p w:rsidR="001A20D5" w:rsidRPr="001A20D5" w:rsidRDefault="001A20D5" w:rsidP="001A20D5">
            <w:pPr>
              <w:pStyle w:val="TableParagraph"/>
              <w:spacing w:before="124" w:line="273" w:lineRule="auto"/>
              <w:ind w:left="112" w:right="696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 xml:space="preserve">Контроль взвешивания порций, правила хранения продуктов, температурный режим. </w:t>
            </w:r>
            <w:r>
              <w:rPr>
                <w:sz w:val="24"/>
                <w:lang w:val="ru-RU"/>
              </w:rPr>
              <w:t xml:space="preserve"> </w:t>
            </w:r>
            <w:r w:rsidRPr="001A20D5">
              <w:rPr>
                <w:sz w:val="24"/>
                <w:lang w:val="ru-RU"/>
              </w:rPr>
              <w:t>Дата реализации продуктов.</w:t>
            </w:r>
          </w:p>
        </w:tc>
        <w:tc>
          <w:tcPr>
            <w:tcW w:w="2460" w:type="dxa"/>
          </w:tcPr>
          <w:p w:rsidR="001A20D5" w:rsidRPr="001A20D5" w:rsidRDefault="001A20D5" w:rsidP="00914624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1A20D5" w:rsidRPr="001A20D5" w:rsidRDefault="001A20D5" w:rsidP="00914624">
            <w:pPr>
              <w:pStyle w:val="TableParagraph"/>
              <w:spacing w:line="273" w:lineRule="auto"/>
              <w:ind w:left="110" w:right="343"/>
              <w:rPr>
                <w:sz w:val="24"/>
                <w:lang w:val="ru-RU"/>
              </w:rPr>
            </w:pPr>
            <w:r w:rsidRPr="001A20D5">
              <w:rPr>
                <w:sz w:val="24"/>
                <w:lang w:val="ru-RU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Pr="001A20D5" w:rsidRDefault="001A20D5" w:rsidP="0091462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A20D5" w:rsidRPr="001A20D5" w:rsidRDefault="001A20D5" w:rsidP="00914624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1A20D5" w:rsidRPr="001A20D5" w:rsidRDefault="001A20D5" w:rsidP="00914624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1A20D5">
              <w:rPr>
                <w:sz w:val="24"/>
                <w:lang w:val="ru-RU"/>
              </w:rPr>
              <w:t>Октябрь</w:t>
            </w:r>
          </w:p>
        </w:tc>
      </w:tr>
      <w:tr w:rsidR="001A20D5" w:rsidTr="00914624">
        <w:trPr>
          <w:trHeight w:hRule="exact" w:val="1455"/>
        </w:trPr>
        <w:tc>
          <w:tcPr>
            <w:tcW w:w="557" w:type="dxa"/>
          </w:tcPr>
          <w:p w:rsidR="001A20D5" w:rsidRPr="001A20D5" w:rsidRDefault="001A20D5" w:rsidP="0091462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A20D5" w:rsidRPr="001A20D5" w:rsidRDefault="001A20D5" w:rsidP="00914624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1A20D5" w:rsidRPr="001A20D5" w:rsidRDefault="001A20D5" w:rsidP="0091462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1A20D5">
              <w:rPr>
                <w:sz w:val="24"/>
                <w:lang w:val="ru-RU"/>
              </w:rPr>
              <w:t>8.</w:t>
            </w:r>
          </w:p>
        </w:tc>
        <w:tc>
          <w:tcPr>
            <w:tcW w:w="4088" w:type="dxa"/>
          </w:tcPr>
          <w:p w:rsidR="001A20D5" w:rsidRDefault="001A20D5" w:rsidP="00914624">
            <w:pPr>
              <w:pStyle w:val="TableParagraph"/>
              <w:spacing w:before="122" w:line="273" w:lineRule="auto"/>
              <w:ind w:left="112" w:right="529"/>
              <w:rPr>
                <w:sz w:val="24"/>
              </w:rPr>
            </w:pPr>
            <w:r w:rsidRPr="00E77B57">
              <w:rPr>
                <w:sz w:val="24"/>
                <w:lang w:val="ru-RU"/>
              </w:rPr>
              <w:t xml:space="preserve">Проверка качества используемой посуды. Наличие контрольной порции. </w:t>
            </w:r>
            <w:r w:rsidRPr="001A20D5">
              <w:rPr>
                <w:sz w:val="24"/>
                <w:lang w:val="ru-RU"/>
              </w:rPr>
              <w:t>Соблюдение техно</w:t>
            </w:r>
            <w:r>
              <w:rPr>
                <w:sz w:val="24"/>
              </w:rPr>
              <w:t>логии закладки продуктов.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1A20D5" w:rsidRDefault="001A20D5" w:rsidP="001A20D5">
      <w:pPr>
        <w:rPr>
          <w:sz w:val="24"/>
        </w:rPr>
        <w:sectPr w:rsidR="001A20D5">
          <w:pgSz w:w="11910" w:h="16840"/>
          <w:pgMar w:top="780" w:right="16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88"/>
        <w:gridCol w:w="2460"/>
        <w:gridCol w:w="2168"/>
      </w:tblGrid>
      <w:tr w:rsidR="001A20D5" w:rsidTr="00914624">
        <w:trPr>
          <w:trHeight w:hRule="exact" w:val="1455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8" w:type="dxa"/>
          </w:tcPr>
          <w:p w:rsidR="001A20D5" w:rsidRPr="00E77B57" w:rsidRDefault="001A20D5" w:rsidP="00EB32C7">
            <w:pPr>
              <w:pStyle w:val="TableParagraph"/>
              <w:spacing w:before="115" w:line="273" w:lineRule="auto"/>
              <w:ind w:left="112" w:right="194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Заседание членов бракеражной комиссии по теме: «Анализ работы комиссии за первое полугодие 201</w:t>
            </w:r>
            <w:r w:rsidR="00EB32C7">
              <w:rPr>
                <w:sz w:val="24"/>
                <w:lang w:val="ru-RU"/>
              </w:rPr>
              <w:t>9</w:t>
            </w:r>
            <w:r w:rsidRPr="00E77B57">
              <w:rPr>
                <w:sz w:val="24"/>
                <w:lang w:val="ru-RU"/>
              </w:rPr>
              <w:t>- 20</w:t>
            </w:r>
            <w:r w:rsidR="00EB32C7">
              <w:rPr>
                <w:sz w:val="24"/>
                <w:lang w:val="ru-RU"/>
              </w:rPr>
              <w:t>20</w:t>
            </w:r>
            <w:r w:rsidRPr="00E77B57">
              <w:rPr>
                <w:sz w:val="24"/>
                <w:lang w:val="ru-RU"/>
              </w:rPr>
              <w:t xml:space="preserve"> учебного года».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1A20D5" w:rsidRDefault="001A20D5" w:rsidP="00914624">
            <w:pPr>
              <w:pStyle w:val="TableParagraph"/>
              <w:spacing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A20D5" w:rsidTr="00914624">
        <w:trPr>
          <w:trHeight w:hRule="exact" w:val="20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A20D5" w:rsidRDefault="001A20D5" w:rsidP="0091462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117" w:line="273" w:lineRule="auto"/>
              <w:ind w:left="112" w:right="577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Правила хранения овощей, сыпучих</w:t>
            </w:r>
            <w:r>
              <w:rPr>
                <w:sz w:val="24"/>
                <w:lang w:val="ru-RU"/>
              </w:rPr>
              <w:t xml:space="preserve"> </w:t>
            </w:r>
            <w:r w:rsidRPr="00E77B57">
              <w:rPr>
                <w:sz w:val="24"/>
                <w:lang w:val="ru-RU"/>
              </w:rPr>
              <w:t>продуктов. Соблюдение графика уборок помещений пищеблока.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1A20D5" w:rsidRDefault="001A20D5" w:rsidP="00914624">
            <w:pPr>
              <w:pStyle w:val="TableParagraph"/>
              <w:spacing w:before="1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1A20D5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Январь</w:t>
            </w:r>
          </w:p>
        </w:tc>
      </w:tr>
      <w:tr w:rsidR="001A20D5" w:rsidTr="00914624">
        <w:trPr>
          <w:trHeight w:hRule="exact" w:val="2669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88" w:type="dxa"/>
          </w:tcPr>
          <w:p w:rsidR="001A20D5" w:rsidRDefault="001A20D5" w:rsidP="00914624">
            <w:pPr>
              <w:pStyle w:val="TableParagraph"/>
              <w:spacing w:before="118" w:line="273" w:lineRule="auto"/>
              <w:ind w:left="112" w:right="481"/>
              <w:rPr>
                <w:sz w:val="24"/>
              </w:rPr>
            </w:pPr>
            <w:r w:rsidRPr="00E77B57">
              <w:rPr>
                <w:sz w:val="24"/>
                <w:lang w:val="ru-RU"/>
              </w:rPr>
              <w:t xml:space="preserve">Проверка наличия контрольной порции. Обработка используемой посуды (тарелки, чашки, ложки, вилки). </w:t>
            </w:r>
            <w:r>
              <w:rPr>
                <w:sz w:val="24"/>
              </w:rPr>
              <w:t>Ведение журнала качества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наличие суточных проб, маркировка банок.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A20D5" w:rsidRDefault="001A20D5" w:rsidP="00914624">
            <w:pPr>
              <w:pStyle w:val="TableParagraph"/>
              <w:spacing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A20D5" w:rsidRDefault="001A20D5" w:rsidP="00914624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A20D5" w:rsidTr="00914624">
        <w:trPr>
          <w:trHeight w:hRule="exact" w:val="1457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117" w:line="273" w:lineRule="auto"/>
              <w:ind w:left="112" w:right="586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460" w:type="dxa"/>
          </w:tcPr>
          <w:p w:rsidR="001A20D5" w:rsidRPr="00E77B57" w:rsidRDefault="001A20D5" w:rsidP="00914624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1A20D5" w:rsidRDefault="001A20D5" w:rsidP="00914624">
            <w:pPr>
              <w:pStyle w:val="TableParagraph"/>
              <w:spacing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20D5" w:rsidRDefault="001A20D5" w:rsidP="00914624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A20D5" w:rsidTr="00914624">
        <w:trPr>
          <w:trHeight w:hRule="exact" w:val="11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115" w:line="273" w:lineRule="auto"/>
              <w:ind w:left="112" w:right="951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15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0" w:right="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A20D5" w:rsidTr="00914624">
        <w:trPr>
          <w:trHeight w:hRule="exact" w:val="11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115" w:line="273" w:lineRule="auto"/>
              <w:ind w:left="112" w:right="299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15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0" w:right="9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A20D5" w:rsidTr="00914624">
        <w:trPr>
          <w:trHeight w:hRule="exact" w:val="1141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88" w:type="dxa"/>
          </w:tcPr>
          <w:p w:rsidR="001A20D5" w:rsidRPr="00E77B57" w:rsidRDefault="001A20D5" w:rsidP="00914624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1A20D5" w:rsidRPr="00E77B57" w:rsidRDefault="001A20D5" w:rsidP="00914624">
            <w:pPr>
              <w:pStyle w:val="TableParagraph"/>
              <w:spacing w:line="273" w:lineRule="auto"/>
              <w:ind w:left="112" w:right="263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Правила хранения продуктов. Маркировка уборочного инвентаря.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15" w:line="273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0" w:right="9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A20D5" w:rsidTr="00914624">
        <w:trPr>
          <w:trHeight w:hRule="exact" w:val="1140"/>
        </w:trPr>
        <w:tc>
          <w:tcPr>
            <w:tcW w:w="557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88" w:type="dxa"/>
          </w:tcPr>
          <w:p w:rsidR="001A20D5" w:rsidRPr="00E77B57" w:rsidRDefault="001A20D5" w:rsidP="00EB32C7">
            <w:pPr>
              <w:pStyle w:val="TableParagraph"/>
              <w:spacing w:before="115" w:line="273" w:lineRule="auto"/>
              <w:ind w:left="112" w:right="125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Заседание членов бракеражной комиссии по теме:</w:t>
            </w:r>
            <w:r>
              <w:rPr>
                <w:sz w:val="24"/>
                <w:lang w:val="ru-RU"/>
              </w:rPr>
              <w:t xml:space="preserve"> «Анализ работы комиссии за 20</w:t>
            </w:r>
            <w:r w:rsidR="00EB32C7">
              <w:rPr>
                <w:sz w:val="24"/>
                <w:lang w:val="ru-RU"/>
              </w:rPr>
              <w:t>19</w:t>
            </w:r>
            <w:r>
              <w:rPr>
                <w:sz w:val="24"/>
                <w:lang w:val="ru-RU"/>
              </w:rPr>
              <w:t>-20</w:t>
            </w:r>
            <w:r w:rsidR="00EB32C7">
              <w:rPr>
                <w:sz w:val="24"/>
                <w:lang w:val="ru-RU"/>
              </w:rPr>
              <w:t>20</w:t>
            </w:r>
            <w:r w:rsidRPr="00E77B57">
              <w:rPr>
                <w:sz w:val="24"/>
                <w:lang w:val="ru-RU"/>
              </w:rPr>
              <w:t xml:space="preserve"> учебный год»</w:t>
            </w:r>
          </w:p>
        </w:tc>
        <w:tc>
          <w:tcPr>
            <w:tcW w:w="2460" w:type="dxa"/>
          </w:tcPr>
          <w:p w:rsidR="001A20D5" w:rsidRDefault="001A20D5" w:rsidP="00914624">
            <w:pPr>
              <w:pStyle w:val="TableParagraph"/>
              <w:spacing w:before="115" w:line="273" w:lineRule="auto"/>
              <w:ind w:left="110" w:right="343"/>
              <w:rPr>
                <w:sz w:val="24"/>
              </w:rPr>
            </w:pPr>
            <w:r>
              <w:rPr>
                <w:sz w:val="24"/>
              </w:rPr>
              <w:t>Члены бракеражной комиссии</w:t>
            </w:r>
          </w:p>
        </w:tc>
        <w:tc>
          <w:tcPr>
            <w:tcW w:w="2168" w:type="dxa"/>
          </w:tcPr>
          <w:p w:rsidR="001A20D5" w:rsidRDefault="001A20D5" w:rsidP="00914624">
            <w:pPr>
              <w:pStyle w:val="TableParagraph"/>
              <w:rPr>
                <w:b/>
                <w:sz w:val="24"/>
              </w:rPr>
            </w:pPr>
          </w:p>
          <w:p w:rsidR="001A20D5" w:rsidRDefault="001A20D5" w:rsidP="00914624">
            <w:pPr>
              <w:pStyle w:val="TableParagraph"/>
              <w:spacing w:before="156"/>
              <w:ind w:left="110" w:right="9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A20D5" w:rsidRDefault="001A20D5" w:rsidP="001A20D5"/>
    <w:p w:rsidR="00B354E6" w:rsidRPr="00EB32C7" w:rsidRDefault="00EB32C7">
      <w:pPr>
        <w:rPr>
          <w:lang w:val="ru-RU"/>
        </w:rPr>
      </w:pPr>
      <w:r>
        <w:rPr>
          <w:lang w:val="ru-RU"/>
        </w:rPr>
        <w:t xml:space="preserve">        </w:t>
      </w:r>
      <w:bookmarkStart w:id="0" w:name="_GoBack"/>
      <w:bookmarkEnd w:id="0"/>
      <w:r>
        <w:rPr>
          <w:lang w:val="ru-RU"/>
        </w:rPr>
        <w:t>Председатель бракеражной комиссии                                                          С.Р.Прибыльщикова</w:t>
      </w:r>
    </w:p>
    <w:sectPr w:rsidR="00B354E6" w:rsidRPr="00EB32C7">
      <w:pgSz w:w="11910" w:h="16840"/>
      <w:pgMar w:top="840" w:right="1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5"/>
    <w:rsid w:val="00021CB2"/>
    <w:rsid w:val="001A20D5"/>
    <w:rsid w:val="007A7CCF"/>
    <w:rsid w:val="00B354E6"/>
    <w:rsid w:val="00E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0D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A20D5"/>
    <w:pPr>
      <w:ind w:left="11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20D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A20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0D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A20D5"/>
    <w:pPr>
      <w:ind w:left="11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20D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A20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2017-09-09T14:27:00Z</dcterms:created>
  <dcterms:modified xsi:type="dcterms:W3CDTF">2019-08-22T06:44:00Z</dcterms:modified>
</cp:coreProperties>
</file>