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E6" w:rsidRDefault="00F501E3" w:rsidP="00F50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1E3">
        <w:rPr>
          <w:rFonts w:ascii="Times New Roman" w:hAnsi="Times New Roman" w:cs="Times New Roman"/>
          <w:sz w:val="24"/>
          <w:szCs w:val="24"/>
        </w:rPr>
        <w:t>План работы комиссии по организации питания</w:t>
      </w:r>
    </w:p>
    <w:p w:rsidR="00F501E3" w:rsidRDefault="00F501E3" w:rsidP="00F501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9308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08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3818"/>
        <w:gridCol w:w="2642"/>
        <w:gridCol w:w="2324"/>
      </w:tblGrid>
      <w:tr w:rsidR="00F501E3" w:rsidTr="00F501E3">
        <w:tc>
          <w:tcPr>
            <w:tcW w:w="787" w:type="dxa"/>
          </w:tcPr>
          <w:p w:rsidR="00F501E3" w:rsidRDefault="00F501E3" w:rsidP="00F5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8" w:type="dxa"/>
          </w:tcPr>
          <w:p w:rsidR="00F501E3" w:rsidRDefault="00F501E3" w:rsidP="00F5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42" w:type="dxa"/>
          </w:tcPr>
          <w:p w:rsidR="00F501E3" w:rsidRDefault="00F501E3" w:rsidP="00F5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24" w:type="dxa"/>
          </w:tcPr>
          <w:p w:rsidR="00F501E3" w:rsidRDefault="00F501E3" w:rsidP="00F5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501E3" w:rsidTr="00F501E3">
        <w:tc>
          <w:tcPr>
            <w:tcW w:w="787" w:type="dxa"/>
          </w:tcPr>
          <w:p w:rsidR="00F501E3" w:rsidRPr="00F501E3" w:rsidRDefault="00F501E3" w:rsidP="00F50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F501E3" w:rsidRPr="00F501E3" w:rsidRDefault="00F501E3" w:rsidP="00F501E3">
            <w:pPr>
              <w:pStyle w:val="TableParagraph"/>
              <w:spacing w:before="1"/>
              <w:ind w:left="112" w:right="163"/>
              <w:rPr>
                <w:sz w:val="24"/>
                <w:lang w:val="ru-RU"/>
              </w:rPr>
            </w:pPr>
            <w:r w:rsidRPr="00F501E3">
              <w:rPr>
                <w:sz w:val="24"/>
                <w:lang w:val="ru-RU"/>
              </w:rPr>
              <w:t>Заседание членов комиссии по теме:</w:t>
            </w:r>
            <w:r>
              <w:rPr>
                <w:sz w:val="24"/>
                <w:lang w:val="ru-RU"/>
              </w:rPr>
              <w:t xml:space="preserve"> </w:t>
            </w:r>
            <w:r w:rsidRPr="00F501E3">
              <w:rPr>
                <w:sz w:val="24"/>
                <w:lang w:val="ru-RU"/>
              </w:rPr>
              <w:t>«Готовность пищеблока и обеденного зала к нача</w:t>
            </w:r>
            <w:r>
              <w:rPr>
                <w:sz w:val="24"/>
                <w:lang w:val="ru-RU"/>
              </w:rPr>
              <w:t xml:space="preserve">лу нового учебного года. Анализ </w:t>
            </w:r>
            <w:r w:rsidRPr="00F501E3">
              <w:rPr>
                <w:sz w:val="24"/>
                <w:lang w:val="ru-RU"/>
              </w:rPr>
              <w:t>санитарных книжек у сотрудников пищеблока. Утверждение плана работы комиссии  на новый учебный год.</w:t>
            </w:r>
          </w:p>
        </w:tc>
        <w:tc>
          <w:tcPr>
            <w:tcW w:w="2642" w:type="dxa"/>
          </w:tcPr>
          <w:p w:rsidR="00F501E3" w:rsidRPr="00F501E3" w:rsidRDefault="00F501E3" w:rsidP="00F5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24" w:type="dxa"/>
          </w:tcPr>
          <w:p w:rsidR="00F501E3" w:rsidRPr="00F501E3" w:rsidRDefault="00F501E3" w:rsidP="0093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930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01E3" w:rsidTr="00F501E3">
        <w:tc>
          <w:tcPr>
            <w:tcW w:w="787" w:type="dxa"/>
          </w:tcPr>
          <w:p w:rsidR="00F501E3" w:rsidRPr="00F501E3" w:rsidRDefault="00F501E3" w:rsidP="00F50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F501E3" w:rsidRPr="00F501E3" w:rsidRDefault="00F501E3" w:rsidP="00F501E3">
            <w:pPr>
              <w:pStyle w:val="TableParagraph"/>
              <w:spacing w:before="1"/>
              <w:ind w:left="112" w:righ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Выступление на общешкольном родительском комитете о важности здорового питания  и включение родительской общественности в </w:t>
            </w:r>
            <w:proofErr w:type="gramStart"/>
            <w:r>
              <w:rPr>
                <w:sz w:val="24"/>
                <w:lang w:val="ru-RU"/>
              </w:rPr>
              <w:t>контроль за</w:t>
            </w:r>
            <w:proofErr w:type="gramEnd"/>
            <w:r>
              <w:rPr>
                <w:sz w:val="24"/>
                <w:lang w:val="ru-RU"/>
              </w:rPr>
              <w:t xml:space="preserve"> качеством питания</w:t>
            </w:r>
          </w:p>
        </w:tc>
        <w:tc>
          <w:tcPr>
            <w:tcW w:w="2642" w:type="dxa"/>
          </w:tcPr>
          <w:p w:rsidR="00F501E3" w:rsidRDefault="00F501E3" w:rsidP="00F5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324" w:type="dxa"/>
          </w:tcPr>
          <w:p w:rsidR="00F501E3" w:rsidRDefault="00F501E3" w:rsidP="00F5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01E3" w:rsidTr="00F501E3">
        <w:tc>
          <w:tcPr>
            <w:tcW w:w="787" w:type="dxa"/>
          </w:tcPr>
          <w:p w:rsidR="00F501E3" w:rsidRPr="00F501E3" w:rsidRDefault="00F501E3" w:rsidP="00F50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F501E3" w:rsidRPr="00F501E3" w:rsidRDefault="00F501E3" w:rsidP="00F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3">
              <w:rPr>
                <w:rFonts w:ascii="Times New Roman" w:hAnsi="Times New Roman" w:cs="Times New Roman"/>
                <w:sz w:val="24"/>
              </w:rPr>
              <w:t>Отслеживание технологии приготовления, закладки продуктов, выхода блюд.</w:t>
            </w:r>
          </w:p>
        </w:tc>
        <w:tc>
          <w:tcPr>
            <w:tcW w:w="2642" w:type="dxa"/>
          </w:tcPr>
          <w:p w:rsidR="00F501E3" w:rsidRDefault="00F501E3" w:rsidP="00F501E3">
            <w:pPr>
              <w:pStyle w:val="TableParagraph"/>
              <w:spacing w:before="152" w:line="276" w:lineRule="auto"/>
              <w:ind w:right="1329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324" w:type="dxa"/>
          </w:tcPr>
          <w:p w:rsidR="00F501E3" w:rsidRPr="00F501E3" w:rsidRDefault="00F501E3" w:rsidP="00F501E3">
            <w:pPr>
              <w:pStyle w:val="TableParagraph"/>
              <w:ind w:right="96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sz w:val="24"/>
                <w:lang w:val="ru-RU"/>
              </w:rPr>
              <w:t>месяц</w:t>
            </w:r>
          </w:p>
        </w:tc>
      </w:tr>
      <w:tr w:rsidR="00F501E3" w:rsidTr="00F501E3">
        <w:tc>
          <w:tcPr>
            <w:tcW w:w="787" w:type="dxa"/>
          </w:tcPr>
          <w:p w:rsidR="00F501E3" w:rsidRPr="00F501E3" w:rsidRDefault="00F501E3" w:rsidP="00F50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F501E3" w:rsidRPr="00E77B57" w:rsidRDefault="00F501E3" w:rsidP="00F501E3">
            <w:pPr>
              <w:pStyle w:val="TableParagraph"/>
              <w:spacing w:before="1" w:line="273" w:lineRule="auto"/>
              <w:ind w:right="163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Контроль санитарно-гигиенического состояния пищеблока.</w:t>
            </w:r>
          </w:p>
        </w:tc>
        <w:tc>
          <w:tcPr>
            <w:tcW w:w="2642" w:type="dxa"/>
          </w:tcPr>
          <w:p w:rsidR="00F501E3" w:rsidRPr="00E77B57" w:rsidRDefault="00F501E3" w:rsidP="00914624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F501E3" w:rsidRDefault="00F501E3" w:rsidP="00914624">
            <w:pPr>
              <w:pStyle w:val="TableParagraph"/>
              <w:spacing w:line="273" w:lineRule="auto"/>
              <w:ind w:left="110" w:right="1329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324" w:type="dxa"/>
          </w:tcPr>
          <w:p w:rsidR="00F501E3" w:rsidRDefault="00F501E3" w:rsidP="00914624">
            <w:pPr>
              <w:pStyle w:val="TableParagraph"/>
              <w:rPr>
                <w:b/>
                <w:sz w:val="24"/>
              </w:rPr>
            </w:pPr>
          </w:p>
          <w:p w:rsidR="00F501E3" w:rsidRDefault="00F501E3" w:rsidP="00914624">
            <w:pPr>
              <w:pStyle w:val="TableParagraph"/>
              <w:spacing w:before="152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F501E3" w:rsidTr="00F501E3">
        <w:tc>
          <w:tcPr>
            <w:tcW w:w="787" w:type="dxa"/>
          </w:tcPr>
          <w:p w:rsidR="00F501E3" w:rsidRPr="00F501E3" w:rsidRDefault="00F501E3" w:rsidP="00F50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F501E3" w:rsidRDefault="00F501E3" w:rsidP="00914624">
            <w:pPr>
              <w:pStyle w:val="TableParagraph"/>
              <w:spacing w:before="124" w:line="273" w:lineRule="auto"/>
              <w:ind w:left="112" w:right="52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Проверка качества </w:t>
            </w:r>
            <w:r w:rsidRPr="00E77B57">
              <w:rPr>
                <w:sz w:val="24"/>
                <w:lang w:val="ru-RU"/>
              </w:rPr>
              <w:t xml:space="preserve">используемой посуды. Наличие контрольной порции. </w:t>
            </w: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закладки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42" w:type="dxa"/>
          </w:tcPr>
          <w:p w:rsidR="00F501E3" w:rsidRDefault="00F501E3" w:rsidP="00914624">
            <w:pPr>
              <w:pStyle w:val="TableParagraph"/>
              <w:rPr>
                <w:b/>
                <w:sz w:val="24"/>
              </w:rPr>
            </w:pPr>
          </w:p>
          <w:p w:rsidR="00F501E3" w:rsidRDefault="00F501E3" w:rsidP="00914624">
            <w:pPr>
              <w:pStyle w:val="TableParagraph"/>
              <w:spacing w:before="162" w:line="276" w:lineRule="auto"/>
              <w:ind w:left="110" w:right="1329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324" w:type="dxa"/>
          </w:tcPr>
          <w:p w:rsidR="00F501E3" w:rsidRDefault="00F501E3" w:rsidP="00914624">
            <w:pPr>
              <w:pStyle w:val="TableParagraph"/>
              <w:rPr>
                <w:b/>
                <w:sz w:val="24"/>
              </w:rPr>
            </w:pPr>
          </w:p>
          <w:p w:rsidR="00F501E3" w:rsidRDefault="00F501E3" w:rsidP="0091462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501E3" w:rsidRDefault="00F501E3" w:rsidP="00914624">
            <w:pPr>
              <w:pStyle w:val="TableParagraph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F501E3" w:rsidTr="00F501E3">
        <w:tc>
          <w:tcPr>
            <w:tcW w:w="787" w:type="dxa"/>
          </w:tcPr>
          <w:p w:rsidR="00F501E3" w:rsidRPr="00F501E3" w:rsidRDefault="00F501E3" w:rsidP="00F50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F501E3" w:rsidRPr="00E77B57" w:rsidRDefault="00F501E3" w:rsidP="0093081F">
            <w:pPr>
              <w:pStyle w:val="TableParagraph"/>
              <w:spacing w:before="121" w:line="273" w:lineRule="auto"/>
              <w:ind w:left="112" w:right="194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 xml:space="preserve">Заседание членов </w:t>
            </w:r>
            <w:proofErr w:type="spellStart"/>
            <w:r w:rsidRPr="00E77B57">
              <w:rPr>
                <w:sz w:val="24"/>
                <w:lang w:val="ru-RU"/>
              </w:rPr>
              <w:t>бракеражной</w:t>
            </w:r>
            <w:proofErr w:type="spellEnd"/>
            <w:r w:rsidRPr="00E77B57">
              <w:rPr>
                <w:sz w:val="24"/>
                <w:lang w:val="ru-RU"/>
              </w:rPr>
              <w:t xml:space="preserve"> комиссии по теме: «Анализ работы к</w:t>
            </w:r>
            <w:r>
              <w:rPr>
                <w:sz w:val="24"/>
                <w:lang w:val="ru-RU"/>
              </w:rPr>
              <w:t>омиссии за первое полугодие 201</w:t>
            </w:r>
            <w:r w:rsidR="0093081F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- 20</w:t>
            </w:r>
            <w:r w:rsidR="0093081F">
              <w:rPr>
                <w:sz w:val="24"/>
                <w:lang w:val="ru-RU"/>
              </w:rPr>
              <w:t>20</w:t>
            </w:r>
            <w:r w:rsidRPr="00E77B57">
              <w:rPr>
                <w:sz w:val="24"/>
                <w:lang w:val="ru-RU"/>
              </w:rPr>
              <w:t xml:space="preserve"> учебного года».</w:t>
            </w:r>
          </w:p>
        </w:tc>
        <w:tc>
          <w:tcPr>
            <w:tcW w:w="2642" w:type="dxa"/>
          </w:tcPr>
          <w:p w:rsidR="00F501E3" w:rsidRDefault="00F501E3" w:rsidP="00F501E3">
            <w:pPr>
              <w:pStyle w:val="TableParagraph"/>
              <w:spacing w:before="162" w:line="273" w:lineRule="auto"/>
              <w:ind w:right="1329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324" w:type="dxa"/>
          </w:tcPr>
          <w:p w:rsidR="00F501E3" w:rsidRDefault="00F501E3" w:rsidP="00F501E3">
            <w:pPr>
              <w:pStyle w:val="TableParagraph"/>
              <w:spacing w:before="1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F501E3" w:rsidTr="00F501E3">
        <w:tc>
          <w:tcPr>
            <w:tcW w:w="787" w:type="dxa"/>
          </w:tcPr>
          <w:p w:rsidR="00F501E3" w:rsidRPr="00F501E3" w:rsidRDefault="00F501E3" w:rsidP="00F50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F501E3" w:rsidRPr="0093081F" w:rsidRDefault="00F501E3" w:rsidP="0093081F">
            <w:pPr>
              <w:pStyle w:val="TableParagraph"/>
              <w:spacing w:before="1" w:line="273" w:lineRule="auto"/>
              <w:ind w:right="186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 xml:space="preserve">Проверка </w:t>
            </w:r>
            <w:r w:rsidR="0093081F">
              <w:rPr>
                <w:sz w:val="24"/>
                <w:lang w:val="ru-RU"/>
              </w:rPr>
              <w:t>в</w:t>
            </w:r>
            <w:r w:rsidRPr="0093081F">
              <w:rPr>
                <w:sz w:val="24"/>
                <w:lang w:val="ru-RU"/>
              </w:rPr>
              <w:t>едени</w:t>
            </w:r>
            <w:r w:rsidR="0093081F">
              <w:rPr>
                <w:sz w:val="24"/>
                <w:lang w:val="ru-RU"/>
              </w:rPr>
              <w:t>я</w:t>
            </w:r>
            <w:r w:rsidRPr="0093081F">
              <w:rPr>
                <w:sz w:val="24"/>
                <w:lang w:val="ru-RU"/>
              </w:rPr>
              <w:t xml:space="preserve"> журнала качества наличия суточных проб, маркировка банок.</w:t>
            </w:r>
          </w:p>
        </w:tc>
        <w:tc>
          <w:tcPr>
            <w:tcW w:w="2642" w:type="dxa"/>
          </w:tcPr>
          <w:p w:rsidR="00F501E3" w:rsidRDefault="00F501E3" w:rsidP="00F501E3">
            <w:pPr>
              <w:pStyle w:val="TableParagraph"/>
              <w:spacing w:line="273" w:lineRule="auto"/>
              <w:ind w:right="1329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324" w:type="dxa"/>
          </w:tcPr>
          <w:p w:rsidR="00F501E3" w:rsidRDefault="00F501E3" w:rsidP="00F501E3">
            <w:pPr>
              <w:pStyle w:val="TableParagraph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93081F" w:rsidTr="00F501E3">
        <w:tc>
          <w:tcPr>
            <w:tcW w:w="787" w:type="dxa"/>
          </w:tcPr>
          <w:p w:rsidR="0093081F" w:rsidRPr="00F501E3" w:rsidRDefault="0093081F" w:rsidP="00F50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93081F" w:rsidRPr="00E77B57" w:rsidRDefault="0093081F" w:rsidP="0093081F">
            <w:pPr>
              <w:pStyle w:val="TableParagraph"/>
              <w:spacing w:before="1" w:line="273" w:lineRule="auto"/>
              <w:ind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Мониторинг   охвата   горячим питанием учащихся  старшей школы и  удовлетворения   старшеклассниками качеством  питания в школьной столовой</w:t>
            </w:r>
          </w:p>
        </w:tc>
        <w:tc>
          <w:tcPr>
            <w:tcW w:w="2642" w:type="dxa"/>
          </w:tcPr>
          <w:p w:rsidR="0093081F" w:rsidRPr="0093081F" w:rsidRDefault="0093081F" w:rsidP="00F501E3">
            <w:pPr>
              <w:pStyle w:val="TableParagraph"/>
              <w:spacing w:line="273" w:lineRule="auto"/>
              <w:ind w:right="13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324" w:type="dxa"/>
          </w:tcPr>
          <w:p w:rsidR="0093081F" w:rsidRPr="0093081F" w:rsidRDefault="0093081F" w:rsidP="00F501E3">
            <w:pPr>
              <w:pStyle w:val="TableParagraph"/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</w:tr>
      <w:tr w:rsidR="00F501E3" w:rsidTr="00F501E3">
        <w:tc>
          <w:tcPr>
            <w:tcW w:w="787" w:type="dxa"/>
          </w:tcPr>
          <w:p w:rsidR="00F501E3" w:rsidRPr="00F501E3" w:rsidRDefault="00F501E3" w:rsidP="00F50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F501E3" w:rsidRPr="00E77B57" w:rsidRDefault="00F501E3" w:rsidP="0093081F">
            <w:pPr>
              <w:pStyle w:val="TableParagraph"/>
              <w:spacing w:before="124"/>
              <w:ind w:left="112" w:right="163"/>
              <w:rPr>
                <w:sz w:val="24"/>
                <w:lang w:val="ru-RU"/>
              </w:rPr>
            </w:pPr>
            <w:r w:rsidRPr="00E77B57">
              <w:rPr>
                <w:sz w:val="24"/>
                <w:lang w:val="ru-RU"/>
              </w:rPr>
              <w:t>Заседание членов комиссии по теме:</w:t>
            </w:r>
            <w:r w:rsidR="0093081F">
              <w:rPr>
                <w:sz w:val="24"/>
                <w:lang w:val="ru-RU"/>
              </w:rPr>
              <w:t xml:space="preserve"> </w:t>
            </w:r>
            <w:r w:rsidRPr="00E77B57">
              <w:rPr>
                <w:sz w:val="24"/>
                <w:lang w:val="ru-RU"/>
              </w:rPr>
              <w:t>«Анализ работы комиссии за 201</w:t>
            </w:r>
            <w:r w:rsidR="0093081F">
              <w:rPr>
                <w:sz w:val="24"/>
                <w:lang w:val="ru-RU"/>
              </w:rPr>
              <w:t>9</w:t>
            </w:r>
            <w:r w:rsidRPr="00E77B57">
              <w:rPr>
                <w:sz w:val="24"/>
                <w:lang w:val="ru-RU"/>
              </w:rPr>
              <w:t>- 20</w:t>
            </w:r>
            <w:r w:rsidR="0093081F">
              <w:rPr>
                <w:sz w:val="24"/>
                <w:lang w:val="ru-RU"/>
              </w:rPr>
              <w:t xml:space="preserve">20 </w:t>
            </w:r>
            <w:r w:rsidRPr="00E77B57">
              <w:rPr>
                <w:sz w:val="24"/>
                <w:lang w:val="ru-RU"/>
              </w:rPr>
              <w:t>учебный год»</w:t>
            </w:r>
          </w:p>
        </w:tc>
        <w:tc>
          <w:tcPr>
            <w:tcW w:w="2642" w:type="dxa"/>
          </w:tcPr>
          <w:p w:rsidR="00F501E3" w:rsidRDefault="00F501E3" w:rsidP="00F501E3">
            <w:pPr>
              <w:pStyle w:val="TableParagraph"/>
              <w:spacing w:line="273" w:lineRule="auto"/>
              <w:ind w:right="1329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324" w:type="dxa"/>
          </w:tcPr>
          <w:p w:rsidR="00F501E3" w:rsidRDefault="00F501E3" w:rsidP="00F501E3">
            <w:pPr>
              <w:pStyle w:val="TableParagraph"/>
              <w:spacing w:before="162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</w:tbl>
    <w:p w:rsidR="00F501E3" w:rsidRPr="00F501E3" w:rsidRDefault="00F501E3" w:rsidP="009308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01E3" w:rsidRPr="00F5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0AD0"/>
    <w:multiLevelType w:val="hybridMultilevel"/>
    <w:tmpl w:val="16C0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3"/>
    <w:rsid w:val="00021CB2"/>
    <w:rsid w:val="00481DE1"/>
    <w:rsid w:val="0093081F"/>
    <w:rsid w:val="00B354E6"/>
    <w:rsid w:val="00F501E3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1E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501E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1E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501E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2017-09-09T13:04:00Z</dcterms:created>
  <dcterms:modified xsi:type="dcterms:W3CDTF">2019-08-22T06:50:00Z</dcterms:modified>
</cp:coreProperties>
</file>